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E25" w:rsidRPr="00042A1A" w:rsidRDefault="00490E25" w:rsidP="00490E25">
      <w:pPr>
        <w:spacing w:afterLines="50" w:after="145" w:line="440" w:lineRule="exact"/>
        <w:rPr>
          <w:rFonts w:ascii="HGPｺﾞｼｯｸM" w:eastAsia="HGPｺﾞｼｯｸM" w:hAnsi="ＭＳ ゴシック"/>
          <w:b/>
          <w:sz w:val="32"/>
          <w:szCs w:val="32"/>
        </w:rPr>
      </w:pPr>
      <w:r w:rsidRPr="00042A1A">
        <w:rPr>
          <w:rFonts w:ascii="HGPｺﾞｼｯｸM" w:eastAsia="HGPｺﾞｼｯｸM" w:hAnsi="ＭＳ ゴシック" w:hint="eastAsia"/>
          <w:b/>
          <w:sz w:val="32"/>
          <w:szCs w:val="32"/>
        </w:rPr>
        <w:t xml:space="preserve">　仕入控除税額フローチャート</w:t>
      </w:r>
    </w:p>
    <w:p w:rsidR="00490E25" w:rsidRPr="00042A1A" w:rsidRDefault="007141E6" w:rsidP="00490E25">
      <w:pPr>
        <w:spacing w:afterLines="50" w:after="145" w:line="440" w:lineRule="exact"/>
        <w:rPr>
          <w:rFonts w:ascii="HGPｺﾞｼｯｸM" w:eastAsia="HGPｺﾞｼｯｸM" w:hAnsi="ＭＳ ゴシック"/>
          <w:b/>
          <w:sz w:val="28"/>
          <w:szCs w:val="28"/>
        </w:rPr>
      </w:pPr>
      <w:r>
        <w:rPr>
          <w:noProof/>
        </w:rPr>
        <mc:AlternateContent>
          <mc:Choice Requires="wps">
            <w:drawing>
              <wp:anchor distT="4294967295" distB="4294967295" distL="114300" distR="114300" simplePos="0" relativeHeight="251641856" behindDoc="0" locked="0" layoutInCell="1" allowOverlap="1">
                <wp:simplePos x="0" y="0"/>
                <wp:positionH relativeFrom="column">
                  <wp:posOffset>2764790</wp:posOffset>
                </wp:positionH>
                <wp:positionV relativeFrom="paragraph">
                  <wp:posOffset>146049</wp:posOffset>
                </wp:positionV>
                <wp:extent cx="548640" cy="0"/>
                <wp:effectExtent l="0" t="76200" r="3810" b="95250"/>
                <wp:wrapNone/>
                <wp:docPr id="24"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8640"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直線矢印コネクタ 2" o:spid="_x0000_s1026" type="#_x0000_t32" style="position:absolute;left:0;text-align:left;margin-left:217.7pt;margin-top:11.5pt;width:43.2pt;height:0;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PjGgIAAOADAAAOAAAAZHJzL2Uyb0RvYy54bWysU8GO0zAQvSPxD5bvNGnVrrpR05VoKZcF&#10;Ki18wNRxEgvHtmzTtNdy3h+AA9L+AEggceRjKtTfYOy0ZRduiIs1nvG8mXnzPLnaNJKsuXVCq5z2&#10;eyklXDFdCFXl9M3rxZMxJc6DKkBqxXO65Y5eTR8/mrQm4wNda1lwSxBEuaw1Oa29N1mSOFbzBlxP&#10;G64wWGrbgMerrZLCQovojUwGaXqRtNoWxmrGnUPvvAvSacQvS878q7J03BOZU+zNx9PGcxXOZDqB&#10;rLJgasGObcA/dNGAUFj0DDUHD+SdFX9BNYJZ7XTpe0w3iS5LwXicAafpp39Mc1OD4XEWJMeZM03u&#10;/8Gyl+ulJaLI6WBIiYIGd3T4+O3w/cPh093P2y/73df9+9v97vN+94MMAl2tcRlmzdTShoHZRt2Y&#10;a83eOowlD4Lh4kz3bFPaJjzHickm0r890883njB0jobjiyEuiZ1CCWSnPGOdf851Q4KRU+ctiKr2&#10;M60U7ljbfmQf1tfOhz4gOyWEokovhJRx1VKRFnV6mY5CIUDFlRI8mo1BDpyqKAFZoZSZtxHSaSmK&#10;kB6AnK1WM2nJGlBOw8W4/3TePaqh4J33cpSmR1k58C900bn7WLDzY29HmNjnA/zQ9Bxc3eXEUKdQ&#10;D0I+UwXxW4MLAmt1GwKIJVVojEepH4f/zXuwVrrYLu1pOSijmHaUfNDp/Tva9z/m9BcAAAD//wMA&#10;UEsDBBQABgAIAAAAIQDURccf3gAAAAkBAAAPAAAAZHJzL2Rvd25yZXYueG1sTI/BTsMwDIbvSLxD&#10;ZCRuLF23oalrOgESB8R22Jg4u43XdjRJabI1vD1GHOBo+9Pv78/X0XTiQoNvnVUwnSQgyFZOt7ZW&#10;cHh7vluC8AGtxs5ZUvBFHtbF9VWOmXaj3dFlH2rBIdZnqKAJoc+k9FVDBv3E9WT5dnSDwcDjUEs9&#10;4MjhppNpktxLg63lDw329NRQ9bE/GwXLGMvj8Pp5OG1xs43vL3HUm0elbm/iwwpEoBj+YPjRZ3Uo&#10;2Kl0Z6u96BTMZ4s5owrSGXdiYJFOuUv5u5BFLv83KL4BAAD//wMAUEsBAi0AFAAGAAgAAAAhALaD&#10;OJL+AAAA4QEAABMAAAAAAAAAAAAAAAAAAAAAAFtDb250ZW50X1R5cGVzXS54bWxQSwECLQAUAAYA&#10;CAAAACEAOP0h/9YAAACUAQAACwAAAAAAAAAAAAAAAAAvAQAAX3JlbHMvLnJlbHNQSwECLQAUAAYA&#10;CAAAACEAi7xT4xoCAADgAwAADgAAAAAAAAAAAAAAAAAuAgAAZHJzL2Uyb0RvYy54bWxQSwECLQAU&#10;AAYACAAAACEA1EXHH94AAAAJAQAADwAAAAAAAAAAAAAAAAB0BAAAZHJzL2Rvd25yZXYueG1sUEsF&#10;BgAAAAAEAAQA8wAAAH8FAAAAAA==&#10;" strokecolor="#4a7ebb" strokeweight="1.5pt">
                <v:stroke endarrow="open"/>
                <o:lock v:ext="edit" shapetype="f"/>
              </v:shap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column">
                  <wp:posOffset>4087495</wp:posOffset>
                </wp:positionH>
                <wp:positionV relativeFrom="paragraph">
                  <wp:posOffset>150495</wp:posOffset>
                </wp:positionV>
                <wp:extent cx="523875" cy="9525"/>
                <wp:effectExtent l="0" t="76200" r="0" b="85725"/>
                <wp:wrapNone/>
                <wp:docPr id="23"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3875" cy="9525"/>
                        </a:xfrm>
                        <a:prstGeom prst="straightConnector1">
                          <a:avLst/>
                        </a:prstGeom>
                        <a:noFill/>
                        <a:ln w="19050" cap="flat" cmpd="sng" algn="ctr">
                          <a:solidFill>
                            <a:srgbClr val="4F81BD">
                              <a:shade val="95000"/>
                              <a:satMod val="105000"/>
                            </a:srgbClr>
                          </a:solidFill>
                          <a:prstDash val="dash"/>
                          <a:tailEnd type="arrow"/>
                        </a:ln>
                        <a:effectLst/>
                      </wps:spPr>
                      <wps:bodyPr/>
                    </wps:wsp>
                  </a:graphicData>
                </a:graphic>
                <wp14:sizeRelH relativeFrom="page">
                  <wp14:pctWidth>0</wp14:pctWidth>
                </wp14:sizeRelH>
                <wp14:sizeRelV relativeFrom="page">
                  <wp14:pctHeight>0</wp14:pctHeight>
                </wp14:sizeRelV>
              </wp:anchor>
            </w:drawing>
          </mc:Choice>
          <mc:Fallback>
            <w:pict>
              <v:shape id="直線矢印コネクタ 5" o:spid="_x0000_s1026" type="#_x0000_t32" style="position:absolute;left:0;text-align:left;margin-left:321.85pt;margin-top:11.85pt;width:41.25pt;height:.75pt;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5YJQIAAOwDAAAOAAAAZHJzL2Uyb0RvYy54bWysU8GO0zAQvSPxD5bvNGmXQFs1XYmWclmg&#10;0gL3qeMkFo5t2aZpr+W8P7AckPgBkEDiyMdUqL/B2CndXbghLtZ4xvPmzczz5HzTSLLm1gmtctrv&#10;pZRwxXQhVJXT168WD4aUOA+qAKkVz+mWO3o+vX9v0poxH+hay4JbgiDKjVuT09p7M04Sx2regOtp&#10;wxUGS20b8Hi1VVJYaBG9kckgTR8lrbaFsZpx59A774J0GvHLkjP/siwd90TmFLn5eNp4rsKZTCcw&#10;riyYWrAjDfgHFg0IhUVPUHPwQN5Z8RdUI5jVTpe+x3ST6LIUjMcesJt++kc3lzUYHnvB4ThzGpP7&#10;f7DsxXppiShyOjijREGDOzp8+Hb4fn34+Onn1Zf97uv+/dV+93m/+0GyMK7WuDFmzdTShobZRl2a&#10;C83eOowld4Lh4kz3bFPahpRSmDeokjgp7J1s4iK2p0XwjScMndngbPg4o4RhaJQNYt0ExgEk1DTW&#10;+WdcNyQYOXXegqhqP9NK4cK17QrA+sL5QOomISQrvRBSxr1LRVqkM0ozlAYDlF8pwaPZGByIUxUl&#10;ICvUNfM2cnZaiiKkByBnq9VMWrIG1NbDxbD/ZN49qqHgnXeUpelRYw78c1107j4W7PzI7QgTed7B&#10;D83NwdVdToFWp1YPQj5VBfFbg8sCa3UbAgglVeDFo+yPvd/sIFgrXWyX9veiUFIx7Sj/oNnbd7Rv&#10;f9LpLwAAAP//AwBQSwMEFAAGAAgAAAAhAPt9iifeAAAACQEAAA8AAABkcnMvZG93bnJldi54bWxM&#10;j8FOwzAMhu9IvENkJG4sJYxulKYTRXCAXdjGA6SNaSsapzTZVnh6vBOcLNuffn/OV5PrxQHH0HnS&#10;cD1LQCDV3nbUaHjfPV8tQYRoyJreE2r4xgCr4vwsN5n1R9rgYRsbwSEUMqOhjXHIpAx1i86EmR+Q&#10;ePfhR2cit2Mj7WiOHO56qZIklc50xBdaM+Bji/Xndu80WFcmZXn3tH7dqOll+Fmn8+rtS+vLi+nh&#10;HkTEKf7BcNJndSjYqfJ7skH0GtL5zYJRDepUGVioVIGoeHCrQBa5/P9B8QsAAP//AwBQSwECLQAU&#10;AAYACAAAACEAtoM4kv4AAADhAQAAEwAAAAAAAAAAAAAAAAAAAAAAW0NvbnRlbnRfVHlwZXNdLnht&#10;bFBLAQItABQABgAIAAAAIQA4/SH/1gAAAJQBAAALAAAAAAAAAAAAAAAAAC8BAABfcmVscy8ucmVs&#10;c1BLAQItABQABgAIAAAAIQAtAe5YJQIAAOwDAAAOAAAAAAAAAAAAAAAAAC4CAABkcnMvZTJvRG9j&#10;LnhtbFBLAQItABQABgAIAAAAIQD7fYon3gAAAAkBAAAPAAAAAAAAAAAAAAAAAH8EAABkcnMvZG93&#10;bnJldi54bWxQSwUGAAAAAAQABADzAAAAigUAAAAA&#10;" strokecolor="#4a7ebb" strokeweight="1.5pt">
                <v:stroke dashstyle="dash" endarrow="open"/>
                <o:lock v:ext="edit" shapetype="f"/>
              </v:shape>
            </w:pict>
          </mc:Fallback>
        </mc:AlternateContent>
      </w:r>
      <w:r w:rsidR="00490E25" w:rsidRPr="00042A1A">
        <w:rPr>
          <w:rFonts w:ascii="HGPｺﾞｼｯｸM" w:eastAsia="HGPｺﾞｼｯｸM" w:hAnsi="ＭＳ ゴシック" w:hint="eastAsia"/>
          <w:b/>
          <w:sz w:val="28"/>
          <w:szCs w:val="28"/>
        </w:rPr>
        <w:t xml:space="preserve">　　　　　　　　　　　　　　　　　　　　はい　　　　　　　　</w:t>
      </w:r>
      <w:r w:rsidR="007C1E64" w:rsidRPr="00042A1A">
        <w:rPr>
          <w:rFonts w:ascii="HGPｺﾞｼｯｸM" w:eastAsia="HGPｺﾞｼｯｸM" w:hAnsi="ＭＳ ゴシック" w:hint="eastAsia"/>
          <w:b/>
          <w:sz w:val="28"/>
          <w:szCs w:val="28"/>
        </w:rPr>
        <w:t xml:space="preserve"> </w:t>
      </w:r>
      <w:r w:rsidR="00490E25" w:rsidRPr="00042A1A">
        <w:rPr>
          <w:rFonts w:ascii="HGPｺﾞｼｯｸM" w:eastAsia="HGPｺﾞｼｯｸM" w:hAnsi="ＭＳ ゴシック" w:hint="eastAsia"/>
          <w:b/>
          <w:sz w:val="28"/>
          <w:szCs w:val="28"/>
        </w:rPr>
        <w:t xml:space="preserve">いいえ　</w:t>
      </w:r>
    </w:p>
    <w:p w:rsidR="00FE0E72" w:rsidRPr="00042A1A" w:rsidRDefault="007141E6" w:rsidP="00042A1A">
      <w:pPr>
        <w:spacing w:line="440" w:lineRule="exact"/>
        <w:ind w:left="189" w:hangingChars="100" w:hanging="189"/>
        <w:rPr>
          <w:rFonts w:ascii="HGPｺﾞｼｯｸM" w:eastAsia="HGPｺﾞｼｯｸM" w:hAnsi="ＭＳ ゴシック"/>
          <w:sz w:val="24"/>
          <w:szCs w:val="24"/>
        </w:rPr>
      </w:pPr>
      <w:r>
        <w:rPr>
          <w:noProof/>
        </w:rPr>
        <mc:AlternateContent>
          <mc:Choice Requires="wps">
            <w:drawing>
              <wp:anchor distT="0" distB="0" distL="114300" distR="114300" simplePos="0" relativeHeight="251669504" behindDoc="0" locked="0" layoutInCell="1" allowOverlap="1">
                <wp:simplePos x="0" y="0"/>
                <wp:positionH relativeFrom="column">
                  <wp:posOffset>3463925</wp:posOffset>
                </wp:positionH>
                <wp:positionV relativeFrom="paragraph">
                  <wp:posOffset>248285</wp:posOffset>
                </wp:positionV>
                <wp:extent cx="2133600" cy="495300"/>
                <wp:effectExtent l="0" t="0" r="0" b="0"/>
                <wp:wrapNone/>
                <wp:docPr id="2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95300"/>
                        </a:xfrm>
                        <a:prstGeom prst="rect">
                          <a:avLst/>
                        </a:prstGeom>
                        <a:noFill/>
                        <a:ln w="12700" cap="flat" cmpd="sng" algn="ctr">
                          <a:solidFill>
                            <a:srgbClr val="4F81BD">
                              <a:shade val="50000"/>
                            </a:srgbClr>
                          </a:solidFill>
                          <a:prstDash val="solid"/>
                        </a:ln>
                        <a:effectLst/>
                      </wps:spPr>
                      <wps:txbx>
                        <w:txbxContent>
                          <w:p w:rsidR="00765E36" w:rsidRDefault="00765E36" w:rsidP="00C13386">
                            <w:pPr>
                              <w:jc w:val="center"/>
                            </w:pPr>
                            <w:r w:rsidRPr="00042A1A">
                              <w:rPr>
                                <w:rFonts w:ascii="HGPｺﾞｼｯｸM" w:eastAsia="HGPｺﾞｼｯｸM" w:hAnsi="ＭＳ ゴシック" w:hint="eastAsia"/>
                                <w:sz w:val="24"/>
                                <w:szCs w:val="24"/>
                              </w:rPr>
                              <w:t xml:space="preserve">仕入控除税額０円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6" style="position:absolute;left:0;text-align:left;margin-left:272.75pt;margin-top:19.55pt;width:168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2IJkQIAAAIFAAAOAAAAZHJzL2Uyb0RvYy54bWysVMuO0zAU3SPxD5b3TJq084omRWWqIqRq&#10;ZqQZNOtbx2ki/MJ2mwz/AR8Aa9aIBZ/DSPwF1046L1ghsrDu9X0fn5uTl50UZMuta7QqaLo3ooQr&#10;pstGrQv69mrx4ogS50GVILTiBb3hjr6cPn920pqcZ7rWouSWYBLl8tYUtPbe5EniWM0luD1tuEJj&#10;pa0Ej6pdJ6WFFrNLkWSj0UHSalsaqxl3Dm/nvZFOY/6q4syfV5XjnoiCYm8+njaeq3Am0xPI1xZM&#10;3bChDfiHLiQ0CovepZqDB7KxzR+pZMOsdrrye0zLRFdVw3icAadJR0+muazB8DgLguPMHUzu/6Vl&#10;Z9sLS5qyoFlGiQKJb3T79cvtp+8/f3xOfn381kskHQeoWuNyjLg0FzYM68xSs3cODckjS1Dc4NNV&#10;VgZfHJV0EfebO9x55wnDyywdjw9G+DwMbZPj/THKISnku2hjnX/NtSRBKKjFd41ww3bpfO+6cwnF&#10;lF40QuA95EKRFomZHcb8gBSrBHgsJQ0O7dSaEhBr5C7zNqZ0WjRlCI8T2vXqVFiyBeTPZHGUvpr3&#10;TjWUvL/dH+E3tOt699j6ozyhuTm4ug+JpiFEqFCHR6oOs9zDFyTfrTqcJIgrXd7ga1nd09gZtmgw&#10;8RKcvwCLvEUIcRf9OR6V0Di3HiRKam0//O0++COd0EpJi3uAmLzfgOWUiDcKiXacTiZhcaIy2T/M&#10;ULEPLauHFrWRpxqhSnHrDYti8PdiJ1ZWy2tc2VmoiiZQDGv36A/Kqe/3E5ee8dksuuGyGPBLdWlY&#10;SB4gC5BedddgzUAKj3Q607udgfwJN3rfEKn0bON11UTi3OM6sBgXLb7f8FMIm/xQj173v67pbwAA&#10;AP//AwBQSwMEFAAGAAgAAAAhAGahIDDfAAAACgEAAA8AAABkcnMvZG93bnJldi54bWxMj8tOwzAQ&#10;RfdI/IM1SOyobWhKCHEq2oJY8Sr5ADcekoAfUey24e8ZVrCcmaM755bLyVl2wDH2wSuQMwEMfRNM&#10;71sF9fvDRQ4sJu2NtsGjgm+MsKxOT0pdmHD0b3jYppZRiI+FVtClNBScx6ZDp+MsDOjp9hFGpxON&#10;Y8vNqI8U7iy/FGLBne49fej0gOsOm6/t3ikIr/lmsXr8nAv3/LIWdlM/rep7pc7PprtbYAmn9AfD&#10;rz6pQ0VOu7D3JjKrIJtnGaEKrm4kMALyXNJiR6S8lsCrkv+vUP0AAAD//wMAUEsBAi0AFAAGAAgA&#10;AAAhALaDOJL+AAAA4QEAABMAAAAAAAAAAAAAAAAAAAAAAFtDb250ZW50X1R5cGVzXS54bWxQSwEC&#10;LQAUAAYACAAAACEAOP0h/9YAAACUAQAACwAAAAAAAAAAAAAAAAAvAQAAX3JlbHMvLnJlbHNQSwEC&#10;LQAUAAYACAAAACEAyp9iCZECAAACBQAADgAAAAAAAAAAAAAAAAAuAgAAZHJzL2Uyb0RvYy54bWxQ&#10;SwECLQAUAAYACAAAACEAZqEgMN8AAAAKAQAADwAAAAAAAAAAAAAAAADrBAAAZHJzL2Rvd25yZXYu&#10;eG1sUEsFBgAAAAAEAAQA8wAAAPcFAAAAAA==&#10;" filled="f" strokecolor="#385d8a" strokeweight="1pt">
                <v:path arrowok="t"/>
                <v:textbox>
                  <w:txbxContent>
                    <w:p w:rsidR="00765E36" w:rsidRDefault="00765E36" w:rsidP="00C13386">
                      <w:pPr>
                        <w:jc w:val="center"/>
                      </w:pPr>
                      <w:r w:rsidRPr="00042A1A">
                        <w:rPr>
                          <w:rFonts w:ascii="HGPｺﾞｼｯｸM" w:eastAsia="HGPｺﾞｼｯｸM" w:hAnsi="ＭＳ ゴシック" w:hint="eastAsia"/>
                          <w:sz w:val="24"/>
                          <w:szCs w:val="24"/>
                        </w:rPr>
                        <w:t xml:space="preserve">仕入控除税額０円　</w:t>
                      </w:r>
                    </w:p>
                  </w:txbxContent>
                </v:textbox>
              </v:rect>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995680</wp:posOffset>
                </wp:positionH>
                <wp:positionV relativeFrom="paragraph">
                  <wp:posOffset>248285</wp:posOffset>
                </wp:positionV>
                <wp:extent cx="1555115" cy="420370"/>
                <wp:effectExtent l="0" t="635" r="1905" b="0"/>
                <wp:wrapNone/>
                <wp:docPr id="19"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36" w:rsidRPr="009E6CD9" w:rsidRDefault="00765E36" w:rsidP="00886E76">
                            <w:pPr>
                              <w:jc w:val="center"/>
                              <w:rPr>
                                <w:rFonts w:ascii="ＭＳ Ｐゴシック" w:eastAsia="ＭＳ Ｐゴシック" w:hAnsi="ＭＳ Ｐゴシック"/>
                                <w:sz w:val="22"/>
                              </w:rPr>
                            </w:pPr>
                            <w:r w:rsidRPr="009E6CD9">
                              <w:rPr>
                                <w:rFonts w:ascii="ＭＳ Ｐゴシック" w:eastAsia="ＭＳ Ｐゴシック" w:hAnsi="ＭＳ Ｐゴシック" w:hint="eastAsia"/>
                                <w:sz w:val="22"/>
                              </w:rPr>
                              <w:t>消費税の確定申告</w:t>
                            </w:r>
                          </w:p>
                          <w:p w:rsidR="00765E36" w:rsidRPr="009E6CD9" w:rsidRDefault="00765E36" w:rsidP="00886E76">
                            <w:pPr>
                              <w:jc w:val="center"/>
                              <w:rPr>
                                <w:rFonts w:ascii="ＭＳ Ｐゴシック" w:eastAsia="ＭＳ Ｐゴシック" w:hAnsi="ＭＳ Ｐゴシック"/>
                                <w:sz w:val="22"/>
                              </w:rPr>
                            </w:pPr>
                            <w:r w:rsidRPr="009E6CD9">
                              <w:rPr>
                                <w:rFonts w:ascii="ＭＳ Ｐゴシック" w:eastAsia="ＭＳ Ｐゴシック" w:hAnsi="ＭＳ Ｐゴシック" w:hint="eastAsia"/>
                                <w:sz w:val="22"/>
                              </w:rPr>
                              <w:t>義務がある</w:t>
                            </w:r>
                          </w:p>
                          <w:p w:rsidR="00765E36" w:rsidRPr="00886E76" w:rsidRDefault="00765E3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4" o:spid="_x0000_s1027" type="#_x0000_t202" style="position:absolute;left:0;text-align:left;margin-left:78.4pt;margin-top:19.55pt;width:122.45pt;height:33.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NqeuQIAAMA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l2IkaA81emR7g+7kHhFi8zMOOgO1hwEUzR7eQdfFqod7WX3TSMhlS8WG3Solx5bRGvwL7U//4uuE&#10;oy3Ievwoa7BDt0Y6oH2jeps8SAcCdKjT06k21pfKmozjOAxjjCqQkSh4N3fF82l2/D0obd4z2SN7&#10;yLGC2jt0urvXxnpDs6OKNSZkybvO1b8Tzx5AcXoB2/DVyqwXrpw/0yBdJauEeCSarTwSFIV3Wy6J&#10;NyvDeVy8K5bLIvxl7YYka3ldM2HNHKkVkj8r3YHkEylO5NKy47WFsy5ptVkvO4V2FKhduuVyDpKz&#10;mv/cDZcEiOVFSGFEgrso9cpZMvdISWIvnQeJF4TpXToLSEqK8nlI91ywfw8JjTlO4yieyHR2+kVs&#10;gVuvY6NZzw0Mj473OU5OSjSzFFyJ2pXWUN5N54tUWPfPqYByHwvtCGs5OrHV7Nf7qTeOfbCW9RMw&#10;WEkgGNAUBh8cWql+YDTCEMmx/r6limHUfRDQBXMSpUBZ4y5JksIXdSlYXwioqAAoxwaj6bg005za&#10;DopvWrAzdZ2Qt9A3DXeUtg02+XToNhgTLrLDSLNz6PLutM6Dd/EbAAD//wMAUEsDBBQABgAIAAAA&#10;IQCiTyYE4AAAAAoBAAAPAAAAZHJzL2Rvd25yZXYueG1sTI/BTsMwEETvSPyDtUjcqB1KAoQ4VYoE&#10;SFwoBSGOTrwkEfE6it028PUsJziOZjTzpljNbhB7nELvSUOyUCCQGm97ajW8vtydXYEI0ZA1gyfU&#10;8IUBVuXxUWFy6w/0jPttbAWXUMiNhi7GMZcyNB06ExZ+RGLvw0/ORJZTK+1kDlzuBnmuVCad6YkX&#10;OjPibYfN53bnNHz3oXrYPK1jvU7f79XmMQtvVab16clc3YCIOMe/MPziMzqUzFT7HdkgBtZpxuhR&#10;w/I6AcGBC5VcgqjZUekSZFnI/xfKHwAAAP//AwBQSwECLQAUAAYACAAAACEAtoM4kv4AAADhAQAA&#10;EwAAAAAAAAAAAAAAAAAAAAAAW0NvbnRlbnRfVHlwZXNdLnhtbFBLAQItABQABgAIAAAAIQA4/SH/&#10;1gAAAJQBAAALAAAAAAAAAAAAAAAAAC8BAABfcmVscy8ucmVsc1BLAQItABQABgAIAAAAIQCqcNqe&#10;uQIAAMAFAAAOAAAAAAAAAAAAAAAAAC4CAABkcnMvZTJvRG9jLnhtbFBLAQItABQABgAIAAAAIQCi&#10;TyYE4AAAAAoBAAAPAAAAAAAAAAAAAAAAABMFAABkcnMvZG93bnJldi54bWxQSwUGAAAAAAQABADz&#10;AAAAIAYAAAAA&#10;" filled="f" stroked="f">
                <v:textbox inset="5.85pt,.7pt,5.85pt,.7pt">
                  <w:txbxContent>
                    <w:p w:rsidR="00765E36" w:rsidRPr="009E6CD9" w:rsidRDefault="00765E36" w:rsidP="00886E76">
                      <w:pPr>
                        <w:jc w:val="center"/>
                        <w:rPr>
                          <w:rFonts w:ascii="ＭＳ Ｐゴシック" w:eastAsia="ＭＳ Ｐゴシック" w:hAnsi="ＭＳ Ｐゴシック"/>
                          <w:sz w:val="22"/>
                        </w:rPr>
                      </w:pPr>
                      <w:r w:rsidRPr="009E6CD9">
                        <w:rPr>
                          <w:rFonts w:ascii="ＭＳ Ｐゴシック" w:eastAsia="ＭＳ Ｐゴシック" w:hAnsi="ＭＳ Ｐゴシック" w:hint="eastAsia"/>
                          <w:sz w:val="22"/>
                        </w:rPr>
                        <w:t>消費税の確定申告</w:t>
                      </w:r>
                    </w:p>
                    <w:p w:rsidR="00765E36" w:rsidRPr="009E6CD9" w:rsidRDefault="00765E36" w:rsidP="00886E76">
                      <w:pPr>
                        <w:jc w:val="center"/>
                        <w:rPr>
                          <w:rFonts w:ascii="ＭＳ Ｐゴシック" w:eastAsia="ＭＳ Ｐゴシック" w:hAnsi="ＭＳ Ｐゴシック"/>
                          <w:sz w:val="22"/>
                        </w:rPr>
                      </w:pPr>
                      <w:r w:rsidRPr="009E6CD9">
                        <w:rPr>
                          <w:rFonts w:ascii="ＭＳ Ｐゴシック" w:eastAsia="ＭＳ Ｐゴシック" w:hAnsi="ＭＳ Ｐゴシック" w:hint="eastAsia"/>
                          <w:sz w:val="22"/>
                        </w:rPr>
                        <w:t>義務がある</w:t>
                      </w:r>
                    </w:p>
                    <w:p w:rsidR="00765E36" w:rsidRPr="00886E76" w:rsidRDefault="00765E36"/>
                  </w:txbxContent>
                </v:textbox>
              </v:shape>
            </w:pict>
          </mc:Fallback>
        </mc:AlternateContent>
      </w:r>
      <w:r>
        <w:rPr>
          <w:noProof/>
        </w:rPr>
        <mc:AlternateContent>
          <mc:Choice Requires="wps">
            <w:drawing>
              <wp:anchor distT="0" distB="0" distL="114300" distR="114300" simplePos="0" relativeHeight="251643904" behindDoc="0" locked="0" layoutInCell="1" allowOverlap="1">
                <wp:simplePos x="0" y="0"/>
                <wp:positionH relativeFrom="column">
                  <wp:posOffset>839470</wp:posOffset>
                </wp:positionH>
                <wp:positionV relativeFrom="paragraph">
                  <wp:posOffset>93345</wp:posOffset>
                </wp:positionV>
                <wp:extent cx="1857375" cy="704850"/>
                <wp:effectExtent l="0" t="0" r="9525" b="0"/>
                <wp:wrapNone/>
                <wp:docPr id="18"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704850"/>
                        </a:xfrm>
                        <a:prstGeom prst="roundRect">
                          <a:avLst/>
                        </a:prstGeom>
                        <a:noFill/>
                        <a:ln w="25400" cap="flat" cmpd="sng" algn="ctr">
                          <a:solidFill>
                            <a:srgbClr val="F79646"/>
                          </a:solidFill>
                          <a:prstDash val="solid"/>
                        </a:ln>
                        <a:effectLst/>
                      </wps:spPr>
                      <wps:txbx>
                        <w:txbxContent>
                          <w:p w:rsidR="00765E36" w:rsidRPr="009E6CD9" w:rsidRDefault="00765E36" w:rsidP="00490E25">
                            <w:pPr>
                              <w:jc w:val="center"/>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6" o:spid="_x0000_s1028" style="position:absolute;left:0;text-align:left;margin-left:66.1pt;margin-top:7.35pt;width:146.25pt;height:5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LB7jQIAAOgEAAAOAAAAZHJzL2Uyb0RvYy54bWysVM1u2zAMvg/YOwi6r06ypGmNOkXQIsOA&#10;oC3WDj0zshwbk0VNUmJ3j7Frb7vsFXrZ26zAHmOU7PRvOw27CKT4mRQ/fvTRcVsrtpXWVagzPtwb&#10;cCa1wLzS64x/vFq8OeDMedA5KNQy4zfS8ePZ61dHjUnlCEtUubSMkmiXNibjpfcmTRInSlmD20Mj&#10;NQULtDV4cu06yS00lL1WyWgw2E8atLmxKKRzdHvaBfks5i8KKfx5UTjpmco4vc3H08ZzFc5kdgTp&#10;2oIpK9E/A/7hFTVUmoo+pDoFD2xjqz9S1ZWw6LDwewLrBIuiEjL2QN0MBy+6uSzByNgLkePMA03u&#10;/6UVZ9sLy6qcZkeT0lDTjH59//rz7u7+9paM+x/f2H5gqTEuJfClubChT2eWKD45CiTPIsFxPaYt&#10;bB2w1CVrI+U3D5TL1jNBl8ODyfTtdMKZoNh0MD6YxJkkkO6+Ntb5dxJrFoyMW9zo/APNNdIN26Xz&#10;4RGQ7nChosZFpVScrdKsyfhoMh7Q+AWQxAoFnszaUNNOrzkDtSbtCm9jSoeqysPnsU27Xp0oy7ZA&#10;+llMD/fHkQwq9wwWap+CKztcDAXOCKZ0SCOjEvunPlIULN+u2sj/aMfyCvMbmonFTqzOiEVF+Zfg&#10;/AVYUic1Qhvnz+koFFJ32FuclWi//O0+4Ek0FOWsIbVT5583YCVn6r0mOR0Ox+OwHtEZT6YjcuzT&#10;yOppRG/qEyRChrTbRkQz4L3amYXF+poWcx6qUgi0oNodx71z4rstpNUWcj6PMFoJA36pL40IyQNz&#10;gdmr9hqs6efvSTlnuNsMSF8ooMN2GphvPBZVlEdguuO1FyytU5xPv/phX5/6EfX4g5r9BgAA//8D&#10;AFBLAwQUAAYACAAAACEAtARyJd4AAAAKAQAADwAAAGRycy9kb3ducmV2LnhtbEyPwU7DMBBE70j8&#10;g7VIXFDrYAqtQpyqquAOJaLi5sRLHBHbIXZa9+/ZnsptZnc0+7ZYJ9uzA46h807C/TwDhq7xunOt&#10;hOrjdbYCFqJyWvXeoYQTBliX11eFyrU/unc87GLLqMSFXEkwMQ4556ExaFWY+wEd7b79aFUkO7Zc&#10;j+pI5bbnIsueuFWdowtGDbg12PzsJishmW1192Xffvcvq2qsN2k6fbaTlLc3afMMLGKKlzCc8Qkd&#10;SmKq/eR0YD35ByEoSmKxBEaBhTiLmgbicQm8LPj/F8o/AAAA//8DAFBLAQItABQABgAIAAAAIQC2&#10;gziS/gAAAOEBAAATAAAAAAAAAAAAAAAAAAAAAABbQ29udGVudF9UeXBlc10ueG1sUEsBAi0AFAAG&#10;AAgAAAAhADj9If/WAAAAlAEAAAsAAAAAAAAAAAAAAAAALwEAAF9yZWxzLy5yZWxzUEsBAi0AFAAG&#10;AAgAAAAhAPSgsHuNAgAA6AQAAA4AAAAAAAAAAAAAAAAALgIAAGRycy9lMm9Eb2MueG1sUEsBAi0A&#10;FAAGAAgAAAAhALQEciXeAAAACgEAAA8AAAAAAAAAAAAAAAAA5wQAAGRycy9kb3ducmV2LnhtbFBL&#10;BQYAAAAABAAEAPMAAADyBQAAAAA=&#10;" filled="f" strokecolor="#f79646" strokeweight="2pt">
                <v:path arrowok="t"/>
                <v:textbox>
                  <w:txbxContent>
                    <w:p w:rsidR="00765E36" w:rsidRPr="009E6CD9" w:rsidRDefault="00765E36" w:rsidP="00490E25">
                      <w:pPr>
                        <w:jc w:val="center"/>
                        <w:rPr>
                          <w:rFonts w:ascii="ＭＳ Ｐゴシック" w:eastAsia="ＭＳ Ｐゴシック" w:hAnsi="ＭＳ Ｐゴシック"/>
                          <w:sz w:val="22"/>
                        </w:rPr>
                      </w:pPr>
                    </w:p>
                  </w:txbxContent>
                </v:textbox>
              </v:roundrect>
            </w:pict>
          </mc:Fallback>
        </mc:AlternateContent>
      </w:r>
      <w:r w:rsidR="00490E25" w:rsidRPr="00042A1A">
        <w:rPr>
          <w:rFonts w:ascii="HGPｺﾞｼｯｸM" w:eastAsia="HGPｺﾞｼｯｸM" w:hAnsi="ＭＳ ゴシック" w:hint="eastAsia"/>
          <w:sz w:val="28"/>
          <w:szCs w:val="28"/>
        </w:rPr>
        <w:t xml:space="preserve">　</w:t>
      </w:r>
      <w:r w:rsidR="00490E25" w:rsidRPr="00042A1A">
        <w:rPr>
          <w:rFonts w:ascii="HGPｺﾞｼｯｸM" w:eastAsia="HGPｺﾞｼｯｸM" w:hAnsi="ＭＳ ゴシック" w:hint="eastAsia"/>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sz w:val="24"/>
          <w:szCs w:val="24"/>
        </w:rPr>
      </w:pPr>
      <w:r>
        <w:rPr>
          <w:noProof/>
        </w:rPr>
        <mc:AlternateContent>
          <mc:Choice Requires="wps">
            <w:drawing>
              <wp:anchor distT="0" distB="0" distL="114300" distR="114300" simplePos="0" relativeHeight="251649024" behindDoc="0" locked="0" layoutInCell="1" allowOverlap="1">
                <wp:simplePos x="0" y="0"/>
                <wp:positionH relativeFrom="column">
                  <wp:posOffset>2774950</wp:posOffset>
                </wp:positionH>
                <wp:positionV relativeFrom="paragraph">
                  <wp:posOffset>199390</wp:posOffset>
                </wp:positionV>
                <wp:extent cx="688975" cy="0"/>
                <wp:effectExtent l="12700" t="85090" r="22225" b="76835"/>
                <wp:wrapNone/>
                <wp:docPr id="14" name="直線矢印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975" cy="0"/>
                        </a:xfrm>
                        <a:prstGeom prst="straightConnector1">
                          <a:avLst/>
                        </a:prstGeom>
                        <a:noFill/>
                        <a:ln w="19050" algn="ctr">
                          <a:solidFill>
                            <a:srgbClr val="4A7EBB"/>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直線矢印コネクタ 23" o:spid="_x0000_s1026" type="#_x0000_t32" style="position:absolute;left:0;text-align:left;margin-left:218.5pt;margin-top:15.7pt;width:54.25pt;height: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rDcwIAAI4EAAAOAAAAZHJzL2Uyb0RvYy54bWysVE1uEzEU3iNxB8v7dGbSaZqMmlTtTMKm&#10;QKSWAzi250d47JHtZhIhNu26F4AFEhcACSSWHCZCvQbPniS0sEGIjefZfj/f9/y9OTld1QItuTaV&#10;kmMcHYQYcUkVq2Qxxq+uZr0hRsYSyYhQko/xmht8Onn65KRtEt5XpRKMawRJpEnaZoxLa5skCAwt&#10;eU3MgWq4hMtc6ZpY2OoiYJq0kL0WQT8MB0GrNGu0otwYOM26Szzx+fOcU/syzw23SIwxYLN+1X5d&#10;uDWYnJCk0KQpK7qFQf4BRU0qCUX3qTJiCbrW1R+p6opqZVRuD6iqA5XnFeWeA7CJwt/YXJak4Z4L&#10;NMc0+zaZ/5eWvljONaoYvF2MkSQ1vNH9+6/3397df/j44+7z5ubL5vZuc/Npc/Md9Q9dv9rGJBCW&#10;yrl2jOlKXjYXir42SKq0JLLgHvfVuoFckYsIHoW4jWmg6qJ9rhj4kGurfPNWua5dSmgLWvk3Wu/f&#10;iK8sonA4GA5Hx0cY0d1VQJJdXKONfcZVjZwxxsZqUhWlTZWUIASlI1+FLC+MdahIsgtwRaWaVUJ4&#10;PQiJWoA+Co9AMkQUoGxqtQ82SlTMOboQo4tFKjRaElBXfHY8PT/3dOHmoZurkhFTdn4MrE52Wl1L&#10;5guWnLDp1rakEmAj6/tHtFYtdnBqzjASHLA4q8MvpIMBrQFGW6tT3ZtROJoOp8O4F/cH014cZlnv&#10;bJbGvcEsOj7KDrM0zaK3jlEUJ2XFGJeO1G4CovjvFLadxU67+xnYdzJ4nN23HMDuvh6014aTQyes&#10;hWLruXbsnExA9N55O6Buqh7uvdev38jkJwAAAP//AwBQSwMEFAAGAAgAAAAhAMCYIuDgAAAACQEA&#10;AA8AAABkcnMvZG93bnJldi54bWxMj8FOwzAQRO+V+g/WInFrndKEoBCnqpB6BbWlAm5uvCRp43UU&#10;u6nD12PEAY6zM5p9k6+8btmAvW0MCVjMI2BIpVENVQJe95vZAzDrJCnZGkIBI1pYFdNJLjNlrrTF&#10;YecqFkrIZlJA7VyXcW7LGrW0c9MhBe/T9Fq6IPuKq15eQ7lu+V0U3XMtGwofatnhU43leXfRArab&#10;8eVc+ef0w3+ldDq9H96G8SDE7Y1fPwJz6N1fGH7wAzoUgeloLqQsawXEyzRscQKWixhYCCRxkgA7&#10;/h54kfP/C4pvAAAA//8DAFBLAQItABQABgAIAAAAIQC2gziS/gAAAOEBAAATAAAAAAAAAAAAAAAA&#10;AAAAAABbQ29udGVudF9UeXBlc10ueG1sUEsBAi0AFAAGAAgAAAAhADj9If/WAAAAlAEAAAsAAAAA&#10;AAAAAAAAAAAALwEAAF9yZWxzLy5yZWxzUEsBAi0AFAAGAAgAAAAhALsL6sNzAgAAjgQAAA4AAAAA&#10;AAAAAAAAAAAALgIAAGRycy9lMm9Eb2MueG1sUEsBAi0AFAAGAAgAAAAhAMCYIuDgAAAACQEAAA8A&#10;AAAAAAAAAAAAAAAAzQQAAGRycy9kb3ducmV2LnhtbFBLBQYAAAAABAAEAPMAAADaBQAAAAA=&#10;" strokecolor="#4a7ebb" strokeweight="1.5pt">
                <v:stroke dashstyle="dash" endarrow="open"/>
              </v:shape>
            </w:pict>
          </mc:Fallback>
        </mc:AlternateContent>
      </w:r>
      <w:r w:rsidR="009E6CD9" w:rsidRPr="00042A1A">
        <w:rPr>
          <w:rFonts w:ascii="HGPｺﾞｼｯｸM" w:eastAsia="HGPｺﾞｼｯｸM" w:hAnsi="ＭＳ ゴシック" w:hint="eastAsia"/>
          <w:sz w:val="24"/>
          <w:szCs w:val="24"/>
        </w:rPr>
        <w:t xml:space="preserve">　　　　　　　　　　　　　　　　　　　　　　　　　　　</w:t>
      </w:r>
      <w:r w:rsidR="006355A1" w:rsidRPr="00042A1A">
        <w:rPr>
          <w:rFonts w:ascii="HGPｺﾞｼｯｸM" w:eastAsia="HGPｺﾞｼｯｸM" w:hAnsi="ＭＳ ゴシック" w:hint="eastAsia"/>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1072" behindDoc="0" locked="0" layoutInCell="1" allowOverlap="1">
                <wp:simplePos x="0" y="0"/>
                <wp:positionH relativeFrom="column">
                  <wp:posOffset>1582420</wp:posOffset>
                </wp:positionH>
                <wp:positionV relativeFrom="paragraph">
                  <wp:posOffset>448945</wp:posOffset>
                </wp:positionV>
                <wp:extent cx="433070" cy="635"/>
                <wp:effectExtent l="83820" t="13970" r="77470" b="19685"/>
                <wp:wrapNone/>
                <wp:docPr id="13" name="直線矢印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33070" cy="635"/>
                        </a:xfrm>
                        <a:prstGeom prst="bentConnector3">
                          <a:avLst>
                            <a:gd name="adj1" fmla="val 50000"/>
                          </a:avLst>
                        </a:prstGeom>
                        <a:noFill/>
                        <a:ln w="1905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線矢印コネクタ 25" o:spid="_x0000_s1026" type="#_x0000_t34" style="position:absolute;left:0;text-align:left;margin-left:124.6pt;margin-top:35.35pt;width:34.1pt;height:.05pt;rotation:90;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dVkAIAALwEAAAOAAAAZHJzL2Uyb0RvYy54bWysVM1uEzEQviPxDpbv6e4mmzRddVO1m4RL&#10;gUotD+DY3uyCf1a2m02EuIRzXwAOSLwASCBx5GEi1Ndg7KShhQtC5OCM7fHM930zs8cnSynQghtb&#10;a5Xj5CDGiCuqWa3mOX5xNe0MMbKOKEaEVjzHK27xyejxo+O2yXhXV1owbhAEUTZrmxxXzjVZFFla&#10;cUnsgW64gstSG0kcbM08Yoa0EF2KqBvHg6jVhjVGU24tnI63l3gU4pclp+55WVrukMgxYHNhNWGd&#10;+TUaHZNsbkhT1XQHg/wDCklqBUn3ocbEEXRt6j9CyZoabXXpDqiWkS7LmvLAAdgk8W9sLivS8MAF&#10;xLHNXib7/8LSZ4sLg2oGtethpIiEGt2+/3r77d3th48/bj5v1l82b28260+b9XfU7Xu92sZm8KxQ&#10;F8Yzpkt12Zxr+soipYuKqDkPuK9WDcRK/IvowRO/sQ1knbVPNQMfcu10EG9ZGomMhiL109j/wimI&#10;hJahYqt9xfjSIQqHaa8XH0JdKVwNegFeRDIfx0NrjHVPuJbIGzmeceUKrRQ0hTa9EJsszq0LdWM7&#10;8oS9TDAqpYA2WBCB+gGHJ0GynTdYd5H9U6WntRChkYRCLXA+ivuAiYg5jAR1JmSyWtTMO/on1sxn&#10;hTAIEgCH08PJ2VnQCW7uu8nawXCIWuZ4uNUjZKk4YRPFgu1ILcBGLqhNjNEt9hgkZxgJDgC8tYUv&#10;lM8N0u04exFDj74+io8mw8kw7aTdwaSTxuNx53RapJ3BNDnsj3vjohgnbzyNJM2qmjGuPJO7eUnS&#10;v+vH3eRuO30/MXv5oofRg+IA8e4/gA6d5Jtn24YzzVYXxrPzTQUjEpx34+xn8P4+eP366Ix+AgAA&#10;//8DAFBLAwQUAAYACAAAACEATec4/uAAAAAKAQAADwAAAGRycy9kb3ducmV2LnhtbEyPwU6DQBCG&#10;7ya+w2ZMvNlFMLVFlqYhMY2HakQfYMtOgcjOIrsU7NN3POlxZr788/3ZZradOOHgW0cK7hcRCKTK&#10;mZZqBZ8fz3crED5oMrpzhAp+0MMmv77KdGrcRO94KkMtOIR8qhU0IfSplL5q0Gq/cD0S345usDrw&#10;ONTSDHricNvJOIqW0uqW+EOjeywarL7K0SoozutdvP/ejm1X+PPrtJPl8eVNqdubefsEIuAc/mD4&#10;1Wd1yNnp4EYyXnQK4lUSM6ogWT6CYIAXCYgDk9HDGmSeyf8V8gsAAAD//wMAUEsBAi0AFAAGAAgA&#10;AAAhALaDOJL+AAAA4QEAABMAAAAAAAAAAAAAAAAAAAAAAFtDb250ZW50X1R5cGVzXS54bWxQSwEC&#10;LQAUAAYACAAAACEAOP0h/9YAAACUAQAACwAAAAAAAAAAAAAAAAAvAQAAX3JlbHMvLnJlbHNQSwEC&#10;LQAUAAYACAAAACEANPqXVZACAAC8BAAADgAAAAAAAAAAAAAAAAAuAgAAZHJzL2Uyb0RvYy54bWxQ&#10;SwECLQAUAAYACAAAACEATec4/uAAAAAKAQAADwAAAAAAAAAAAAAAAADqBAAAZHJzL2Rvd25yZXYu&#10;eG1sUEsFBgAAAAAEAAQA8wAAAPcFAAAAAA==&#10;" strokecolor="#4a7ebb" strokeweight="1.5pt">
                <v:stroke endarrow="open"/>
              </v:shape>
            </w:pict>
          </mc:Fallback>
        </mc:AlternateContent>
      </w:r>
      <w:r w:rsidR="009E6CD9" w:rsidRPr="00042A1A">
        <w:rPr>
          <w:rFonts w:ascii="HGPｺﾞｼｯｸM" w:eastAsia="HGPｺﾞｼｯｸM" w:hAnsi="ＭＳ ゴシック" w:hint="eastAsia"/>
          <w:b/>
          <w:sz w:val="24"/>
          <w:szCs w:val="24"/>
        </w:rPr>
        <w:t xml:space="preserve">　　　　</w:t>
      </w:r>
    </w:p>
    <w:p w:rsidR="009E6CD9" w:rsidRPr="00042A1A" w:rsidRDefault="009E6CD9" w:rsidP="00886E76">
      <w:pPr>
        <w:spacing w:line="440" w:lineRule="exact"/>
        <w:ind w:left="220" w:hangingChars="100" w:hanging="220"/>
        <w:rPr>
          <w:rFonts w:ascii="HGPｺﾞｼｯｸM" w:eastAsia="HGPｺﾞｼｯｸM" w:hAnsi="ＭＳ ゴシック"/>
          <w:b/>
          <w:sz w:val="24"/>
          <w:szCs w:val="24"/>
        </w:rPr>
      </w:pPr>
      <w:r w:rsidRPr="00042A1A">
        <w:rPr>
          <w:rFonts w:ascii="HGPｺﾞｼｯｸM" w:eastAsia="HGPｺﾞｼｯｸM" w:hAnsi="ＭＳ ゴシック" w:hint="eastAsia"/>
          <w:b/>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71552" behindDoc="0" locked="0" layoutInCell="1" allowOverlap="1">
                <wp:simplePos x="0" y="0"/>
                <wp:positionH relativeFrom="column">
                  <wp:posOffset>995680</wp:posOffset>
                </wp:positionH>
                <wp:positionV relativeFrom="paragraph">
                  <wp:posOffset>255270</wp:posOffset>
                </wp:positionV>
                <wp:extent cx="1555115" cy="420370"/>
                <wp:effectExtent l="0" t="0" r="1905" b="635"/>
                <wp:wrapNone/>
                <wp:docPr id="1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36"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簡易課税方式で</w:t>
                            </w:r>
                          </w:p>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報告している</w:t>
                            </w:r>
                          </w:p>
                          <w:p w:rsidR="00765E36" w:rsidRPr="00886E76" w:rsidRDefault="00765E36" w:rsidP="00886E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9" type="#_x0000_t202" style="position:absolute;left:0;text-align:left;margin-left:78.4pt;margin-top:20.1pt;width:122.45pt;height:3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gx1ugIAAMA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XYiRoD3U6JHtDbqTe0Rim59x0BmoPQygaPbwDrouVj3cy+qbRkIuWyo27FYpObaM1uBfaH/6F18n&#10;HG1B1uNHWYMdujXSAe0b1dvkQToQoEOdnk61sb5U1mQcx2EYY1SBjETB9dwVz6fZ8fegtHnPZI/s&#10;IccKau/Q6e5eG+sNzY4q1piQJe86V/9OPHsAxekFbMNXK7NeuHL+TIN0lawS4pFotvJIUBTebbkk&#10;3qwM53FxXSyXRfjL2g1J1vK6ZsKaOVIrJH9WugPJJ1KcyKVlx2sLZ13SarNedgrtKFC7dMvlHCRn&#10;Nf+5Gy4JEMuLkMKIBHdR6pWzZO6RksReOg8SLwjTu3QWkJQU5fOQ7rlg/x4SGnOcxlE8kens9IvY&#10;Ardex0aznhsYHh3vc5yclGhmKbgStSutobybzhepsO6fUwHlPhbaEdZydGKr2a/3rjeuj32wlvUT&#10;MFhJIBjQFAYfHFqpfmA0whDJsf6+pYph1H0Q0AVzEqVAWeMuSZLCF3UpWF8IqKgAKMcGo+m4NNOc&#10;2g6Kb1qwM3WdkLfQNw13lLYNNvl06DYYEy6yw0izc+jy7rTOg3fxGwAA//8DAFBLAwQUAAYACAAA&#10;ACEAKYX3s+AAAAAKAQAADwAAAGRycy9kb3ducmV2LnhtbEyPQUvDQBSE74L/YXmCN7vbkkaJ2ZRU&#10;UMGLtZbicZN9JsHs25DdttFf7+tJj8MMM9/kq8n14ohj6DxpmM8UCKTa244aDbv3x5s7ECEasqb3&#10;hBq+McCquLzITWb9id7wuI2N4BIKmdHQxjhkUoa6RWfCzA9I7H360ZnIcmykHc2Jy10vF0ql0pmO&#10;eKE1Az60WH9tD07DTxfK583rOlbr5ceT2rykYV+mWl9fTeU9iIhT/AvDGZ/RoWCmyh/IBtGzXqaM&#10;HjUkagGCA4ma34Ko2FFpArLI5f8LxS8AAAD//wMAUEsBAi0AFAAGAAgAAAAhALaDOJL+AAAA4QEA&#10;ABMAAAAAAAAAAAAAAAAAAAAAAFtDb250ZW50X1R5cGVzXS54bWxQSwECLQAUAAYACAAAACEAOP0h&#10;/9YAAACUAQAACwAAAAAAAAAAAAAAAAAvAQAAX3JlbHMvLnJlbHNQSwECLQAUAAYACAAAACEAso4M&#10;dboCAADABQAADgAAAAAAAAAAAAAAAAAuAgAAZHJzL2Uyb0RvYy54bWxQSwECLQAUAAYACAAAACEA&#10;KYX3s+AAAAAKAQAADwAAAAAAAAAAAAAAAAAUBQAAZHJzL2Rvd25yZXYueG1sUEsFBgAAAAAEAAQA&#10;8wAAACEGAAAAAA==&#10;" filled="f" stroked="f">
                <v:textbox inset="5.85pt,.7pt,5.85pt,.7pt">
                  <w:txbxContent>
                    <w:p w:rsidR="00765E36"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簡易課税方式で</w:t>
                      </w:r>
                    </w:p>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報告している</w:t>
                      </w:r>
                    </w:p>
                    <w:p w:rsidR="00765E36" w:rsidRPr="00886E76" w:rsidRDefault="00765E36" w:rsidP="00886E76"/>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3469640</wp:posOffset>
                </wp:positionH>
                <wp:positionV relativeFrom="paragraph">
                  <wp:posOffset>191135</wp:posOffset>
                </wp:positionV>
                <wp:extent cx="2133600" cy="495300"/>
                <wp:effectExtent l="0" t="0" r="0" b="0"/>
                <wp:wrapNone/>
                <wp:docPr id="34" name="正方形/長方形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95300"/>
                        </a:xfrm>
                        <a:prstGeom prst="rect">
                          <a:avLst/>
                        </a:prstGeom>
                        <a:noFill/>
                        <a:ln w="12700" cap="flat" cmpd="sng" algn="ctr">
                          <a:solidFill>
                            <a:srgbClr val="4F81BD">
                              <a:shade val="50000"/>
                            </a:srgbClr>
                          </a:solidFill>
                          <a:prstDash val="solid"/>
                        </a:ln>
                        <a:effectLst/>
                      </wps:spPr>
                      <wps:txb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4" o:spid="_x0000_s1030" style="position:absolute;left:0;text-align:left;margin-left:273.2pt;margin-top:15.05pt;width:16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fnTlQIAAAkFAAAOAAAAZHJzL2Uyb0RvYy54bWysVEtu2zAQ3RfoHQjuG/mXnxA5cGO4KGAk&#10;AZIi6zFFWUIpDkvSltN7NAdo110XXfQ4DdBbdEjJzqddFdWCmOH8OG/e6OR0Uyu2ltZVqDPe3+tx&#10;JrXAvNLLjL+7nr064sx50Dko1DLjt9Lx0/HLFyeNSeUAS1S5tIySaJc2JuOl9yZNEidKWYPbQyM1&#10;GQu0NXhS7TLJLTSUvVbJoNc7SBq0ubEopHN0O22NfBzzF4UU/qIonPRMZZze5uNp47kIZzI+gXRp&#10;wZSV6J4B//CKGipNRXeppuCBrWz1R6q6EhYdFn5PYJ1gUVRCxh6om37vWTdXJRgZeyFwnNnB5P5f&#10;WnG+vrSsyjM+HHGmoaYZ3X/9cn/3/eePz8mvT99aiZGVoGqMSyniylza0KwzcxTvHRmSJ5aguM5n&#10;U9g6+FKrbBNxv93hLjeeCboc9IfDgx6NR5BtdLw/JDkkhXQbbazzbyTWLAgZtzTXCDes5863rluX&#10;UEzjrFKK7iFVmjVEzMFhzA9EsUKBp1K1oaadXnIGakncFd7GlA5VlYfw2KFdLs6UZWsg/oxmR/3X&#10;09aphFy2t/s9+rrnutY9Pv1JnvC4KbiyDYmmLkTpUEdGqna9PMAXJL9ZbOKAdhNYYH5LQ7PYstkZ&#10;Maso/xycvwRL9CUkaSX9BR2FQmofO4mzEu3Hv90Hf2IVWTlraB0Img8rsJIz9VYT3477o1HYn6iM&#10;9g8HpNjHlsVji17VZ0iI9Wn5jYhi8PdqKxYW6xva3EmoSibQgmq3Q+iUM9+uKe2+kJNJdKOdMeDn&#10;+sqIkDwgF5C93tyANR03PLHqHLerA+kzirS+IVLjZOWxqCJ/AtItrh2Zad/iGLt/Q1jox3r0eviD&#10;jX8DAAD//wMAUEsDBBQABgAIAAAAIQAlR/1u3wAAAAoBAAAPAAAAZHJzL2Rvd25yZXYueG1sTI/L&#10;TsMwEEX3SPyDNUjsqJ0SIivEqWgLYsWr5APc2CQBexzFbhv+nmEFy5k5unNutZq9Y0c7xSGggmwh&#10;gFlsgxmwU9C8P1xJYDFpNNoFtAq+bYRVfX5W6dKEE77Z4y51jEIwllpBn9JYch7b3nodF2G0SLeP&#10;MHmdaJw6biZ9onDv+FKIgns9IH3o9Wg3vW2/dgevILzKbbF+/MyFf37ZCLdtntbNvVKXF/PdLbBk&#10;5/QHw68+qUNNTvtwQBOZU3CTFzmhCq5FBowAKZe02BMpZAa8rvj/CvUPAAAA//8DAFBLAQItABQA&#10;BgAIAAAAIQC2gziS/gAAAOEBAAATAAAAAAAAAAAAAAAAAAAAAABbQ29udGVudF9UeXBlc10ueG1s&#10;UEsBAi0AFAAGAAgAAAAhADj9If/WAAAAlAEAAAsAAAAAAAAAAAAAAAAALwEAAF9yZWxzLy5yZWxz&#10;UEsBAi0AFAAGAAgAAAAhABnR+dOVAgAACQUAAA4AAAAAAAAAAAAAAAAALgIAAGRycy9lMm9Eb2Mu&#10;eG1sUEsBAi0AFAAGAAgAAAAhACVH/W7fAAAACgEAAA8AAAAAAAAAAAAAAAAA7wQAAGRycy9kb3du&#10;cmV2LnhtbFBLBQYAAAAABAAEAPMAAAD7BQAAAAA=&#10;" filled="f" strokecolor="#385d8a" strokeweight="1pt">
                <v:path arrowok="t"/>
                <v:textbo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v:textbox>
              </v:rect>
            </w:pict>
          </mc:Fallback>
        </mc:AlternateContent>
      </w:r>
      <w:r>
        <w:rPr>
          <w:noProof/>
        </w:rPr>
        <mc:AlternateContent>
          <mc:Choice Requires="wps">
            <w:drawing>
              <wp:anchor distT="0" distB="0" distL="114300" distR="114300" simplePos="0" relativeHeight="251644928" behindDoc="0" locked="0" layoutInCell="1" allowOverlap="1">
                <wp:simplePos x="0" y="0"/>
                <wp:positionH relativeFrom="column">
                  <wp:posOffset>836295</wp:posOffset>
                </wp:positionH>
                <wp:positionV relativeFrom="paragraph">
                  <wp:posOffset>107315</wp:posOffset>
                </wp:positionV>
                <wp:extent cx="1885950" cy="685800"/>
                <wp:effectExtent l="0" t="0" r="0" b="0"/>
                <wp:wrapNone/>
                <wp:docPr id="9" name="角丸四角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5950" cy="685800"/>
                        </a:xfrm>
                        <a:prstGeom prst="roundRect">
                          <a:avLst/>
                        </a:prstGeom>
                        <a:noFill/>
                        <a:ln w="25400" cap="flat" cmpd="sng" algn="ctr">
                          <a:solidFill>
                            <a:srgbClr val="F79646"/>
                          </a:solidFill>
                          <a:prstDash val="solid"/>
                        </a:ln>
                        <a:effectLst/>
                      </wps:spPr>
                      <wps:txbx>
                        <w:txbxContent>
                          <w:p w:rsidR="00765E36" w:rsidRPr="009E6CD9" w:rsidRDefault="00765E36" w:rsidP="009E6CD9">
                            <w:pPr>
                              <w:jc w:val="center"/>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31" style="position:absolute;left:0;text-align:left;margin-left:65.85pt;margin-top:8.45pt;width:148.5pt;height:5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WEiwIAAOcEAAAOAAAAZHJzL2Uyb0RvYy54bWysVM1u2zAMvg/YOwi6r06CJE2MOkXQIsOA&#10;oC3WDj0zshwbk0VNUuJ0j7Frb73sFXrZ26zAHmOU7PRvOw27CKT4mRQ/fvTR8a5WbCutq1BnvH/Q&#10;40xqgXml1xn/dLV4N+HMedA5KNQy4zfS8ePZ2zdHjUnlAEtUubSMkmiXNibjpfcmTRInSlmDO0Aj&#10;NQULtDV4cu06yS00lL1WyaDXGycN2txYFNI5uj1tg3wW8xeFFP68KJz0TGWc3ubjaeO5CmcyO4J0&#10;bcGUleieAf/wihoqTUUfU52CB7ax1R+p6kpYdFj4A4F1gkVRCRl7oG76vVfdXJZgZOyFyHHmkSb3&#10;/9KKs+2FZVWe8SlnGmoa0a/v337e3z/c3pLx8OOOTQNJjXEpYS/NhQ1tOrNE8dlRIHkRCY7rMLvC&#10;1gFLTbJdZPzmkXG580zQZX8yGU1HNBhBsfFkNOnFkSSQ7r821vn3EmsWjIxb3Oj8I401sg3bpfPh&#10;EZDucaGixkWlVByt0qzJ+GA0pMRMACmsUODJrA317PSaM1Brkq7wNqZ0qKo8fB7btOvVibJsCySf&#10;xeF0PBwHMqjcC1iofQqubHEx1MGUDmlkFGL31CeKguV3q12kf7RneYX5DY3EYqtVZ8SiovxLcP4C&#10;LImTGqGF8+d0FAqpO+wszkq0X/92H/CkGYpy1pDYqfMvG7CSM/VBk5qm/eEwbEd0hqPDATn2eWT1&#10;PKI39QkSIX1abSOiGfBe7c3CYn1NezkPVSkEWlDtluPOOfHtEtJmCzmfRxhthAG/1JdGhOSBucDs&#10;1e4arOnm70k5Z7hfDEhfKaDFthqYbzwWVZRHYLrltRMsbVMcY7f5YV2f+xH19H+a/QYAAP//AwBQ&#10;SwMEFAAGAAgAAAAhACaP2UXeAAAACgEAAA8AAABkcnMvZG93bnJldi54bWxMj8FOwzAQRO9I/IO1&#10;SFwQdRqqkoY4VVXBHUoE4ubESxwR28F2WvfvWU5w25kdzb6ttsmM7Ig+DM4KWC4yYGg7pwbbC2he&#10;n24LYCFKq+ToLAo4Y4BtfXlRyVK5k33B4yH2jEpsKKUAHeNUch46jUaGhZvQ0u7TeSMjSd9z5eWJ&#10;ys3I8yxbcyMHSxe0nHCvsfs6zEZA0vvm5sM8f78/Fo1vd2k+v/WzENdXafcALGKKf2H4xSd0qImp&#10;dbNVgY2k75b3FKVhvQFGgVVekNGSka82wOuK/3+h/gEAAP//AwBQSwECLQAUAAYACAAAACEAtoM4&#10;kv4AAADhAQAAEwAAAAAAAAAAAAAAAAAAAAAAW0NvbnRlbnRfVHlwZXNdLnhtbFBLAQItABQABgAI&#10;AAAAIQA4/SH/1gAAAJQBAAALAAAAAAAAAAAAAAAAAC8BAABfcmVscy8ucmVsc1BLAQItABQABgAI&#10;AAAAIQBH5RWEiwIAAOcEAAAOAAAAAAAAAAAAAAAAAC4CAABkcnMvZTJvRG9jLnhtbFBLAQItABQA&#10;BgAIAAAAIQAmj9lF3gAAAAoBAAAPAAAAAAAAAAAAAAAAAOUEAABkcnMvZG93bnJldi54bWxQSwUG&#10;AAAAAAQABADzAAAA8AUAAAAA&#10;" filled="f" strokecolor="#f79646" strokeweight="2pt">
                <v:path arrowok="t"/>
                <v:textbox>
                  <w:txbxContent>
                    <w:p w:rsidR="00765E36" w:rsidRPr="009E6CD9" w:rsidRDefault="00765E36" w:rsidP="009E6CD9">
                      <w:pPr>
                        <w:jc w:val="center"/>
                        <w:rPr>
                          <w:rFonts w:ascii="ＭＳ Ｐゴシック" w:eastAsia="ＭＳ Ｐゴシック" w:hAnsi="ＭＳ Ｐゴシック"/>
                          <w:sz w:val="22"/>
                        </w:rPr>
                      </w:pPr>
                    </w:p>
                  </w:txbxContent>
                </v:textbox>
              </v:roundrect>
            </w:pict>
          </mc:Fallback>
        </mc:AlternateContent>
      </w:r>
      <w:r w:rsidR="009E6CD9" w:rsidRPr="00042A1A">
        <w:rPr>
          <w:rFonts w:ascii="HGPｺﾞｼｯｸM" w:eastAsia="HGPｺﾞｼｯｸM" w:hAnsi="ＭＳ ゴシック" w:hint="eastAsia"/>
          <w:b/>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0048" behindDoc="0" locked="0" layoutInCell="1" allowOverlap="1">
                <wp:simplePos x="0" y="0"/>
                <wp:positionH relativeFrom="column">
                  <wp:posOffset>2772410</wp:posOffset>
                </wp:positionH>
                <wp:positionV relativeFrom="paragraph">
                  <wp:posOffset>164465</wp:posOffset>
                </wp:positionV>
                <wp:extent cx="697230" cy="0"/>
                <wp:effectExtent l="10160" t="78740" r="26035" b="83185"/>
                <wp:wrapNone/>
                <wp:docPr id="8" name="直線矢印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 cy="0"/>
                        </a:xfrm>
                        <a:prstGeom prst="straightConnector1">
                          <a:avLst/>
                        </a:prstGeom>
                        <a:noFill/>
                        <a:ln w="19050"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直線矢印コネクタ 24" o:spid="_x0000_s1026" type="#_x0000_t32" style="position:absolute;left:0;text-align:left;margin-left:218.3pt;margin-top:12.95pt;width:54.9pt;height:0;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gdcZwIAAHUEAAAOAAAAZHJzL2Uyb0RvYy54bWysVM1u1DAQviPxDlbuu0m26bYbNVu1yS6X&#10;ApVaHsBrO4mFY0e2d7MrxKU99wXggMQLgAQSRx5mhfoajL0/tHBBiIsztme++Wbmc05Ol41AC6YN&#10;VzIL4n4UICaJolxWWfDqeto7DpCxWFIslGRZsGImOB0/fXLStSkbqFoJyjQCEGnSrs2C2to2DUND&#10;atZg01ctk3BZKt1gC1tdhVTjDtAbEQ6iaBh2StNWK8KMgdNicxmMPX5ZMmJflqVhFoksAG7Wr9qv&#10;M7eG4xOcVhq3NSdbGvgfWDSYS0i6hyqwxWiu+R9QDSdaGVXaPlFNqMqSE+ZrgGri6LdqrmrcMl8L&#10;NMe0+zaZ/wdLXiwuNeI0C2BQEjcwovv3X++/vbv/8PHH3ef1zZf17d365tP65jsaJK5dXWtSiMrl&#10;pXYFk6W8ai8UeW2QVHmNZcU87etVC1ixiwgfhbiNaSHprHuuKPjguVW+d8tSNw4SuoKWfkSr/YjY&#10;0iICh8PR0eAABkl2VyFOd3GtNvYZUw1yRhYYqzGvapsrKUEHSsc+C15cGOtY4XQX4JJKNeVCeDkI&#10;iTqgPooOIREWFQibWO2DjRKcOkcXYnQ1y4VGCwziSs6OJufnvly4eeim1VxSD1wzTCdb22IuwEbW&#10;9wlrrbrApW0YDZBgkNNZG55CunTQAmC+tTbiejOKRpPjyXHSSwbDSS+JiqJ3Ns2T3nAaHx0WB0We&#10;F/FbxzxO0ppTyqQjvxN6nPydkLZPbiPRvdT3HQsfo/vWAtnd15P2GnBj3whopujqUrvqnBxA2955&#10;+w7d43m4916//hbjnwAAAP//AwBQSwMEFAAGAAgAAAAhAPPOhUneAAAACQEAAA8AAABkcnMvZG93&#10;bnJldi54bWxMj8FOwzAMhu9IvENkJG4sZXTVKE0nQOKA2A6MibPbeG2hcUqTreHtycQBjrY//f7+&#10;YhVML440us6ygutZAoK4trrjRsHu7elqCcJ5ZI29ZVLwTQ5W5flZgbm2E7/ScesbEUPY5aig9X7I&#10;pXR1SwbdzA7E8ba3o0Efx7GResQphptezpMkkwY7jh9aHOixpfpzezAKliFU+/Hla/exwfUmvD+H&#10;Sa8flLq8CPd3IDwF/wfDST+qQxmdKntg7USvIL3JsogqmC9uQURgkWYpiOp3IctC/m9Q/gAAAP//&#10;AwBQSwECLQAUAAYACAAAACEAtoM4kv4AAADhAQAAEwAAAAAAAAAAAAAAAAAAAAAAW0NvbnRlbnRf&#10;VHlwZXNdLnhtbFBLAQItABQABgAIAAAAIQA4/SH/1gAAAJQBAAALAAAAAAAAAAAAAAAAAC8BAABf&#10;cmVscy8ucmVsc1BLAQItABQABgAIAAAAIQDEBgdcZwIAAHUEAAAOAAAAAAAAAAAAAAAAAC4CAABk&#10;cnMvZTJvRG9jLnhtbFBLAQItABQABgAIAAAAIQDzzoVJ3gAAAAkBAAAPAAAAAAAAAAAAAAAAAMEE&#10;AABkcnMvZG93bnJldi54bWxQSwUGAAAAAAQABADzAAAAzAUAAAAA&#10;" strokecolor="#4a7ebb" strokeweight="1.5pt">
                <v:stroke endarrow="open"/>
              </v:shape>
            </w:pict>
          </mc:Fallback>
        </mc:AlternateContent>
      </w:r>
      <w:r w:rsidR="009E6CD9" w:rsidRPr="00042A1A">
        <w:rPr>
          <w:rFonts w:ascii="HGPｺﾞｼｯｸM" w:eastAsia="HGPｺﾞｼｯｸM" w:hAnsi="ＭＳ ゴシック" w:hint="eastAsia"/>
          <w:b/>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299" distR="114299" simplePos="0" relativeHeight="251652096" behindDoc="0" locked="0" layoutInCell="1" allowOverlap="1">
                <wp:simplePos x="0" y="0"/>
                <wp:positionH relativeFrom="column">
                  <wp:posOffset>1798319</wp:posOffset>
                </wp:positionH>
                <wp:positionV relativeFrom="paragraph">
                  <wp:posOffset>225425</wp:posOffset>
                </wp:positionV>
                <wp:extent cx="0" cy="400050"/>
                <wp:effectExtent l="95250" t="0" r="95250" b="38100"/>
                <wp:wrapNone/>
                <wp:docPr id="27" name="直線矢印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00050"/>
                        </a:xfrm>
                        <a:prstGeom prst="straightConnector1">
                          <a:avLst/>
                        </a:prstGeom>
                        <a:noFill/>
                        <a:ln w="19050" cap="flat" cmpd="sng" algn="ctr">
                          <a:solidFill>
                            <a:srgbClr val="4F81BD">
                              <a:shade val="95000"/>
                              <a:satMod val="105000"/>
                            </a:srgb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27" o:spid="_x0000_s1026" type="#_x0000_t32" style="position:absolute;left:0;text-align:left;margin-left:141.6pt;margin-top:17.75pt;width:0;height:31.5pt;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VBrGQIAAOADAAAOAAAAZHJzL2Uyb0RvYy54bWysU8FuEzEQvSPxD5bvZDdRC+0qm0okhEuB&#10;SIUPmNjeXQuvbdkmm1zDuT8Ah0r8AEggceRjItTfYOxNQgs3xMUaz3jevJl5Hl+sW0VWwnlpdEmH&#10;g5wSoZnhUtclffN6/uiMEh9Ac1BGi5JuhKcXk4cPxp0txMg0RnHhCIJoX3S2pE0ItsgyzxrRgh8Y&#10;KzQGK+NaCHh1dcYddIjeqmyU54+zzjhunWHCe/TO+iCdJPyqEiy8qiovAlElRW4hnS6dy3hmkzEU&#10;tQPbSLanAf/AogWpsegRagYByDsn/4JqJXPGmyoMmGkzU1WSidQDdjPM/+jmqgErUi84HG+PY/L/&#10;D5a9XC0ckbykoyeUaGhxR7cfv91+/3B78+nn9Zfd9uvu/fVu+3m3/UHwCc6rs77AtKleuNgxW+sr&#10;e2nYW4+x7F4wXrztn60r18bn2DJZp/lvjvMX60BY72ToPcnz/DStJoPikGedD8+FaUk0SuqDA1k3&#10;YWq0xiUbN0zjh9WlD5EHFIeEWFSbuVQq7Vpp0qFQz2MFwgAlVykIaLYWh+B1TQmoGrXMgkuQ3ijJ&#10;Y3oE8q5eTpUjK0A9nczPhk9n/aMGuOi956dIv9eVh/DC8N49xIK9H7ntYRLPe/iR9Ax80+dwtHqk&#10;AFI905yEjcUFgXOmiwGEUjryEknq+95/jz1aS8M3C3fYDcoope0lH3V694723Y85+QUAAP//AwBQ&#10;SwMEFAAGAAgAAAAhAEmjmL3fAAAACQEAAA8AAABkcnMvZG93bnJldi54bWxMj8FOwzAMhu9IvENk&#10;JG4spVNZKXUnhLQraBsTcMta03ZrnKrJupSnJ4gDHG1/+v39+dLrTow02NYwwu0sAkFcmqrlGuF1&#10;u7pJQVinuFKdYUKYyMKyuLzIVVaZM69p3LhahBC2mUJonOszKW3ZkFZ2ZnricPs0g1YujEMtq0Gd&#10;Q7juZBxFd1KrlsOHRvX01FB53Jw0wno1vRxr/7z48F8LPhzed2/jtEO8vvKPDyAcefcHw49+UIci&#10;OO3NiSsrOoQ4nccBRZgnCYgA/C72CPdpArLI5f8GxTcAAAD//wMAUEsBAi0AFAAGAAgAAAAhALaD&#10;OJL+AAAA4QEAABMAAAAAAAAAAAAAAAAAAAAAAFtDb250ZW50X1R5cGVzXS54bWxQSwECLQAUAAYA&#10;CAAAACEAOP0h/9YAAACUAQAACwAAAAAAAAAAAAAAAAAvAQAAX3JlbHMvLnJlbHNQSwECLQAUAAYA&#10;CAAAACEAFN1QaxkCAADgAwAADgAAAAAAAAAAAAAAAAAuAgAAZHJzL2Uyb0RvYy54bWxQSwECLQAU&#10;AAYACAAAACEASaOYvd8AAAAJAQAADwAAAAAAAAAAAAAAAABzBAAAZHJzL2Rvd25yZXYueG1sUEsF&#10;BgAAAAAEAAQA8wAAAH8FAAAAAA==&#10;" strokecolor="#4a7ebb" strokeweight="1.5pt">
                <v:stroke dashstyle="dash" endarrow="open"/>
                <o:lock v:ext="edit" shapetype="f"/>
              </v:shape>
            </w:pict>
          </mc:Fallback>
        </mc:AlternateContent>
      </w:r>
      <w:r w:rsidR="006355A1" w:rsidRPr="00042A1A">
        <w:rPr>
          <w:rFonts w:ascii="HGPｺﾞｼｯｸM" w:eastAsia="HGPｺﾞｼｯｸM" w:hAnsi="ＭＳ ゴシック" w:hint="eastAsia"/>
          <w:sz w:val="24"/>
          <w:szCs w:val="24"/>
        </w:rPr>
        <w:t xml:space="preserve">　</w:t>
      </w:r>
    </w:p>
    <w:p w:rsidR="009E6CD9" w:rsidRPr="00042A1A" w:rsidRDefault="006355A1" w:rsidP="009E6CD9">
      <w:pPr>
        <w:spacing w:line="440" w:lineRule="exact"/>
        <w:ind w:left="220" w:hangingChars="100" w:hanging="220"/>
        <w:rPr>
          <w:rFonts w:ascii="HGPｺﾞｼｯｸM" w:eastAsia="HGPｺﾞｼｯｸM" w:hAnsi="ＭＳ ゴシック"/>
          <w:b/>
          <w:sz w:val="24"/>
          <w:szCs w:val="24"/>
        </w:rPr>
      </w:pPr>
      <w:r w:rsidRPr="00042A1A">
        <w:rPr>
          <w:rFonts w:ascii="HGPｺﾞｼｯｸM" w:eastAsia="HGPｺﾞｼｯｸM" w:hAnsi="ＭＳ ゴシック" w:hint="eastAsia"/>
          <w:b/>
          <w:sz w:val="24"/>
          <w:szCs w:val="24"/>
        </w:rPr>
        <w:t xml:space="preserve">　　　　　　　　　　　　　　　</w: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45952" behindDoc="0" locked="0" layoutInCell="1" allowOverlap="1">
                <wp:simplePos x="0" y="0"/>
                <wp:positionH relativeFrom="column">
                  <wp:posOffset>864870</wp:posOffset>
                </wp:positionH>
                <wp:positionV relativeFrom="paragraph">
                  <wp:posOffset>57785</wp:posOffset>
                </wp:positionV>
                <wp:extent cx="1857375" cy="723900"/>
                <wp:effectExtent l="0" t="0" r="9525" b="0"/>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723900"/>
                        </a:xfrm>
                        <a:prstGeom prst="roundRect">
                          <a:avLst/>
                        </a:prstGeom>
                        <a:noFill/>
                        <a:ln w="25400" cap="flat" cmpd="sng" algn="ctr">
                          <a:solidFill>
                            <a:srgbClr val="F79646"/>
                          </a:solidFill>
                          <a:prstDash val="solid"/>
                        </a:ln>
                        <a:effectLst/>
                      </wps:spPr>
                      <wps:txbx>
                        <w:txbxContent>
                          <w:p w:rsidR="00765E36" w:rsidRDefault="00765E36" w:rsidP="00E11BAC">
                            <w:pPr>
                              <w:ind w:firstLineChars="200" w:firstLine="398"/>
                              <w:rPr>
                                <w:rFonts w:ascii="ＭＳ Ｐゴシック" w:eastAsia="ＭＳ Ｐゴシック" w:hAnsi="ＭＳ Ｐゴシック"/>
                                <w:sz w:val="22"/>
                              </w:rPr>
                            </w:pPr>
                          </w:p>
                          <w:p w:rsidR="00765E36" w:rsidRPr="009E6CD9" w:rsidRDefault="00765E36" w:rsidP="00E11BAC">
                            <w:pPr>
                              <w:ind w:firstLineChars="250" w:firstLine="497"/>
                              <w:rPr>
                                <w:rFonts w:ascii="ＭＳ Ｐゴシック" w:eastAsia="ＭＳ Ｐゴシック" w:hAnsi="ＭＳ Ｐゴシック"/>
                                <w:sz w:val="22"/>
                              </w:rPr>
                            </w:pPr>
                            <w:r>
                              <w:rPr>
                                <w:rFonts w:ascii="ＭＳ Ｐゴシック" w:eastAsia="ＭＳ Ｐゴシック" w:hAnsi="ＭＳ Ｐゴシック" w:hint="eastAsia"/>
                                <w:sz w:val="22"/>
                              </w:rPr>
                              <w:t>公益法人等である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0" o:spid="_x0000_s1032" style="position:absolute;left:0;text-align:left;margin-left:68.1pt;margin-top:4.55pt;width:146.25pt;height: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DpiwIAAOkEAAAOAAAAZHJzL2Uyb0RvYy54bWysVM1u2zAMvg/YOwi6r07SpGmNOkXQIsOA&#10;oCvWDj0zshwbk0VNUmJ3j7Frb7vsFXrZ26zAHmOU7PRvOw27CKRIfxQ/fvTxSVsrtpXWVagzPtwb&#10;cCa1wLzS64x/vFq8OeTMedA5KNQy4zfS8ZPZ61fHjUnlCEtUubSMQLRLG5Px0nuTJokTpazB7aGR&#10;moIF2ho8uXad5BYaQq9VMhoMDpIGbW4sCukc3Z51QT6L+EUhhX9fFE56pjJOb/PxtPFchTOZHUO6&#10;tmDKSvTPgH94RQ2VpqIPUGfggW1s9QdUXQmLDgu/J7BOsCgqIWMP1M1w8KKbyxKMjL0QOc480OT+&#10;H6w4315YVuU0O6JHQ00z+vX968+7u/vbWzLuf3xjFCGaGuNSyr40FzY06swSxSdHgeRZJDiuz2kL&#10;W4dcapO1kfObB85l65mgy+HhZLo/nXAmKDYd7R8NYrUE0t3Xxjr/VmLNgpFxixudf6DBRr5hu3Q+&#10;PALSXV6oqHFRKRWHqzRrMj6ajAmYCSCNFQo8mbWhrp1ecwZqTeIV3kZIh6rKw+exTbtenSrLtkAC&#10;WkyPDsYHgQwq9ywt1D4DV3Z5MdSnKR1gZJRi/9RHioLl21UbBxCBw80K8xsaisVOrc6IRUX4S3D+&#10;AizJkxqhlfPv6SgUUnfYW5yVaL/87T7kk2ooyllDcqfOP2/ASs7UO016OhqOx2E/ojOeTEfk2KeR&#10;1dOI3tSnSIQMabmNiGbI92pnFhbra9rMeahKIdCCancc986p79aQdlvI+Tym0U4Y8Et9aUQAD8wF&#10;Zq/aa7Cmn78n5ZzjbjUgfaGALrfTwHzjsaiiPB557QVL+xTH2O9+WNinfsx6/EPNfgMAAP//AwBQ&#10;SwMEFAAGAAgAAAAhADiwu8neAAAACQEAAA8AAABkcnMvZG93bnJldi54bWxMj8FOwzAQRO9I/IO1&#10;SFxQ6yRFJYQ4VVXBHUpExc2JlzgitkPstO7fs5zKcfRGs2/LTTQDO+Lke2cFpMsEGNrWqd52Aur3&#10;l0UOzAdplRycRQFn9LCprq9KWSh3sm943IeO0Yj1hRSgQxgLzn2r0Ui/dCNaYl9uMjJQnDquJnmi&#10;cTPwLEnW3Mje0gUtR9xpbL/3sxEQ9a6++zSvP4fnvJ6abZzPH90sxO1N3D4BCxjDpQx/+qQOFTk1&#10;brbKs4Hyap1RVcBjCoz4fZY/AGsIZKsUeFXy/x9UvwAAAP//AwBQSwECLQAUAAYACAAAACEAtoM4&#10;kv4AAADhAQAAEwAAAAAAAAAAAAAAAAAAAAAAW0NvbnRlbnRfVHlwZXNdLnhtbFBLAQItABQABgAI&#10;AAAAIQA4/SH/1gAAAJQBAAALAAAAAAAAAAAAAAAAAC8BAABfcmVscy8ucmVsc1BLAQItABQABgAI&#10;AAAAIQAECtDpiwIAAOkEAAAOAAAAAAAAAAAAAAAAAC4CAABkcnMvZTJvRG9jLnhtbFBLAQItABQA&#10;BgAIAAAAIQA4sLvJ3gAAAAkBAAAPAAAAAAAAAAAAAAAAAOUEAABkcnMvZG93bnJldi54bWxQSwUG&#10;AAAAAAQABADzAAAA8AUAAAAA&#10;" filled="f" strokecolor="#f79646" strokeweight="2pt">
                <v:path arrowok="t"/>
                <v:textbox>
                  <w:txbxContent>
                    <w:p w:rsidR="00765E36" w:rsidRDefault="00765E36" w:rsidP="00E11BAC">
                      <w:pPr>
                        <w:ind w:firstLineChars="200" w:firstLine="398"/>
                        <w:rPr>
                          <w:rFonts w:ascii="ＭＳ Ｐゴシック" w:eastAsia="ＭＳ Ｐゴシック" w:hAnsi="ＭＳ Ｐゴシック" w:hint="eastAsia"/>
                          <w:sz w:val="22"/>
                        </w:rPr>
                      </w:pPr>
                    </w:p>
                    <w:p w:rsidR="00765E36" w:rsidRPr="009E6CD9" w:rsidRDefault="00765E36" w:rsidP="00E11BAC">
                      <w:pPr>
                        <w:ind w:firstLineChars="250" w:firstLine="497"/>
                        <w:rPr>
                          <w:rFonts w:ascii="ＭＳ Ｐゴシック" w:eastAsia="ＭＳ Ｐゴシック" w:hAnsi="ＭＳ Ｐゴシック"/>
                          <w:sz w:val="22"/>
                        </w:rPr>
                      </w:pPr>
                      <w:r>
                        <w:rPr>
                          <w:rFonts w:ascii="ＭＳ Ｐゴシック" w:eastAsia="ＭＳ Ｐゴシック" w:hAnsi="ＭＳ Ｐゴシック" w:hint="eastAsia"/>
                          <w:sz w:val="22"/>
                        </w:rPr>
                        <w:t>公益法人等である</w:t>
                      </w:r>
                    </w:p>
                  </w:txbxContent>
                </v:textbox>
              </v:roundrect>
            </w:pict>
          </mc:Fallback>
        </mc:AlternateConten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299" distR="114299" simplePos="0" relativeHeight="251667456" behindDoc="0" locked="0" layoutInCell="1" allowOverlap="1">
                <wp:simplePos x="0" y="0"/>
                <wp:positionH relativeFrom="column">
                  <wp:posOffset>430529</wp:posOffset>
                </wp:positionH>
                <wp:positionV relativeFrom="paragraph">
                  <wp:posOffset>168275</wp:posOffset>
                </wp:positionV>
                <wp:extent cx="0" cy="2295525"/>
                <wp:effectExtent l="0" t="0" r="0" b="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295525"/>
                        </a:xfrm>
                        <a:prstGeom prst="line">
                          <a:avLst/>
                        </a:prstGeom>
                        <a:noFill/>
                        <a:ln w="19050" cap="flat" cmpd="sng" algn="ctr">
                          <a:solidFill>
                            <a:srgbClr val="4F81BD">
                              <a:shade val="95000"/>
                              <a:satMod val="105000"/>
                            </a:srgbClr>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id="直線コネクタ 16"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page" from="33.9pt,13.25pt" to="33.9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u+AEAALQDAAAOAAAAZHJzL2Uyb0RvYy54bWysU82O0zAQviPxDpbvNGlFV9uo6UpsVS4L&#10;VFp4gKntJBb+k22a9lrOvAA8BAeQOPIwPexrME7S7i57Q1ys8Tcz38w3Hs+vdlqRrfBBWlPS8Sin&#10;RBhmuTR1ST+8X724pCREMByUNaKkexHo1eL5s3nrCjGxjVVceIIkJhStK2kToyuyLLBGaAgj64RB&#10;Z2W9hohXX2fcQ4vsWmWTPL/IWuu585aJEBBd9k666PirSrD4rqqCiESVFHuL3em7c5PObDGHovbg&#10;GsmGNuAfutAgDRY9Uy0hAvnk5RMqLZm3wVZxxKzObFVJJjoNqGac/6XmtgEnOi04nODOYwr/j5a9&#10;3a49kRzf7oISAxrf6O7bz7tfX4+HH8fPX46H78fDb4JOnFTrQoEJ12btk1a2M7fuxrKPAX3ZI2e6&#10;BNeH7SqvUziKJbtu8vvz5MUuEtaDDNHJZDadTqapVgbFKdH5EF8Lq0kySqqkSUOBArY3Ifahp5AE&#10;G7uSSiEOhTKkRWWzfIpvzwD3q1IQ0dQOFQdTUwKqxsVl0XeUwSrJU3rKDr7eXCtPtoDL83J1OX61&#10;7IMa4KJHZ9M8H5YoQHxjeQ+PsWCPo4yBppP0iD81vYTQ9DkcrUG4Mqm86NZ3kHg/0GRtLN+v/Wnq&#10;uBod+bDGafce3tF++NkWfwAAAP//AwBQSwMEFAAGAAgAAAAhAFhLZsbcAAAACAEAAA8AAABkcnMv&#10;ZG93bnJldi54bWxMj0FLxDAUhO+C/yE8wZubtmIttemyCj0UBGncH5A2z7aYvJQmu1v/vdGLHocZ&#10;Zr6p9ps17Iyrnx0JSHcJMKTB6ZlGAcf35q4A5oMirYwjFPCFHvb19VWlSu0u1OFZhpHFEvKlEjCF&#10;sJSc+2FCq/zOLUjR+3CrVSHKdeR6VZdYbg3PkiTnVs0UFya14MuEw6c8WQFdIjN5eH7rmj7I1Lwe&#10;m7ZtUyFub7bDE7CAW/gLww9+RIc6MvXuRNozIyB/jORBQJY/AIv+r+4F3BdFAryu+P8D9TcAAAD/&#10;/wMAUEsBAi0AFAAGAAgAAAAhALaDOJL+AAAA4QEAABMAAAAAAAAAAAAAAAAAAAAAAFtDb250ZW50&#10;X1R5cGVzXS54bWxQSwECLQAUAAYACAAAACEAOP0h/9YAAACUAQAACwAAAAAAAAAAAAAAAAAvAQAA&#10;X3JlbHMvLnJlbHNQSwECLQAUAAYACAAAACEAB1Ps7vgBAAC0AwAADgAAAAAAAAAAAAAAAAAuAgAA&#10;ZHJzL2Uyb0RvYy54bWxQSwECLQAUAAYACAAAACEAWEtmxtwAAAAIAQAADwAAAAAAAAAAAAAAAABS&#10;BAAAZHJzL2Rvd25yZXYueG1sUEsFBgAAAAAEAAQA8wAAAFsFAAAAAA==&#10;" strokecolor="#4a7ebb" strokeweight="1.5pt">
                <v:stroke dashstyle="dash"/>
                <o:lock v:ext="edit" shapetype="f"/>
              </v:line>
            </w:pict>
          </mc:Fallback>
        </mc:AlternateContent>
      </w:r>
      <w:r>
        <w:rPr>
          <w:noProof/>
        </w:rPr>
        <mc:AlternateContent>
          <mc:Choice Requires="wps">
            <w:drawing>
              <wp:anchor distT="4294967295" distB="4294967295" distL="114300" distR="114300" simplePos="0" relativeHeight="251668480" behindDoc="0" locked="0" layoutInCell="1" allowOverlap="1">
                <wp:simplePos x="0" y="0"/>
                <wp:positionH relativeFrom="column">
                  <wp:posOffset>443230</wp:posOffset>
                </wp:positionH>
                <wp:positionV relativeFrom="paragraph">
                  <wp:posOffset>169544</wp:posOffset>
                </wp:positionV>
                <wp:extent cx="400050" cy="0"/>
                <wp:effectExtent l="0" t="0" r="0" b="0"/>
                <wp:wrapNone/>
                <wp:docPr id="17"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0050" cy="0"/>
                        </a:xfrm>
                        <a:prstGeom prst="line">
                          <a:avLst/>
                        </a:prstGeom>
                        <a:noFill/>
                        <a:ln w="19050" cap="flat" cmpd="sng" algn="ctr">
                          <a:solidFill>
                            <a:srgbClr val="4F81BD"/>
                          </a:solidFill>
                          <a:prstDash val="dash"/>
                        </a:ln>
                        <a:effectLst/>
                      </wps:spPr>
                      <wps:bodyPr/>
                    </wps:wsp>
                  </a:graphicData>
                </a:graphic>
                <wp14:sizeRelH relativeFrom="margin">
                  <wp14:pctWidth>0</wp14:pctWidth>
                </wp14:sizeRelH>
                <wp14:sizeRelV relativeFrom="page">
                  <wp14:pctHeight>0</wp14:pctHeight>
                </wp14:sizeRelV>
              </wp:anchor>
            </w:drawing>
          </mc:Choice>
          <mc:Fallback>
            <w:pict>
              <v:line id="直線コネクタ 17" o:spid="_x0000_s1026" style="position:absolute;left:0;text-align:left;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4.9pt,13.35pt" to="66.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13AEAAHoDAAAOAAAAZHJzL2Uyb0RvYy54bWysU81uEzEQviPxDpbvZDdVgbLKphKNwqWC&#10;SIUHmHi9uxb+k8dkk2s48wLwEBxA4sjD5NDX6Nj5aQs3xMUaz4y/me+b8eRybTRbyYDK2ZqPRyVn&#10;0grXKNvV/MP7+bMLzjCCbUA7K2u+kcgvp0+fTAZfyTPXO93IwAjEYjX4mvcx+qooUPTSAI6cl5aC&#10;rQsGIl1DVzQBBkI3ujgryxfF4ELjgxMSkbyzfZBPM37bShHftS3KyHTNqbeYz5DPZTqL6QSqLoDv&#10;lTi0Af/QhQFlqegJagYR2Keg/oIySgSHro0j4Uzh2lYJmTkQm3H5B5ubHrzMXEgc9CeZ8P/Birer&#10;RWCqodm95MyCoRndfvt5++vrbvtj9/nLbvt9t/3NKEhKDR4renBlFyFxFWt746+d+IgUKx4F0wX9&#10;Pm3dBpPSiSxbZ+U3J+XlOjJBzvOyLJ/TfMQxVEB1fOcDxjfSGZaMmmtlkyZQweoaY6oM1TElua2b&#10;K63zXLVlAxF7tYcGWq9WQ6QqxhNhtB1noDvaWxFDhkSnVZOeJyAM3fJKB7YC2p3z+cX49SyJQOUe&#10;paXaM8B+n9eQdcjSNqHIvISHTu9lSdbSNZtFOGpHA87gh2VMG/TwTvbDLzO9AwAA//8DAFBLAwQU&#10;AAYACAAAACEAZQ3//NwAAAAIAQAADwAAAGRycy9kb3ducmV2LnhtbEyPwU7DMBBE70j9B2uRuFGH&#10;VEpLiFOVSuGCkKDtgaMbb+OIeB3Zbh3+Hlcc4Dgzq5m31XoyA7ug870lAQ/zDBhSa1VPnYDDvrlf&#10;AfNBkpKDJRTwjR7W9eymkqWykT7wsgsdSyXkSylAhzCWnPtWo5F+bkeklJ2sMzIk6TqunIyp3Aw8&#10;z7KCG9lTWtByxK3G9mt3NgJOfvUamwUuO/ey/XyO+n18a6IQd7fT5glYwCn8HcMVP6FDnZiO9kzK&#10;s0FA8ZjIg4C8WAK75os8Gcdfg9cV//9A/QMAAP//AwBQSwECLQAUAAYACAAAACEAtoM4kv4AAADh&#10;AQAAEwAAAAAAAAAAAAAAAAAAAAAAW0NvbnRlbnRfVHlwZXNdLnhtbFBLAQItABQABgAIAAAAIQA4&#10;/SH/1gAAAJQBAAALAAAAAAAAAAAAAAAAAC8BAABfcmVscy8ucmVsc1BLAQItABQABgAIAAAAIQDu&#10;+eZ13AEAAHoDAAAOAAAAAAAAAAAAAAAAAC4CAABkcnMvZTJvRG9jLnhtbFBLAQItABQABgAIAAAA&#10;IQBlDf/83AAAAAgBAAAPAAAAAAAAAAAAAAAAADYEAABkcnMvZG93bnJldi54bWxQSwUGAAAAAAQA&#10;BADzAAAAPwUAAAAA&#10;" strokecolor="#4f81bd" strokeweight="1.5pt">
                <v:stroke dashstyle="dash"/>
                <o:lock v:ext="edit" shapetype="f"/>
              </v:line>
            </w:pict>
          </mc:Fallback>
        </mc:AlternateContent>
      </w:r>
    </w:p>
    <w:p w:rsidR="009E6CD9" w:rsidRPr="00042A1A" w:rsidRDefault="007141E6" w:rsidP="00803C81">
      <w:pPr>
        <w:tabs>
          <w:tab w:val="left" w:pos="2410"/>
          <w:tab w:val="left" w:pos="2835"/>
        </w:tabs>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299" distR="114299" simplePos="0" relativeHeight="251653120" behindDoc="0" locked="0" layoutInCell="1" allowOverlap="1">
                <wp:simplePos x="0" y="0"/>
                <wp:positionH relativeFrom="column">
                  <wp:posOffset>1809114</wp:posOffset>
                </wp:positionH>
                <wp:positionV relativeFrom="paragraph">
                  <wp:posOffset>223520</wp:posOffset>
                </wp:positionV>
                <wp:extent cx="0" cy="371475"/>
                <wp:effectExtent l="95250" t="0" r="76200" b="47625"/>
                <wp:wrapNone/>
                <wp:docPr id="28" name="直線矢印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71475"/>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id="直線矢印コネクタ 28" o:spid="_x0000_s1026" type="#_x0000_t32" style="position:absolute;left:0;text-align:left;margin-left:142.45pt;margin-top:17.6pt;width:0;height:29.25pt;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NjGgIAAOEDAAAOAAAAZHJzL2Uyb0RvYy54bWysU8GO0zAQvSPxD5bvNGnZsrtR05VoKZcF&#10;Ki18wNRxEgvHtmzTtNflvD/AHpD4AZBA4sjHVKi/wdhJyy7cEJfInvG8mffmZXKxaSRZc+uEVjkd&#10;DlJKuGK6EKrK6ZvXi0dnlDgPqgCpFc/pljt6MX34YNKajI90rWXBLUEQ5bLW5LT23mRJ4ljNG3AD&#10;bbjCZKltAx6vtkoKCy2iNzIZpemTpNW2MFYz7hxG512STiN+WXLmX5Wl457InOJsPn5t/K7CN5lO&#10;IKssmFqwfgz4hykaEAqbHqHm4IG8s+IvqEYwq50u/YDpJtFlKRiPHJDNMP2DzVUNhkcuKI4zR5nc&#10;/4NlL9dLS0SR0xFuSkGDO9rfftt//7D/+OnnzZfd9dfd+5vd9efd9Q+CT1Cv1rgMy2ZqaQNjtlFX&#10;5lKztw5zyb1kuDjTPduUtgnPkTLZRP23R/35xhPWBRlGH58OT07HoVUC2aHOWOefc92QcMip8xZE&#10;VfuZVgqXrO0wyg/rS+e7wkNBaKr0QkiJccikIi0a9Twdox0YoOVKCR6PjUERnKooAVmhl5m3EdJp&#10;KYpQHqqdrVYzacka0E8ni7Ph03n3qIaCd9HzcZr2vnLgX+iiCw+xYRdHUj1MJHgPPww9B1d3NTHV&#10;WdSDkM9UQfzW4IbAWt32AkkVBuPR6z3537qH00oX26U9LAd9FNv2ng9GvXvH890/c/oLAAD//wMA&#10;UEsDBBQABgAIAAAAIQD+0G243gAAAAkBAAAPAAAAZHJzL2Rvd25yZXYueG1sTI9NT8MwDIbvSPyH&#10;yEjcWErHR1eaToDEAbEdGBNnt/HaQuOUJlvDv18QBzjafvT6eYtlML040Og6ywouZwkI4trqjhsF&#10;27eniwyE88gae8uk4JscLMvTkwJzbSd+pcPGNyKGsMtRQev9kEvp6pYMupkdiONtZ0eDPo5jI/WI&#10;Uww3vUyT5EYa7Dh+aHGgx5bqz83eKMhCqHbjy9f2Y42rdXh/DpNePSh1fhbu70B4Cv4Phh/9qA5l&#10;dKrsnrUTvYI0u1pEVMH8OgURgd9FpWAxvwVZFvJ/g/IIAAD//wMAUEsBAi0AFAAGAAgAAAAhALaD&#10;OJL+AAAA4QEAABMAAAAAAAAAAAAAAAAAAAAAAFtDb250ZW50X1R5cGVzXS54bWxQSwECLQAUAAYA&#10;CAAAACEAOP0h/9YAAACUAQAACwAAAAAAAAAAAAAAAAAvAQAAX3JlbHMvLnJlbHNQSwECLQAUAAYA&#10;CAAAACEAzBijYxoCAADhAwAADgAAAAAAAAAAAAAAAAAuAgAAZHJzL2Uyb0RvYy54bWxQSwECLQAU&#10;AAYACAAAACEA/tBtuN4AAAAJAQAADwAAAAAAAAAAAAAAAAB0BAAAZHJzL2Rvd25yZXYueG1sUEsF&#10;BgAAAAAEAAQA8wAAAH8FAAAAAA==&#10;" strokecolor="#4a7ebb" strokeweight="1.5pt">
                <v:stroke endarrow="open"/>
                <o:lock v:ext="edit" shapetype="f"/>
              </v:shape>
            </w:pict>
          </mc:Fallback>
        </mc:AlternateContent>
      </w:r>
    </w:p>
    <w:p w:rsidR="009E6CD9" w:rsidRPr="00042A1A" w:rsidRDefault="009E6CD9" w:rsidP="006355A1">
      <w:pPr>
        <w:spacing w:line="440" w:lineRule="exact"/>
        <w:ind w:left="220" w:hangingChars="100" w:hanging="220"/>
        <w:rPr>
          <w:rFonts w:ascii="HGPｺﾞｼｯｸM" w:eastAsia="HGPｺﾞｼｯｸM" w:hAnsi="ＭＳ ゴシック"/>
          <w:b/>
          <w:sz w:val="24"/>
          <w:szCs w:val="24"/>
        </w:rPr>
      </w:pP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8240" behindDoc="0" locked="0" layoutInCell="1" allowOverlap="1">
                <wp:simplePos x="0" y="0"/>
                <wp:positionH relativeFrom="column">
                  <wp:posOffset>3539490</wp:posOffset>
                </wp:positionH>
                <wp:positionV relativeFrom="paragraph">
                  <wp:posOffset>90170</wp:posOffset>
                </wp:positionV>
                <wp:extent cx="2133600" cy="495300"/>
                <wp:effectExtent l="0" t="0" r="0" b="0"/>
                <wp:wrapNone/>
                <wp:docPr id="35" name="正方形/長方形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95300"/>
                        </a:xfrm>
                        <a:prstGeom prst="rect">
                          <a:avLst/>
                        </a:prstGeom>
                        <a:noFill/>
                        <a:ln w="12700" cap="flat" cmpd="sng" algn="ctr">
                          <a:solidFill>
                            <a:srgbClr val="4F81BD">
                              <a:shade val="50000"/>
                            </a:srgbClr>
                          </a:solidFill>
                          <a:prstDash val="solid"/>
                        </a:ln>
                        <a:effectLst/>
                      </wps:spPr>
                      <wps:txb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5" o:spid="_x0000_s1033" style="position:absolute;left:0;text-align:left;margin-left:278.7pt;margin-top:7.1pt;width:168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KqmlgIAAAkFAAAOAAAAZHJzL2Uyb0RvYy54bWysVM1u1DAQviPxDpbvNPvbn6jZaulqEdKq&#10;rdSinmcdZxPheIzt3U15D/oAcOaMOPA4VOItGDvZ/sEJkYM14/nzfPNNjk+aWrGNtK5CnfH+Xo8z&#10;qQXmlV5l/N3V/NUhZ86DzkGhlhm/kY6fTF6+ON6aVA6wRJVLyyiJdunWZLz03qRJ4kQpa3B7aKQm&#10;Y4G2Bk+qXSW5hS1lr1Uy6PX2ky3a3FgU0jm6nbVGPon5i0IKf14UTnqmMk5v8/G08VyGM5kcQ7qy&#10;YMpKdM+Af3hFDZWmovepZuCBrW31R6q6EhYdFn5PYJ1gUVRCxh6om37vWTeXJRgZeyFwnLmHyf2/&#10;tOJsc2FZlWd8OOZMQ00zuvv65e72+88fn5Nfn761EiMrQbU1LqWIS3NhQ7POLFC8d2RInliC4jqf&#10;prB18KVWWRNxv7nHXTaeCboc9IfD/R6NR5BtdDQekhySQrqLNtb5NxJrFoSMW5prhBs2C+db151L&#10;KKZxXilF95AqzbZEzMFBzA9EsUKBp1K1oaadXnEGakXcFd7GlA5VlYfw2KFdLU+VZRsg/ozmh/3X&#10;s9aphFy2t+Mefd1zXesen/4kT3jcDFzZhkRTF6J0qCMjVbteHuALkm+WTRzQwW4CS8xvaGgWWzY7&#10;I+YV5V+A8xdgib6EJK2kP6ejUEjtYydxVqL9+Lf74E+sIitnW1oHgubDGqzkTL3VxLej/mgU9icq&#10;o/HBgBT72LJ8bNHr+hQJsT4tvxFRDP5e7cTCYn1NmzsNVckEWlDtdgidcurbNaXdF3I6jW60Mwb8&#10;Ql8aEZIH5AKyV801WNNxwxOrznC3OpA+o0jrGyI1TtceiyryJyDd4tqRmfYtjrH7N4SFfqxHr4c/&#10;2OQ3AAAA//8DAFBLAwQUAAYACAAAACEADaKxd98AAAAJAQAADwAAAGRycy9kb3ducmV2LnhtbEyP&#10;QU7DMBBF90jcwRokdtQmpG0a4lS0BXUFlJIDuLFJAvY4it023J5hBcuZ//TnTbEcnWUnM4TOo4Tb&#10;iQBmsPa6w0ZC9f50kwELUaFW1qOR8G0CLMvLi0Ll2p/xzZz2sWFUgiFXEtoY+5zzULfGqTDxvUHK&#10;PvzgVKRxaLge1JnKneWJEDPuVId0oVW9Wbem/tofnQS/yzaz1fYzFe7ldS3spnpeVY9SXl+ND/fA&#10;ohnjHwy/+qQOJTkd/BF1YFbCdDpPCaUgTYARkC3uaHGQsEgS4GXB/39Q/gAAAP//AwBQSwECLQAU&#10;AAYACAAAACEAtoM4kv4AAADhAQAAEwAAAAAAAAAAAAAAAAAAAAAAW0NvbnRlbnRfVHlwZXNdLnht&#10;bFBLAQItABQABgAIAAAAIQA4/SH/1gAAAJQBAAALAAAAAAAAAAAAAAAAAC8BAABfcmVscy8ucmVs&#10;c1BLAQItABQABgAIAAAAIQBX1KqmlgIAAAkFAAAOAAAAAAAAAAAAAAAAAC4CAABkcnMvZTJvRG9j&#10;LnhtbFBLAQItABQABgAIAAAAIQANorF33wAAAAkBAAAPAAAAAAAAAAAAAAAAAPAEAABkcnMvZG93&#10;bnJldi54bWxQSwUGAAAAAAQABADzAAAA/AUAAAAA&#10;" filled="f" strokecolor="#385d8a" strokeweight="1pt">
                <v:path arrowok="t"/>
                <v:textbo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v:textbox>
              </v:rect>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1073785</wp:posOffset>
                </wp:positionH>
                <wp:positionV relativeFrom="paragraph">
                  <wp:posOffset>208280</wp:posOffset>
                </wp:positionV>
                <wp:extent cx="1555115" cy="420370"/>
                <wp:effectExtent l="0" t="0" r="0" b="0"/>
                <wp:wrapNone/>
                <wp:docPr id="7"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36"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特定収入割合が</w:t>
                            </w:r>
                          </w:p>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５％を超える</w:t>
                            </w:r>
                          </w:p>
                          <w:p w:rsidR="00765E36" w:rsidRPr="00886E76" w:rsidRDefault="00765E36" w:rsidP="00886E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34" type="#_x0000_t202" style="position:absolute;left:0;text-align:left;margin-left:84.55pt;margin-top:16.4pt;width:122.45pt;height:3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5XyugIAAL8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TrH&#10;c4wE7aFEj2xv0J3cIzKz6RkHnYHWwwB6Zg/vUGYXqh7uZfVNIyGXLRUbdquUHFtGa3AvtD/9i68T&#10;jrYg6/GjrMEO3RrpgPaN6m3uIBsI0KFMT6fSWF8qazKO4zCMMapARqLg3dzVzqfZ8fegtHnPZI/s&#10;IccKSu/Q6e5eG+sNzY4q1piQJe86V/5OPHsAxekFbMNXK7NeuGr+TIN0lawS4pFotvJIUBTebbkk&#10;3qwM53Hxrlgui/CXtRuSrOV1zYQ1c2RWSP6scgeOT5w4cUvLjtcWzrqk1Wa97BTaUWB26ZbLOUjO&#10;av5zN1wSIJYXIYURCe6i1CtnydwjJYm9dB4kXhCmd+ksICkpyuch3XPB/j0kNOY4jaN4ItPZ6Rex&#10;BW69jo1mPTcwOzre5zg5KdHMUnAlaldaQ3k3nS9SYd0/pwLKfSy0I6zl6MRWs1/vXWskxz5Yy/oJ&#10;GKwkEAxoCnMPDq1UPzAaYYbkWH/fUsUw6j4I6II5iVKgrHGXJEnhi7oUrC8EVFQAlGOD0XRcmmlM&#10;bQfFNy3YmbpOyFvom4Y7StsGm3w6dBtMCRfZYaLZMXR5d1rnubv4DQAA//8DAFBLAwQUAAYACAAA&#10;ACEAIkKdKd8AAAAJAQAADwAAAGRycy9kb3ducmV2LnhtbEyPwU7DMBBE70j8g7VI3KidUiIS4lQp&#10;EiBxoRSEODrxkkTE6yh228DXs5zgONrR7HvFenaDOOAUek8akoUCgdR421Or4fXl7uIaRIiGrBk8&#10;oYYvDLAuT08Kk1t/pGc87GIreIRCbjR0MY65lKHp0Jmw8CMS3z785EzkOLXSTubI426QS6VS6UxP&#10;/KEzI9522Hzu9k7Ddx+qh+3TJtabq/d7tX1Mw1uVan1+Nlc3ICLO8a8Mv/iMDiUz1X5PNoiBc5ol&#10;XNVwuWQFLqySFcvVGrJMgSwL+d+g/AEAAP//AwBQSwECLQAUAAYACAAAACEAtoM4kv4AAADhAQAA&#10;EwAAAAAAAAAAAAAAAAAAAAAAW0NvbnRlbnRfVHlwZXNdLnhtbFBLAQItABQABgAIAAAAIQA4/SH/&#10;1gAAAJQBAAALAAAAAAAAAAAAAAAAAC8BAABfcmVscy8ucmVsc1BLAQItABQABgAIAAAAIQBvX5Xy&#10;ugIAAL8FAAAOAAAAAAAAAAAAAAAAAC4CAABkcnMvZTJvRG9jLnhtbFBLAQItABQABgAIAAAAIQAi&#10;Qp0p3wAAAAkBAAAPAAAAAAAAAAAAAAAAABQFAABkcnMvZG93bnJldi54bWxQSwUGAAAAAAQABADz&#10;AAAAIAYAAAAA&#10;" filled="f" stroked="f">
                <v:textbox inset="5.85pt,.7pt,5.85pt,.7pt">
                  <w:txbxContent>
                    <w:p w:rsidR="00765E36"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特定収入割合が</w:t>
                      </w:r>
                    </w:p>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５％を超える</w:t>
                      </w:r>
                    </w:p>
                    <w:p w:rsidR="00765E36" w:rsidRPr="00886E76" w:rsidRDefault="00765E36" w:rsidP="00886E76"/>
                  </w:txbxContent>
                </v:textbox>
              </v:shape>
            </w:pict>
          </mc:Fallback>
        </mc:AlternateContent>
      </w:r>
      <w:r>
        <w:rPr>
          <w:noProof/>
        </w:rPr>
        <mc:AlternateContent>
          <mc:Choice Requires="wps">
            <w:drawing>
              <wp:anchor distT="0" distB="0" distL="114300" distR="114300" simplePos="0" relativeHeight="251648000" behindDoc="0" locked="0" layoutInCell="1" allowOverlap="1">
                <wp:simplePos x="0" y="0"/>
                <wp:positionH relativeFrom="column">
                  <wp:posOffset>933450</wp:posOffset>
                </wp:positionH>
                <wp:positionV relativeFrom="paragraph">
                  <wp:posOffset>38735</wp:posOffset>
                </wp:positionV>
                <wp:extent cx="1828800" cy="723900"/>
                <wp:effectExtent l="0" t="0" r="0" b="0"/>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23900"/>
                        </a:xfrm>
                        <a:prstGeom prst="roundRect">
                          <a:avLst/>
                        </a:prstGeom>
                        <a:noFill/>
                        <a:ln w="25400" cap="flat" cmpd="sng" algn="ctr">
                          <a:solidFill>
                            <a:srgbClr val="F79646"/>
                          </a:solidFill>
                          <a:prstDash val="solid"/>
                        </a:ln>
                        <a:effectLst/>
                      </wps:spPr>
                      <wps:txbx>
                        <w:txbxContent>
                          <w:p w:rsidR="00765E36" w:rsidRPr="009E6CD9" w:rsidRDefault="00765E36" w:rsidP="009E6CD9">
                            <w:pPr>
                              <w:jc w:val="center"/>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1" o:spid="_x0000_s1035" style="position:absolute;left:0;text-align:left;margin-left:73.5pt;margin-top:3.05pt;width:2in;height:5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5xiQIAAOkEAAAOAAAAZHJzL2Uyb0RvYy54bWysVEtu2zAQ3RfoHQjuG9muk9hC5MBI4KKA&#10;kQRNiqzHFGUJpTgsSVtKj9Ftdt30Ctn0Ng3QY3RIyfm1q6IbYsh5ms+bNzo6bmvFttK6CnXGh3sD&#10;zqQWmFd6nfGPV4s3E86cB52DQi0zfiMdP569fnXUmFSOsESVS8soiHZpYzJeem/SJHGilDW4PTRS&#10;k7NAW4Onq10nuYWGotcqGQ0GB0mDNjcWhXSOXk87J5/F+EUhhT8vCic9Uxmn2nw8bTxX4UxmR5Cu&#10;LZiyEn0Z8A9V1FBpSvoQ6hQ8sI2t/ghVV8Kiw8LvCawTLIpKyNgDdTMcvOjmsgQjYy9EjjMPNLn/&#10;F1acbS8sq/KMj4acaahpRr++f/15d3d/e0vG/Y9vjDxEU2NcSuhLc2FDo84sUXxy5EieecLF9Zi2&#10;sHXAUpusjZzfPHAuW88EPQ4no8lkQKMR5DscvZ2SHYJCuvvaWOffSaxZMDJucaPzDzTYyDdsl853&#10;+B0uZNS4qJSid0iVZg11tz+OSYA0VijwlK821LXTa85ArUm8wtsY0qGq8vB5bNOuVyfKsi2QgBaH&#10;04PxQV/eM1jIfQqu7HDR1cOUDmFklGJf6iNFwfLtqo0DmO5YXmF+Q0Ox2KnVGbGoKP4SnL8AS/Ik&#10;tmjl/DkdhULqDnuLsxLtl7+9BzyphrycNSR36vzzBqzkTL3XpKfpcDwO+xEv4/3DEV3sU8/qqUdv&#10;6hMkQkgyVF00A96rnVlYrK9pM+chK7lAC8rdcdxfTny3hrTbQs7nEUY7YcAv9aURIXhgLjB71V6D&#10;Nf38PSnnDHerAekLBXTY8KXG+cZjUUV5BKY7XnvB0j5FlfW7Hxb26T2iHv9Qs98AAAD//wMAUEsD&#10;BBQABgAIAAAAIQB0CDw23QAAAAkBAAAPAAAAZHJzL2Rvd25yZXYueG1sTI/BTsMwEETvSPyDtUhc&#10;EHVSSqlCnKqq4A4lourNiU0cEa+D7bTu37OcyvFpVrNvynWyAztqH3qHAvJZBkxj61SPnYD64/V+&#10;BSxEiUoODrWAsw6wrq6vSlkod8J3fdzFjlEJhkIKMDGOBeehNdrKMHOjRsq+nLcyEvqOKy9PVG4H&#10;Ps+yJbeyR/pg5Ki3Rrffu8kKSGZb3x3s28/+ZVX7ZpOm82c3CXF7kzbPwKJO8XIMf/qkDhU5NW5C&#10;FdhAvHiiLVHAMgdG+eLhkbihYJ7lwKuS/19Q/QIAAP//AwBQSwECLQAUAAYACAAAACEAtoM4kv4A&#10;AADhAQAAEwAAAAAAAAAAAAAAAAAAAAAAW0NvbnRlbnRfVHlwZXNdLnhtbFBLAQItABQABgAIAAAA&#10;IQA4/SH/1gAAAJQBAAALAAAAAAAAAAAAAAAAAC8BAABfcmVscy8ucmVsc1BLAQItABQABgAIAAAA&#10;IQBvQ/5xiQIAAOkEAAAOAAAAAAAAAAAAAAAAAC4CAABkcnMvZTJvRG9jLnhtbFBLAQItABQABgAI&#10;AAAAIQB0CDw23QAAAAkBAAAPAAAAAAAAAAAAAAAAAOMEAABkcnMvZG93bnJldi54bWxQSwUGAAAA&#10;AAQABADzAAAA7QUAAAAA&#10;" filled="f" strokecolor="#f79646" strokeweight="2pt">
                <v:path arrowok="t"/>
                <v:textbox>
                  <w:txbxContent>
                    <w:p w:rsidR="00765E36" w:rsidRPr="009E6CD9" w:rsidRDefault="00765E36" w:rsidP="009E6CD9">
                      <w:pPr>
                        <w:jc w:val="center"/>
                        <w:rPr>
                          <w:rFonts w:ascii="ＭＳ Ｐゴシック" w:eastAsia="ＭＳ Ｐゴシック" w:hAnsi="ＭＳ Ｐゴシック"/>
                          <w:sz w:val="22"/>
                        </w:rPr>
                      </w:pPr>
                    </w:p>
                  </w:txbxContent>
                </v:textbox>
              </v:roundrect>
            </w:pict>
          </mc:Fallback>
        </mc:AlternateContent>
      </w:r>
    </w:p>
    <w:p w:rsidR="009E6CD9" w:rsidRPr="00042A1A" w:rsidRDefault="007141E6" w:rsidP="002B7379">
      <w:pPr>
        <w:tabs>
          <w:tab w:val="left" w:pos="5529"/>
        </w:tabs>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2762250</wp:posOffset>
                </wp:positionH>
                <wp:positionV relativeFrom="paragraph">
                  <wp:posOffset>125730</wp:posOffset>
                </wp:positionV>
                <wp:extent cx="777240" cy="0"/>
                <wp:effectExtent l="9525" t="78105" r="22860" b="83820"/>
                <wp:wrapNone/>
                <wp:docPr id="6" name="直線矢印コネクタ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 cy="0"/>
                        </a:xfrm>
                        <a:prstGeom prst="straightConnector1">
                          <a:avLst/>
                        </a:prstGeom>
                        <a:noFill/>
                        <a:ln w="19050"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直線矢印コネクタ 38" o:spid="_x0000_s1026" type="#_x0000_t32" style="position:absolute;left:0;text-align:left;margin-left:217.5pt;margin-top:9.9pt;width:61.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kZwIAAHUEAAAOAAAAZHJzL2Uyb0RvYy54bWysVM1uEzEQviPxDpbv6e6m2yRddVO1uwmX&#10;ApFaHsCxvT/Ca69sN5sIcWnPfQE4IPECIIHEkYeJUF+DsfNDCxeEuHjH9sw338x83pPTZSPQgmtT&#10;K5ni6CDEiEuqWC3LFL+6mvZGGBlLJCNCSZ7iFTf4dPz0yUnXJryvKiUY1whApEm6NsWVtW0SBIZW&#10;vCHmQLVcwmWhdEMsbHUZME06QG9E0A/DQdApzVqtKDcGTvPNJR57/KLg1L4sCsMtEikGbtav2q9z&#10;twbjE5KUmrRVTbc0yD+waEgtIekeKieWoGtd/wHV1FQrowp7QFUTqKKoKfc1QDVR+Fs1lxVpua8F&#10;mmPafZvM/4OlLxYzjWqW4gFGkjQwovv3X++/vbv/8PHH3ef1zZf17d365tP65js6HLl2da1JICqT&#10;M+0Kpkt52V4o+togqbKKyJJ72lerFrAiFxE8CnEb00LSefdcMfAh11b53i0L3ThI6Apa+hGt9iPi&#10;S4soHA6Hw34Mg6S7q4Aku7hWG/uMqwY5I8XGalKXlc2UlKADpSOfhSwujHWsSLILcEmlmtZCeDkI&#10;iTqgfhweQSIiShA2tdoHGyVq5hxdiNHlPBMaLQiIKz4bTs7Pfblw89BNq2vJPHDFCZtsbUtqATay&#10;vk9Ea9Vhl7bhDCPBIaezNjyFdOmgBcB8a23E9eY4PJ6MJqO4F/cHk14c5nnvbJrFvcE0Gh7lh3mW&#10;5dFbxzyKk6pmjEtHfif0KP47IW2f3Eaie6nvOxY8RvetBbK7ryftNeDGvhHQXLHVTLvqnBxA2955&#10;+w7d43m4916//hbjnwAAAP//AwBQSwMEFAAGAAgAAAAhAHAVq/3dAAAACQEAAA8AAABkcnMvZG93&#10;bnJldi54bWxMj8FOwzAQRO9I/IO1SNyoAzRQQpwKkDgg2gOl4ryJt0kgtoPtNubvWcQBjjszmp1X&#10;LpMZxIF86J1VcD7LQJBtnO5tq2D7+ni2ABEiWo2Ds6TgiwIsq+OjEgvtJvtCh01sBZfYUKCCLsax&#10;kDI0HRkMMzeSZW/nvMHIp2+l9jhxuRnkRZZdSYO95Q8djvTQUfOx2RsFi5TqnX/+3L6vcbVOb09p&#10;0qt7pU5P0t0tiEgp/oXhZz5Ph4o31W5vdRCDgvllziyRjRtG4ECeX89B1L+CrEr5n6D6BgAA//8D&#10;AFBLAQItABQABgAIAAAAIQC2gziS/gAAAOEBAAATAAAAAAAAAAAAAAAAAAAAAABbQ29udGVudF9U&#10;eXBlc10ueG1sUEsBAi0AFAAGAAgAAAAhADj9If/WAAAAlAEAAAsAAAAAAAAAAAAAAAAALwEAAF9y&#10;ZWxzLy5yZWxzUEsBAi0AFAAGAAgAAAAhABX4+KRnAgAAdQQAAA4AAAAAAAAAAAAAAAAALgIAAGRy&#10;cy9lMm9Eb2MueG1sUEsBAi0AFAAGAAgAAAAhAHAVq/3dAAAACQEAAA8AAAAAAAAAAAAAAAAAwQQA&#10;AGRycy9kb3ducmV2LnhtbFBLBQYAAAAABAAEAPMAAADLBQAAAAA=&#10;" strokecolor="#4a7ebb" strokeweight="1.5pt">
                <v:stroke endarrow="open"/>
              </v:shape>
            </w:pict>
          </mc:Fallback>
        </mc:AlternateConten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4144" behindDoc="0" locked="0" layoutInCell="1" allowOverlap="1">
                <wp:simplePos x="0" y="0"/>
                <wp:positionH relativeFrom="column">
                  <wp:posOffset>1564640</wp:posOffset>
                </wp:positionH>
                <wp:positionV relativeFrom="paragraph">
                  <wp:posOffset>427355</wp:posOffset>
                </wp:positionV>
                <wp:extent cx="447040" cy="0"/>
                <wp:effectExtent l="83185" t="13335" r="78740" b="25400"/>
                <wp:wrapNone/>
                <wp:docPr id="5" name="直線矢印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47040" cy="0"/>
                        </a:xfrm>
                        <a:prstGeom prst="straightConnector1">
                          <a:avLst/>
                        </a:prstGeom>
                        <a:noFill/>
                        <a:ln w="19050" algn="ctr">
                          <a:solidFill>
                            <a:srgbClr val="4A7EBB"/>
                          </a:solidFill>
                          <a:prstDash val="dash"/>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直線矢印コネクタ 29" o:spid="_x0000_s1026" type="#_x0000_t32" style="position:absolute;left:0;text-align:left;margin-left:123.2pt;margin-top:33.65pt;width:35.2pt;height:0;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guqegIAAJsEAAAOAAAAZHJzL2Uyb0RvYy54bWysVM1uEzEQviPxDpbv6e6GTZusuqna3YRL&#10;gUotD+DY3h/htVe2m02EuLTnvgAckHgBkEDiyMNEqK/B2JumLVwQIgdnbM+Mv2/mmz08WjUCLbk2&#10;tZIpjvZCjLikitWyTPHri/lgjJGxRDIilOQpXnODj6ZPnxx2bcKHqlKCcY0giTRJ16a4srZNgsDQ&#10;ijfE7KmWS7gslG6Iha0uA6ZJB9kbEQzDcD/olGatVpQbA6d5f4mnPn9RcGpfFYXhFokUAzbrV+3X&#10;hVuD6SFJSk3aqqZbGOQfUDSklvDoLlVOLEGXuv4jVVNTrYwq7B5VTaCKoqbccwA2Ufgbm/OKtNxz&#10;geKYdlcm8//S0pfLM41qluIRRpI00KLbD99uv7+//fjp582XzdXXzfXN5urz5uoHGk5cubrWJBCV&#10;yTPtCNOVPG9PFX1jkFRZRWTJPeyLdQu5IhcRPApxG9PCo4vuhWLgQy6t8rVbFbpBWkGPRnHofv4U&#10;aoRWvmHrXcP4yiIKh3F8EMbQVnp3FZDEZXHAWm3sc64a5IwUG6tJXVY2U1KCKpSOfHayPDXWYbwP&#10;cMFSzWshvDiERB0QmYQjeIiIEmROrfbBRomaOUcXYnS5yIRGSwJSi48PZicnnjzcPHRzaHJiqt6P&#10;gdVrUKtLyfyDFSdstrUtqQXYyPpqEq1Vhx2chjOMBAcszurxC+lgQGmA0dbqJfh2Ek5m49k4HsTD&#10;/dkgDvN8cDzP4sH+PDoY5c/yLMujd45RFCdVzRiXjtTdOETx38ltO5i9kHcDsatk8Di7LzmAvfv3&#10;oL1SnDh6mS0UW59px86JBibAO2+n1Y3Yw733uv+mTH8BAAD//wMAUEsDBBQABgAIAAAAIQANkiNT&#10;3gAAAAoBAAAPAAAAZHJzL2Rvd25yZXYueG1sTI9NT8MwDIbvSPyHyEjcWNrCpqprOqEJLlzQPjTE&#10;LW28tqJxSpNthV8/Iw7b0fbj14/zxWg7ccTBt44UxJMIBFLlTEu1gu3m9SEF4YMmoztHqOAHPSyK&#10;25tcZ8adaIXHdagFh5DPtIImhD6T0lcNWu0nrkfi2d4NVgcuh1qaQZ843HYyiaKZtLolvtDoHpcN&#10;Vl/rg1XAS+UO3Uf/my7fXt7Davr9tPtU6v5ufJ6DCDiGCwx/+qwOBTuV7kDGi05BksYzRhU8JjEI&#10;Bv4bJZNRMgVZ5PL6heIMAAD//wMAUEsBAi0AFAAGAAgAAAAhALaDOJL+AAAA4QEAABMAAAAAAAAA&#10;AAAAAAAAAAAAAFtDb250ZW50X1R5cGVzXS54bWxQSwECLQAUAAYACAAAACEAOP0h/9YAAACUAQAA&#10;CwAAAAAAAAAAAAAAAAAvAQAAX3JlbHMvLnJlbHNQSwECLQAUAAYACAAAACEA0uYLqnoCAACbBAAA&#10;DgAAAAAAAAAAAAAAAAAuAgAAZHJzL2Uyb0RvYy54bWxQSwECLQAUAAYACAAAACEADZIjU94AAAAK&#10;AQAADwAAAAAAAAAAAAAAAADUBAAAZHJzL2Rvd25yZXYueG1sUEsFBgAAAAAEAAQA8wAAAN8FAAAA&#10;AA==&#10;" strokecolor="#4a7ebb" strokeweight="1.5pt">
                <v:stroke dashstyle="dash" endarrow="open"/>
              </v:shape>
            </w:pict>
          </mc:Fallback>
        </mc:AlternateContent>
      </w:r>
    </w:p>
    <w:p w:rsidR="009E6CD9" w:rsidRPr="00042A1A" w:rsidRDefault="009E6CD9" w:rsidP="006355A1">
      <w:pPr>
        <w:spacing w:line="440" w:lineRule="exact"/>
        <w:ind w:left="220" w:hangingChars="100" w:hanging="220"/>
        <w:rPr>
          <w:rFonts w:ascii="HGPｺﾞｼｯｸM" w:eastAsia="HGPｺﾞｼｯｸM" w:hAnsi="ＭＳ ゴシック"/>
          <w:b/>
          <w:sz w:val="24"/>
          <w:szCs w:val="24"/>
        </w:rPr>
      </w:pP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3524885</wp:posOffset>
                </wp:positionH>
                <wp:positionV relativeFrom="paragraph">
                  <wp:posOffset>163830</wp:posOffset>
                </wp:positionV>
                <wp:extent cx="2133600" cy="495300"/>
                <wp:effectExtent l="0" t="0" r="0" b="0"/>
                <wp:wrapNone/>
                <wp:docPr id="36" name="正方形/長方形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95300"/>
                        </a:xfrm>
                        <a:prstGeom prst="rect">
                          <a:avLst/>
                        </a:prstGeom>
                        <a:noFill/>
                        <a:ln w="12700" cap="flat" cmpd="sng" algn="ctr">
                          <a:solidFill>
                            <a:srgbClr val="4F81BD">
                              <a:shade val="50000"/>
                            </a:srgbClr>
                          </a:solidFill>
                          <a:prstDash val="solid"/>
                        </a:ln>
                        <a:effectLst/>
                      </wps:spPr>
                      <wps:txb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6" o:spid="_x0000_s1036" style="position:absolute;left:0;text-align:left;margin-left:277.55pt;margin-top:12.9pt;width:168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06lgIAAAoFAAAOAAAAZHJzL2Uyb0RvYy54bWysVM2O0zAQviPxDpbvbJq2+xdtispWRUjV&#10;7kq7aM9Tx2kiHI+x3TbLe8ADwJkz4sDjsBJvwdhJ9w9OiBys8cx4fr75Jicv20axjbSuRp3zdG/A&#10;mdQCi1qvcv72av7iiDPnQRegUMuc30jHX06ePzvZmkwOsUJVSMsoiHbZ1uS88t5kSeJEJRtwe2ik&#10;JmOJtgFPV7tKCgtbit6oZDgYHCRbtIWxKKRzpJ11Rj6J8ctSCn9elk56pnJOtfl42nguw5lMTiBb&#10;WTBVLfoy4B+qaKDWlPQu1Aw8sLWt/wjV1MKiw9LvCWwSLMtayNgDdZMOnnRzWYGRsRcCx5k7mNz/&#10;CyvONheW1UXORwecaWhoRrdfv9x++v7zx+fk18dvncTISlBtjcvoxaW5sKFZZxYo3jkyJI8s4eJ6&#10;n7a0TfClVlkbcb+5w122nglSDtPR6GBA4xFkGx/vj0gOQSHbvTbW+dcSGxaEnFuaa4QbNgvnO9ed&#10;S0imcV4rRXrIlGZbIubwMMYHolipwFOqxlDTTq84A7Ui7gpvY0iHqi7C89ihXS1PlWUbIP6M50fp&#10;q1nnVEEhO+3+gL6+XNe5x9IfxQnFzcBV3ZNo6p8oHfLISNW+l3v4guTbZRsHlMYsQbXE4oamZrGj&#10;szNiXlOCBTh/AZb4S1DSTvpzOkqF1D/2EmcV2g9/0wd/ohVZOdvSPhA279dgJWfqjSbCHafjcVig&#10;eBnvHw7pYh9alg8tet2cIkGW0vYbEcXg79VOLC0217S605CVTKAF5e6m0F9OfbentPxCTqfRjZbG&#10;gF/oSyNC8ABdgPaqvQZrenJ4otUZ7nYHsicc6XzDS43TtceyjgS6x7VnMy1cnGP/cwgb/fAeve5/&#10;YZPfAAAA//8DAFBLAwQUAAYACAAAACEAg1Vfcd8AAAAKAQAADwAAAGRycy9kb3ducmV2LnhtbEyP&#10;y07DMBBF90j8gzVI7KidQqoQ4lS0BbEqj5IPcOMhCcTjKHbb8PcMK1jOzNGdc4vl5HpxxDF0njQk&#10;MwUCqfa2o0ZD9f54lYEI0ZA1vSfU8I0BluX5WWFy60/0hsddbASHUMiNhjbGIZcy1C06E2Z+QOLb&#10;hx+diTyOjbSjOXG46+VcqYV0piP+0JoB1y3WX7uD0+Bfs81i9fR5o9zzy1r1m2q7qh60vryY7u9A&#10;RJziHwy/+qwOJTvt/YFsEL2GNE0TRjXMU67AQHab8GLPpLrOQJaF/F+h/AEAAP//AwBQSwECLQAU&#10;AAYACAAAACEAtoM4kv4AAADhAQAAEwAAAAAAAAAAAAAAAAAAAAAAW0NvbnRlbnRfVHlwZXNdLnht&#10;bFBLAQItABQABgAIAAAAIQA4/SH/1gAAAJQBAAALAAAAAAAAAAAAAAAAAC8BAABfcmVscy8ucmVs&#10;c1BLAQItABQABgAIAAAAIQAxFt06lgIAAAoFAAAOAAAAAAAAAAAAAAAAAC4CAABkcnMvZTJvRG9j&#10;LnhtbFBLAQItABQABgAIAAAAIQCDVV9x3wAAAAoBAAAPAAAAAAAAAAAAAAAAAPAEAABkcnMvZG93&#10;bnJldi54bWxQSwUGAAAAAAQABADzAAAA/AUAAAAA&#10;" filled="f" strokecolor="#385d8a" strokeweight="1pt">
                <v:path arrowok="t"/>
                <v:textbo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v:textbox>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column">
                  <wp:posOffset>1073785</wp:posOffset>
                </wp:positionH>
                <wp:positionV relativeFrom="paragraph">
                  <wp:posOffset>260350</wp:posOffset>
                </wp:positionV>
                <wp:extent cx="1555115" cy="420370"/>
                <wp:effectExtent l="0" t="3175" r="0" b="0"/>
                <wp:wrapNone/>
                <wp:docPr id="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115"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補助対象経費は人件費等の非課税仕入のみである</w:t>
                            </w:r>
                          </w:p>
                          <w:p w:rsidR="00765E36" w:rsidRPr="00886E76" w:rsidRDefault="00765E36" w:rsidP="00886E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37" type="#_x0000_t202" style="position:absolute;left:0;text-align:left;margin-left:84.55pt;margin-top:20.5pt;width:122.45pt;height:3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97TugIAAMA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zO&#10;McFI0B4oemR7g+7kHpG5bc846Ay8HgbwM3s4B5pdqXq4l9U3jYRctlRs2K1ScmwZrSG90N70L65O&#10;ONqCrMePsoY4dGukA9o3qre9g24gQAeank7U2FwqGzKO4zCMMarARqLg3dxx59PseHtQ2rxnskd2&#10;kWMF1Dt0urvXxmZDs6OLDSZkybvO0d+JZwfgOJ1AbLhqbTYLx+bPNEhXySohHolmK48EReHdlkvi&#10;zcpwHhfviuWyCH/ZuCHJWl7XTNgwR2WF5M+YO2h80sRJW1p2vLZwNiWtNutlp9COgrJL97meg+Xs&#10;5j9PwzUBanlRUhiR4C5KvXKWzD1SkthL50HiBWF6l84CkpKifF7SPRfs30tCY47TOIonMZ2TflFb&#10;4L7XtdGs5wZmR8f7HCcnJ5pZCa5E7ag1lHfT+qIVNv1zK4DuI9FOsFajk1rNfr13TyN0crZqXsv6&#10;CSSsJCgMdAqDDxatVD8wGmGI5Fh/31LFMOo+CHgGcxKloFnjNkmSwhV1aVhfGKioACjHBqNpuTTT&#10;nNoOim9aiDM9OyFv4eE03Gn6nNPhucGYcKUdRpqdQ5d753UevIvfAAAA//8DAFBLAwQUAAYACAAA&#10;ACEAqbsN+N8AAAAKAQAADwAAAGRycy9kb3ducmV2LnhtbEyPwU7DMBBE70j8g7VI3KidKgQIcaoU&#10;CZC4tBSEODrxkkTE6yh228DXs5zgtqN5mp0pVrMbxAGn0HvSkCwUCKTG255aDa8v9xfXIEI0ZM3g&#10;CTV8YYBVeXpSmNz6Iz3jYRdbwSEUcqOhi3HMpQxNh86EhR+R2PvwkzOR5dRKO5kjh7tBLpXKpDM9&#10;8YfOjHjXYfO52zsN332oHrebdazXl+8PavuUhbcq0/r8bK5uQUSc4x8Mv/W5OpTcqfZ7skEMrLOb&#10;hFENacKbGEiTlI+aHXW1BFkW8v+E8gcAAP//AwBQSwECLQAUAAYACAAAACEAtoM4kv4AAADhAQAA&#10;EwAAAAAAAAAAAAAAAAAAAAAAW0NvbnRlbnRfVHlwZXNdLnhtbFBLAQItABQABgAIAAAAIQA4/SH/&#10;1gAAAJQBAAALAAAAAAAAAAAAAAAAAC8BAABfcmVscy8ucmVsc1BLAQItABQABgAIAAAAIQDXP97T&#10;ugIAAMAFAAAOAAAAAAAAAAAAAAAAAC4CAABkcnMvZTJvRG9jLnhtbFBLAQItABQABgAIAAAAIQCp&#10;uw343wAAAAoBAAAPAAAAAAAAAAAAAAAAABQFAABkcnMvZG93bnJldi54bWxQSwUGAAAAAAQABADz&#10;AAAAIAYAAAAA&#10;" filled="f" stroked="f">
                <v:textbox inset="5.85pt,.7pt,5.85pt,.7pt">
                  <w:txbxContent>
                    <w:p w:rsidR="00765E36" w:rsidRPr="009E6CD9" w:rsidRDefault="00765E36" w:rsidP="00886E76">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補助対象経費は人件費等の非課税仕入のみである</w:t>
                      </w:r>
                    </w:p>
                    <w:p w:rsidR="00765E36" w:rsidRPr="00886E76" w:rsidRDefault="00765E36" w:rsidP="00886E76"/>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930275</wp:posOffset>
                </wp:positionH>
                <wp:positionV relativeFrom="paragraph">
                  <wp:posOffset>92075</wp:posOffset>
                </wp:positionV>
                <wp:extent cx="1857375" cy="723900"/>
                <wp:effectExtent l="0" t="0" r="9525" b="0"/>
                <wp:wrapNone/>
                <wp:docPr id="20" name="角丸四角形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57375" cy="723900"/>
                        </a:xfrm>
                        <a:prstGeom prst="roundRect">
                          <a:avLst/>
                        </a:prstGeom>
                        <a:noFill/>
                        <a:ln w="25400" cap="flat" cmpd="sng" algn="ctr">
                          <a:solidFill>
                            <a:srgbClr val="F79646"/>
                          </a:solidFill>
                          <a:prstDash val="solid"/>
                        </a:ln>
                        <a:effectLst/>
                      </wps:spPr>
                      <wps:txbx>
                        <w:txbxContent>
                          <w:p w:rsidR="00765E36" w:rsidRPr="009E6CD9" w:rsidRDefault="00765E36" w:rsidP="00E3628B">
                            <w:pPr>
                              <w:jc w:val="center"/>
                              <w:rPr>
                                <w:rFonts w:ascii="ＭＳ Ｐゴシック" w:eastAsia="ＭＳ Ｐゴシック" w:hAnsi="ＭＳ Ｐゴシック"/>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20" o:spid="_x0000_s1038" style="position:absolute;left:0;text-align:left;margin-left:73.25pt;margin-top:7.25pt;width:146.25pt;height:5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ggFjQIAAOoEAAAOAAAAZHJzL2Uyb0RvYy54bWysVEtu2zAQ3RfoHQjuG9mOHSdC5MBI4KKA&#10;kQZNiqzHFGUJpTgsSVtKj9Ftdt30Ctn0Ng3QY3RIyfm1q6IbYsh5muF7fKPjk7ZWbCutq1BnfLg3&#10;4ExqgXml1xn/eLV4c8iZ86BzUKhlxm+k4yez16+OG5PKEZaocmkZFdEubUzGS+9NmiROlLIGt4dG&#10;akoWaGvwtLXrJLfQUPVaJaPB4CBp0ObGopDO0elZl+SzWL8opPDvi8JJz1TG6W4+rjauq7Ams2NI&#10;1xZMWYn+GvAPt6ih0tT0odQZeGAbW/1Rqq6ERYeF3xNYJ1gUlZCRA7EZDl6wuSzByMiFxHHmQSb3&#10;/8qK8+2FZVWe8RHJo6GmN/r1/evPu7v721sK7n98Y5QhmRrjUkJfmgsbiDqzRPHJUSJ5lgkb12Pa&#10;wtYBSzRZGzW/edBctp4JOhweTqb70wlngnLT0f7RIHZLIN19bazzbyXWLAQZt7jR+Qd62Kg3bJfO&#10;h0tAusOFjhoXlVLxcZVmDbGbjKkwE0AeKxR4CmtDrJ1ecwZqTeYV3saSDlWVh88jTbtenSrLtkAG&#10;WkyPDsYHQQxq9wwWep+BKztcTPUwpUMZGa3YX/VRohD5dtXGBxiOdjKvML+hV7HY2dUZsaiowRKc&#10;vwBL/iQmNHP+PS2FQqKHfcRZifbL384DnmxDWc4a8jtR/7wBKzlT7zQZ6mg4HocBiZvxZBrsYJ9m&#10;Vk8zelOfIikypOk2IoYB79UuLCzW1zSa89CVUqAF9e5E7jenvptDGm4h5/MIo6Ew4Jf60ohQPEgX&#10;pL1qr8Ga3gCerHOOu9mA9IUFOmxngvnGY1FFfwSpO117x9JAxXfshz9M7NN9RD3+oma/AQAA//8D&#10;AFBLAwQUAAYACAAAACEAismTot0AAAAKAQAADwAAAGRycy9kb3ducmV2LnhtbExPTU/DMAy9I/Ef&#10;IiNxQSxlbFNXmk7TBHcYFWi3tAlNReOUJN2yf493gpP97Kf3UW6SHdhR+9A7FPAwy4BpbJ3qsRNQ&#10;v7/c58BClKjk4FALOOsAm+r6qpSFcid808d97BiJYCikABPjWHAeWqOtDDM3aqTfl/NWRoK+48rL&#10;E4nbgc+zbMWt7JEcjBz1zuj2ez9ZAcns6ruDff35fM5r32zTdP7oJiFub9L2CVjUKf6R4RKfokNF&#10;mRo3oQpsILxYLYl6WWgSYfG4pnINHeb5EnhV8v8Vql8AAAD//wMAUEsBAi0AFAAGAAgAAAAhALaD&#10;OJL+AAAA4QEAABMAAAAAAAAAAAAAAAAAAAAAAFtDb250ZW50X1R5cGVzXS54bWxQSwECLQAUAAYA&#10;CAAAACEAOP0h/9YAAACUAQAACwAAAAAAAAAAAAAAAAAvAQAAX3JlbHMvLnJlbHNQSwECLQAUAAYA&#10;CAAAACEAy8YIBY0CAADqBAAADgAAAAAAAAAAAAAAAAAuAgAAZHJzL2Uyb0RvYy54bWxQSwECLQAU&#10;AAYACAAAACEAismTot0AAAAKAQAADwAAAAAAAAAAAAAAAADnBAAAZHJzL2Rvd25yZXYueG1sUEsF&#10;BgAAAAAEAAQA8wAAAPEFAAAAAA==&#10;" filled="f" strokecolor="#f79646" strokeweight="2pt">
                <v:path arrowok="t"/>
                <v:textbox>
                  <w:txbxContent>
                    <w:p w:rsidR="00765E36" w:rsidRPr="009E6CD9" w:rsidRDefault="00765E36" w:rsidP="00E3628B">
                      <w:pPr>
                        <w:jc w:val="center"/>
                        <w:rPr>
                          <w:rFonts w:ascii="ＭＳ Ｐゴシック" w:eastAsia="ＭＳ Ｐゴシック" w:hAnsi="ＭＳ Ｐゴシック"/>
                          <w:sz w:val="22"/>
                        </w:rPr>
                      </w:pPr>
                    </w:p>
                  </w:txbxContent>
                </v:textbox>
              </v:roundrect>
            </w:pict>
          </mc:Fallback>
        </mc:AlternateConten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62336" behindDoc="0" locked="0" layoutInCell="1" allowOverlap="1">
                <wp:simplePos x="0" y="0"/>
                <wp:positionH relativeFrom="column">
                  <wp:posOffset>2787650</wp:posOffset>
                </wp:positionH>
                <wp:positionV relativeFrom="paragraph">
                  <wp:posOffset>153670</wp:posOffset>
                </wp:positionV>
                <wp:extent cx="737235" cy="635"/>
                <wp:effectExtent l="15875" t="77470" r="27940" b="83820"/>
                <wp:wrapNone/>
                <wp:docPr id="3" name="直線矢印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7235" cy="635"/>
                        </a:xfrm>
                        <a:prstGeom prst="bentConnector3">
                          <a:avLst>
                            <a:gd name="adj1" fmla="val 49958"/>
                          </a:avLst>
                        </a:prstGeom>
                        <a:noFill/>
                        <a:ln w="19050" algn="ctr">
                          <a:solidFill>
                            <a:srgbClr val="4A7EBB"/>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直線矢印コネクタ 39" o:spid="_x0000_s1026" type="#_x0000_t34" style="position:absolute;left:0;text-align:left;margin-left:219.5pt;margin-top:12.1pt;width:58.0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t6iAIAAK0EAAAOAAAAZHJzL2Uyb0RvYy54bWysVM2O0zAQviPxDpbv3SRt+hdtutpNWy4L&#10;rLTLA7ix0wT8E9nephXisnveF4ADEi8AEkgceZgK7WswdtPCwgUhcnDseOab+b6ZyfHJWnC0YtpU&#10;SqY4OgoxYjJXtJLLFL+4mndGGBlLJCVcSZbiDTP4ZPL40XFTJ6yrSsUp0whApEmaOsWltXUSBCYv&#10;mSDmSNVMwmWhtCAWjnoZUE0aQBc86IbhIGiUprVWOTMGvk53l3ji8YuC5fZ5URhmEU8x5Gb9qv26&#10;cGswOSbJUpO6rPI2DfIPWQhSSQh6gJoSS9C1rv6AElWulVGFPcqVCFRRVDnzHIBNFP7G5rIkNfNc&#10;QBxTH2Qy/w82f7a60KiiKe5hJImAEt2/+3L/9e39+w/f7z5tbz5vb++2Nx+3N99Qb+zkamqTgFcm&#10;L7QjnK/lZX2u8lcGSZWVRC6ZT/tqUwNW5DyCBy7uYGoIumieKgo25Noqr9260MJBgipo7Uu0OZSI&#10;rS3K4eOwN+z2+hjlcDWAjYMnyd6z1sY+YUogt0nxgkmbKSmhC5Tu+RhkdW6sLxRt6RL6MsKoEBzq&#10;viIcxeNxf9TittYQYY/sXKWaV5z7zuESNcByHPahuQhfwgzkVvtIRvGKOkPnYvRykXGNIECK49Ph&#10;7OysDfHATFQWpoFXIsWj0D3OiCQlI3Qmqd9bUnHYI+v1JVqrBrscBKMYcQYJuN1OFi6dN0jXcnYi&#10;+qZ8PQ7Hs9FsFHfi7mDWicPptHM6z+LOYB4N+9PeNMum0RtHI4qTsqKUScdkPyBR/HcN2I7qrrUP&#10;I3KQL3iI7isJKe7fPmnfO65ddo23UHRzoR0710YwE964nV83dL+evdXPv8zkBwAAAP//AwBQSwME&#10;FAAGAAgAAAAhADSVeg/fAAAACQEAAA8AAABkcnMvZG93bnJldi54bWxMj8FOwzAQRO9I/IO1SNyo&#10;06RBJcSpqkocQEKohXLexCaJsNeR7SYpX497guPsjGbflJvZaDYq53tLApaLBJiixsqeWgEf7093&#10;a2A+IEnUlpSAs/Kwqa6vSiyknWivxkNoWSwhX6CALoSh4Nw3nTLoF3ZQFL0v6wyGKF3LpcMplhvN&#10;0yS55wZ7ih86HNSuU8334WQEjJ+v8qV2P8/uuPX6rZl2HLOzELc38/YRWFBz+AvDBT+iQxWZansi&#10;6ZkWsMoe4pYgIF2lwGIgz/MlsPpyyIBXJf+/oPoFAAD//wMAUEsBAi0AFAAGAAgAAAAhALaDOJL+&#10;AAAA4QEAABMAAAAAAAAAAAAAAAAAAAAAAFtDb250ZW50X1R5cGVzXS54bWxQSwECLQAUAAYACAAA&#10;ACEAOP0h/9YAAACUAQAACwAAAAAAAAAAAAAAAAAvAQAAX3JlbHMvLnJlbHNQSwECLQAUAAYACAAA&#10;ACEAlP97eogCAACtBAAADgAAAAAAAAAAAAAAAAAuAgAAZHJzL2Uyb0RvYy54bWxQSwECLQAUAAYA&#10;CAAAACEANJV6D98AAAAJAQAADwAAAAAAAAAAAAAAAADiBAAAZHJzL2Rvd25yZXYueG1sUEsFBgAA&#10;AAAEAAQA8wAAAO4FAAAAAA==&#10;" adj="10791" strokecolor="#4a7ebb" strokeweight="1.5pt">
                <v:stroke endarrow="open"/>
              </v:shape>
            </w:pict>
          </mc:Fallback>
        </mc:AlternateContent>
      </w:r>
      <w:r>
        <w:rPr>
          <w:noProof/>
        </w:rPr>
        <mc:AlternateContent>
          <mc:Choice Requires="wps">
            <w:drawing>
              <wp:anchor distT="4294967295" distB="4294967295" distL="114300" distR="114300" simplePos="0" relativeHeight="251666432" behindDoc="0" locked="0" layoutInCell="1" allowOverlap="1">
                <wp:simplePos x="0" y="0"/>
                <wp:positionH relativeFrom="column">
                  <wp:posOffset>483235</wp:posOffset>
                </wp:positionH>
                <wp:positionV relativeFrom="paragraph">
                  <wp:posOffset>239394</wp:posOffset>
                </wp:positionV>
                <wp:extent cx="447675" cy="0"/>
                <wp:effectExtent l="0" t="76200" r="9525" b="95250"/>
                <wp:wrapNone/>
                <wp:docPr id="15" name="直線矢印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7675" cy="0"/>
                        </a:xfrm>
                        <a:prstGeom prst="straightConnector1">
                          <a:avLst/>
                        </a:prstGeom>
                        <a:noFill/>
                        <a:ln w="19050" cap="flat" cmpd="sng" algn="ctr">
                          <a:solidFill>
                            <a:srgbClr val="4F81BD">
                              <a:shade val="95000"/>
                              <a:satMod val="105000"/>
                            </a:srgb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5" o:spid="_x0000_s1026" type="#_x0000_t32" style="position:absolute;left:0;text-align:left;margin-left:38.05pt;margin-top:18.85pt;width:35.2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1HGwIAAOADAAAOAAAAZHJzL2Uyb0RvYy54bWysU0uOEzEQ3SNxB8t70p1RMp9WkpFICJsB&#10;Ig0coGK7uy3ctmWbdLId1nMBWIzEBUACiSWHiVCuQdmdhBnYITZWuT7Pr6qeR5frRpGVcF4aPab9&#10;Xk6J0MxwqasxffN6/uScEh9Ac1BGizHdCE8vJ48fjVpbiBNTG8WFIwiifdHaMa1DsEWWeVaLBnzP&#10;WKExWBrXQMCrqzLuoEX0RmUneX6atcZx6wwT3qN31gXpJOGXpWDhVVl6EYgaU+QW0unSuYxnNhlB&#10;UTmwtWR7GvAPLBqQGh89Qs0gAHnn5F9QjWTOeFOGHjNNZspSMpF6wG76+R/dXNdgReoFh+PtcUz+&#10;/8Gyl6uFI5Lj7oaUaGhwR7uP33bfP+zuPv28/bK9+bp9f7u9+by9+UEwBefVWl9g2VQvXOyYrfW1&#10;vTLsrcdY9iAYL952aevSNTEdWybrNP/Ncf5iHQhD52BwdnqGNNghlEFxqLPOh+fCNCQaY+qDA1nV&#10;YWq0xiUb10/jh9WVD5EHFIeC+Kg2c6lU2rXSpMVmL/IhyoEBSq5UENBsLA7B64oSUBVqmQWXIL1R&#10;ksfyCORdtZwqR1aAehrMz/tPZ11SDVx03othnu915SG8MLxz9/HBzo/c9jCJ5wP8SHoGvu5qOFqd&#10;QgNI9UxzEjYWFwTOmTYGEErpyEskqe97/z32aC0N3yzcYTcoo1S2l3zU6f072vc/5uQXAAAA//8D&#10;AFBLAwQUAAYACAAAACEAQQm4lN0AAAAIAQAADwAAAGRycy9kb3ducmV2LnhtbEyPwU7DMBBE70j9&#10;B2srcaNOAcUoxKmqSr2CWloBNzdekrTxOord1OHrccUBjrMzmnmbL4Jp2YC9ayxJmM8SYEil1Q1V&#10;EnZv67snYM4r0qq1hBJGdLAoJje5yrS90AaHra9YLCGXKQm1913GuStrNMrNbIcUvS/bG+Wj7Cuu&#10;e3WJ5abl90mScqMaigu16nBVY3nano2EzXp8PVXhRXyGb0HH48f+fRj3Ut5Ow/IZmMfg/8JwxY/o&#10;UESmgz2TdqyVINJ5TEp4EALY1X9MU2CH3wMvcv7/geIHAAD//wMAUEsBAi0AFAAGAAgAAAAhALaD&#10;OJL+AAAA4QEAABMAAAAAAAAAAAAAAAAAAAAAAFtDb250ZW50X1R5cGVzXS54bWxQSwECLQAUAAYA&#10;CAAAACEAOP0h/9YAAACUAQAACwAAAAAAAAAAAAAAAAAvAQAAX3JlbHMvLnJlbHNQSwECLQAUAAYA&#10;CAAAACEAwgdNRxsCAADgAwAADgAAAAAAAAAAAAAAAAAuAgAAZHJzL2Uyb0RvYy54bWxQSwECLQAU&#10;AAYACAAAACEAQQm4lN0AAAAIAQAADwAAAAAAAAAAAAAAAAB1BAAAZHJzL2Rvd25yZXYueG1sUEsF&#10;BgAAAAAEAAQA8wAAAH8FAAAAAA==&#10;" strokecolor="#4a7ebb" strokeweight="1.5pt">
                <v:stroke dashstyle="dash" endarrow="open"/>
                <o:lock v:ext="edit" shapetype="f"/>
              </v:shape>
            </w:pict>
          </mc:Fallback>
        </mc:AlternateContent>
      </w:r>
    </w:p>
    <w:p w:rsidR="009E6CD9" w:rsidRPr="00042A1A" w:rsidRDefault="007141E6" w:rsidP="00803C81">
      <w:pPr>
        <w:tabs>
          <w:tab w:val="left" w:pos="2835"/>
        </w:tabs>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299" distR="114299" simplePos="0" relativeHeight="251656192" behindDoc="0" locked="0" layoutInCell="1" allowOverlap="1">
                <wp:simplePos x="0" y="0"/>
                <wp:positionH relativeFrom="column">
                  <wp:posOffset>1804669</wp:posOffset>
                </wp:positionH>
                <wp:positionV relativeFrom="paragraph">
                  <wp:posOffset>257810</wp:posOffset>
                </wp:positionV>
                <wp:extent cx="0" cy="457200"/>
                <wp:effectExtent l="95250" t="0" r="38100" b="38100"/>
                <wp:wrapNone/>
                <wp:docPr id="31" name="直線矢印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19050" cap="flat" cmpd="sng" algn="ctr">
                          <a:solidFill>
                            <a:srgbClr val="4F81BD">
                              <a:shade val="95000"/>
                              <a:satMod val="105000"/>
                            </a:srgb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31" o:spid="_x0000_s1026" type="#_x0000_t32" style="position:absolute;left:0;text-align:left;margin-left:142.1pt;margin-top:20.3pt;width:0;height:36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DCjGQIAAOADAAAOAAAAZHJzL2Uyb0RvYy54bWysU8GO0zAQvSPxD5bvNMmyhd2o6Uq0lMsC&#10;lRY+YGo7iYVjW7Zp2ms57w/AAYkfAGlX4sjHVKi/wThpyy7cEBdrPJ55M/PmeXSxahRZCuel0QXN&#10;BiklQjPDpa4K+vbN7NEZJT6A5qCMFgVdC08vxg8fjFqbixNTG8WFIwiifd7agtYh2DxJPKtFA35g&#10;rND4WBrXQMCrqxLuoEX0RiUnafokaY3j1hkmvEfvtH+k4w6/LAULr8vSi0BUQbG30J2uOxfxTMYj&#10;yCsHtpZs3wb8QxcNSI1Fj1BTCEDeO/kXVCOZM96UYcBMk5iylEx0M+A0WfrHNFc1WNHNguR4e6TJ&#10;/z9Y9mo5d0Tygj7OKNHQ4I52n2533z/uPn/5ef1tu7nZfrjebr5uNz8IhiBfrfU5pk303MWJ2Upf&#10;2UvD3nl8S+49xou3fdiqdE0Mx5HJquN/feRfrAJhvZOh93T4FFcbSyWQH/Ks8+GFMA2JRkF9cCCr&#10;OkyM1rhk47KOflhe+tAnHhJiUW1mUin0Q640aVGo5+kQ5cAAJVcqCGg2FknwuqIEVIVaZsF1kN4o&#10;yWN6zPauWkyUI0tAPZ3OzrJn0z6oBi567/kw7ZvHaAgvDe/dGRY8DrWH6Qa8hx+bnoKv+xyOVq/Q&#10;AFI915yEtcUFgXOm3fOjdOxLdFLfz/6b9mgtDF/P3WE3KKOu6l7yUad372jf/ZjjXwAAAP//AwBQ&#10;SwMEFAAGAAgAAAAhAK9U7YDeAAAACgEAAA8AAABkcnMvZG93bnJldi54bWxMj8FOwzAMhu9IvENk&#10;JG4sXTV1U2k6IaRdQRtMwC1rTNutcaom61KeHiMOcLT96ff3F+toOzHi4FtHCuazBARS5UxLtYLX&#10;l83dCoQPmozuHKGCCT2sy+urQufGXWiL4y7UgkPI51pBE0KfS+mrBq32M9cj8e3TDVYHHodamkFf&#10;ONx2Mk2STFrdEn9odI+PDVan3dkq2G6m51Mdn5Yf8WtJx+P7/m2c9krd3sSHexABY/iD4Uef1aFk&#10;p4M7k/GiU5CuFimjChZJBoKB38WByXmagSwL+b9C+Q0AAP//AwBQSwECLQAUAAYACAAAACEAtoM4&#10;kv4AAADhAQAAEwAAAAAAAAAAAAAAAAAAAAAAW0NvbnRlbnRfVHlwZXNdLnhtbFBLAQItABQABgAI&#10;AAAAIQA4/SH/1gAAAJQBAAALAAAAAAAAAAAAAAAAAC8BAABfcmVscy8ucmVsc1BLAQItABQABgAI&#10;AAAAIQCb9DCjGQIAAOADAAAOAAAAAAAAAAAAAAAAAC4CAABkcnMvZTJvRG9jLnhtbFBLAQItABQA&#10;BgAIAAAAIQCvVO2A3gAAAAoBAAAPAAAAAAAAAAAAAAAAAHMEAABkcnMvZG93bnJldi54bWxQSwUG&#10;AAAAAAQABADzAAAAfgUAAAAA&#10;" strokecolor="#4a7ebb" strokeweight="1.5pt">
                <v:stroke dashstyle="dash" endarrow="open"/>
                <o:lock v:ext="edit" shapetype="f"/>
              </v:shape>
            </w:pict>
          </mc:Fallback>
        </mc:AlternateContent>
      </w:r>
    </w:p>
    <w:p w:rsidR="009E6CD9" w:rsidRPr="00042A1A" w:rsidRDefault="009E6CD9" w:rsidP="006355A1">
      <w:pPr>
        <w:spacing w:line="440" w:lineRule="exact"/>
        <w:ind w:left="220" w:hangingChars="100" w:hanging="220"/>
        <w:rPr>
          <w:rFonts w:ascii="HGPｺﾞｼｯｸM" w:eastAsia="HGPｺﾞｼｯｸM" w:hAnsi="ＭＳ ゴシック"/>
          <w:b/>
          <w:sz w:val="24"/>
          <w:szCs w:val="24"/>
        </w:rPr>
      </w:pP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55168" behindDoc="0" locked="0" layoutInCell="1" allowOverlap="1">
                <wp:simplePos x="0" y="0"/>
                <wp:positionH relativeFrom="column">
                  <wp:posOffset>960120</wp:posOffset>
                </wp:positionH>
                <wp:positionV relativeFrom="paragraph">
                  <wp:posOffset>151130</wp:posOffset>
                </wp:positionV>
                <wp:extent cx="1899285" cy="781050"/>
                <wp:effectExtent l="0" t="0" r="5715" b="0"/>
                <wp:wrapNone/>
                <wp:docPr id="30"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9285" cy="781050"/>
                        </a:xfrm>
                        <a:prstGeom prst="roundRect">
                          <a:avLst/>
                        </a:prstGeom>
                        <a:noFill/>
                        <a:ln w="25400" cap="flat" cmpd="sng" algn="ctr">
                          <a:solidFill>
                            <a:srgbClr val="F79646"/>
                          </a:solidFill>
                          <a:prstDash val="solid"/>
                        </a:ln>
                        <a:effectLst/>
                      </wps:spPr>
                      <wps:txbx>
                        <w:txbxContent>
                          <w:p w:rsidR="00765E36" w:rsidRPr="00886E76" w:rsidRDefault="00765E36" w:rsidP="00E3628B">
                            <w:pPr>
                              <w:jc w:val="center"/>
                              <w:rPr>
                                <w:rFonts w:ascii="ＭＳ Ｐゴシック" w:eastAsia="ＭＳ Ｐゴシック" w:hAnsi="ＭＳ Ｐゴシック"/>
                                <w:sz w:val="20"/>
                                <w:szCs w:val="20"/>
                              </w:rPr>
                            </w:pPr>
                            <w:r w:rsidRPr="00886E76">
                              <w:rPr>
                                <w:rFonts w:ascii="ＭＳ Ｐゴシック" w:eastAsia="ＭＳ Ｐゴシック" w:hAnsi="ＭＳ Ｐゴシック" w:hint="eastAsia"/>
                                <w:sz w:val="20"/>
                                <w:szCs w:val="20"/>
                              </w:rPr>
                              <w:t>個別対応方式で，対象経費に係る消費税等を非課税売上のみに要するものとして申告している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0" o:spid="_x0000_s1039" style="position:absolute;left:0;text-align:left;margin-left:75.6pt;margin-top:11.9pt;width:149.55pt;height:6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XoxjgIAAOoEAAAOAAAAZHJzL2Uyb0RvYy54bWysVM1u2zAMvg/YOwi6r47TpE2MOkXQIsOA&#10;oC3WDj0zshQbkyVNUmJ3j7Frb73sFXrZ26zAHmOU7PRvOw27CKRIk/o+fvTRcVtLsuXWVVrlNN0b&#10;UMIV00Wl1jn9dLV4N6HEeVAFSK14Tm+4o8ezt2+OGpPxoS61LLglWES5rDE5Lb03WZI4VvIa3J42&#10;XGFQaFuDR9euk8JCg9VrmQwHg4Ok0bYwVjPuHN6edkE6i/WF4MyfC+G4JzKn+DYfTxvPVTiT2RFk&#10;awumrFj/DPiHV9RQKWz6WOoUPJCNrf4oVVfMaqeF32O6TrQQFeMRA6JJB6/QXJZgeMSC5DjzSJP7&#10;f2XZ2fbCkqrI6T7So6DGGf36/u3n/f3D7S0aDz/uCEaQpsa4DLMvzYUNQJ1ZavbZYSB5EQmO63Na&#10;YeuQizBJGzm/eeSct54wvEwn0+lwMqaEYexwkg7GsVsC2e5rY51/z3VNgpFTqzeq+IiDjXzDdul8&#10;eARku7zQUelFJWUcrlSkyelwPBogQAaoMSHBo1kbRO3UmhKQaxQv8zaWdFpWRfg8wrTr1Ym0ZAso&#10;oMXh9GB0EMjAdi/SQu9TcGWXF0N9mlShDI9S7J/6RFGwfLtq4wDS/R3NK13c4FSs7uTqDFtU2GAJ&#10;zl+ARX0iEtw5f46HkBrh6d6ipNT269/uQz7KBqOUNKh3hP5lA5ZTIj8oFNQ0HY3CgkRnND4comOf&#10;R1bPI2pTn2hkJMXtNiyaId/LnSmsrq9xNeehK4ZAMezdkdw7J77bQ1xuxufzmIZLYcAv1aVhoXig&#10;LlB71V6DNb0APErnTO92A7JXEuhyOxHMN16LKuojUN3x2isWFyrOsV/+sLHP/Zj19Iua/QYAAP//&#10;AwBQSwMEFAAGAAgAAAAhADdRiNreAAAACgEAAA8AAABkcnMvZG93bnJldi54bWxMj81OwzAQhO9I&#10;vIO1SFwQdZr+KApxqqqCO5QIxM2JTRwRr4PttO7bs5zgOJrRzDfVLtmRnbQPg0MBy0UGTGPn1IC9&#10;gOb16b4AFqJEJUeHWsBFB9jV11eVLJU744s+HWPPqARDKQWYGKeS89AZbWVYuEkjeZ/OWxlJ+p4r&#10;L89UbkeeZ9mWWzkgLRg56YPR3ddxtgKSOTR3H/b5+/2xaHy7T/PlrZ+FuL1J+wdgUaf4F4ZffEKH&#10;mphaN6MKbCS9WeYUFZCv6AIF1ptsBawlZ70tgNcV/3+h/gEAAP//AwBQSwECLQAUAAYACAAAACEA&#10;toM4kv4AAADhAQAAEwAAAAAAAAAAAAAAAAAAAAAAW0NvbnRlbnRfVHlwZXNdLnhtbFBLAQItABQA&#10;BgAIAAAAIQA4/SH/1gAAAJQBAAALAAAAAAAAAAAAAAAAAC8BAABfcmVscy8ucmVsc1BLAQItABQA&#10;BgAIAAAAIQDTpXoxjgIAAOoEAAAOAAAAAAAAAAAAAAAAAC4CAABkcnMvZTJvRG9jLnhtbFBLAQIt&#10;ABQABgAIAAAAIQA3UYja3gAAAAoBAAAPAAAAAAAAAAAAAAAAAOgEAABkcnMvZG93bnJldi54bWxQ&#10;SwUGAAAAAAQABADzAAAA8wUAAAAA&#10;" filled="f" strokecolor="#f79646" strokeweight="2pt">
                <v:path arrowok="t"/>
                <v:textbox>
                  <w:txbxContent>
                    <w:p w:rsidR="00765E36" w:rsidRPr="00886E76" w:rsidRDefault="00765E36" w:rsidP="00E3628B">
                      <w:pPr>
                        <w:jc w:val="center"/>
                        <w:rPr>
                          <w:rFonts w:ascii="ＭＳ Ｐゴシック" w:eastAsia="ＭＳ Ｐゴシック" w:hAnsi="ＭＳ Ｐゴシック"/>
                          <w:sz w:val="20"/>
                          <w:szCs w:val="20"/>
                        </w:rPr>
                      </w:pPr>
                      <w:r w:rsidRPr="00886E76">
                        <w:rPr>
                          <w:rFonts w:ascii="ＭＳ Ｐゴシック" w:eastAsia="ＭＳ Ｐゴシック" w:hAnsi="ＭＳ Ｐゴシック" w:hint="eastAsia"/>
                          <w:sz w:val="20"/>
                          <w:szCs w:val="20"/>
                        </w:rPr>
                        <w:t>個別対応方式で，対象経費に係る消費税等を非課税売上のみに要するものとして申告している</w:t>
                      </w:r>
                    </w:p>
                  </w:txbxContent>
                </v:textbox>
              </v:roundrect>
            </w:pict>
          </mc:Fallback>
        </mc:AlternateContent>
      </w:r>
    </w:p>
    <w:p w:rsidR="009E6CD9"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60288" behindDoc="0" locked="0" layoutInCell="1" allowOverlap="1">
                <wp:simplePos x="0" y="0"/>
                <wp:positionH relativeFrom="column">
                  <wp:posOffset>3557905</wp:posOffset>
                </wp:positionH>
                <wp:positionV relativeFrom="paragraph">
                  <wp:posOffset>6985</wp:posOffset>
                </wp:positionV>
                <wp:extent cx="2133600" cy="495300"/>
                <wp:effectExtent l="0" t="0" r="0" b="0"/>
                <wp:wrapNone/>
                <wp:docPr id="37" name="正方形/長方形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495300"/>
                        </a:xfrm>
                        <a:prstGeom prst="rect">
                          <a:avLst/>
                        </a:prstGeom>
                        <a:noFill/>
                        <a:ln w="12700" cap="flat" cmpd="sng" algn="ctr">
                          <a:solidFill>
                            <a:srgbClr val="4F81BD">
                              <a:shade val="50000"/>
                            </a:srgbClr>
                          </a:solidFill>
                          <a:prstDash val="solid"/>
                        </a:ln>
                        <a:effectLst/>
                      </wps:spPr>
                      <wps:txb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7" o:spid="_x0000_s1040" style="position:absolute;left:0;text-align:left;margin-left:280.15pt;margin-top:.55pt;width:168pt;height: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DhAlwIAAAoFAAAOAAAAZHJzL2Uyb0RvYy54bWysVM2O0zAQviPxDpbvbJq2+xdtispWRUjV&#10;7kq7aM9Tx2kiHI+x3abLe8ADwJkz4sDjsBJvwdhJ9w9OiBysGc+f55tvcvJy2yi2kdbVqHOe7g04&#10;k1pgUetVzt9ezV8cceY86AIUapnzG+n4y8nzZyetyeQQK1SFtIySaJe1JueV9yZLEicq2YDbQyM1&#10;GUu0DXhS7SopLLSUvVHJcDA4SFq0hbEopHN0O+uMfBLzl6UU/rwsnfRM5Zze5uNp47kMZzI5gWxl&#10;wVS16J8B//CKBmpNRe9SzcADW9v6j1RNLSw6LP2ewCbBsqyFjD1QN+ngSTeXFRgZeyFwnLmDyf2/&#10;tOJsc2FZXeR8dMiZhoZmdPv1y+2n7z9/fE5+ffzWSYysBFVrXEYRl+bChmadWaB458iQPLIExfU+&#10;29I2wZdaZduI+80d7nLrmaDLYToaHQxoPIJs4+P9EckhKWS7aGOdfy2xYUHIuaW5Rrhhs3C+c925&#10;hGIa57VSdA+Z0qwlYg4PY34gipUKPJVqDDXt9IozUCvirvA2pnSo6iKExw7tanmqLNsA8Wc8P0pf&#10;zTqnCgrZ3e4P6Ouf6zr3+PRHecLjZuCqLiSa+hClQx0Zqdr3cg9fkPx2uY0DSse7ESyxuKGpWezo&#10;7IyY11RgAc5fgCX+EpS0k/6cjlIh9Y+9xFmF9sPf7oM/0YqsnLW0D4TN+zVYyZl6o4lwx+l4HBYo&#10;KuP9wyEp9qFl+dCi180pEmQpbb8RUQz+Xu3E0mJzTas7DVXJBFpQ7W4KvXLquz2l5RdyOo1utDQG&#10;/EJfGhGSB+gCtFfba7CmJ4cnWp3hbncge8KRzjdEapyuPZZ1JFCAusO1ZzMtXJxj/3MIG/1Qj173&#10;v7DJbwAAAP//AwBQSwMEFAAGAAgAAAAhAIgndS/dAAAACAEAAA8AAABkcnMvZG93bnJldi54bWxM&#10;j8tOwzAQRfdI/IM1SOyoHR4hDXEq2oK64lXyAW48JIF4HMVuG/6eYQXLq3N150yxmFwvDjiGzpOG&#10;ZKZAINXedtRoqN4fLzIQIRqypveEGr4xwKI8PSlMbv2R3vCwjY3gEQq50dDGOORShrpFZ8LMD0jM&#10;PvzoTOQ4NtKO5sjjrpeXSqXSmY74QmsGXLVYf233ToN/zdbpcvN5rdzzy0r16+ppWT1ofX423d+B&#10;iDjFvzL86rM6lOy083uyQfQablJ1xVUGCQjm2TzlvNNwO09AloX8/0D5AwAA//8DAFBLAQItABQA&#10;BgAIAAAAIQC2gziS/gAAAOEBAAATAAAAAAAAAAAAAAAAAAAAAABbQ29udGVudF9UeXBlc10ueG1s&#10;UEsBAi0AFAAGAAgAAAAhADj9If/WAAAAlAEAAAsAAAAAAAAAAAAAAAAALwEAAF9yZWxzLy5yZWxz&#10;UEsBAi0AFAAGAAgAAAAhAL1oOECXAgAACgUAAA4AAAAAAAAAAAAAAAAALgIAAGRycy9lMm9Eb2Mu&#10;eG1sUEsBAi0AFAAGAAgAAAAhAIgndS/dAAAACAEAAA8AAAAAAAAAAAAAAAAA8QQAAGRycy9kb3du&#10;cmV2LnhtbFBLBQYAAAAABAAEAPMAAAD7BQAAAAA=&#10;" filled="f" strokecolor="#385d8a" strokeweight="1pt">
                <v:path arrowok="t"/>
                <v:textbox>
                  <w:txbxContent>
                    <w:p w:rsidR="00765E36" w:rsidRDefault="00765E36" w:rsidP="006355A1">
                      <w:pPr>
                        <w:jc w:val="center"/>
                      </w:pPr>
                      <w:r w:rsidRPr="00042A1A">
                        <w:rPr>
                          <w:rFonts w:ascii="HGPｺﾞｼｯｸM" w:eastAsia="HGPｺﾞｼｯｸM" w:hAnsi="ＭＳ ゴシック" w:hint="eastAsia"/>
                          <w:sz w:val="24"/>
                          <w:szCs w:val="24"/>
                        </w:rPr>
                        <w:t xml:space="preserve">仕入控除税額０円　</w:t>
                      </w:r>
                    </w:p>
                  </w:txbxContent>
                </v:textbox>
              </v:rect>
            </w:pict>
          </mc:Fallback>
        </mc:AlternateContent>
      </w:r>
      <w:r w:rsidR="009E6CD9" w:rsidRPr="00042A1A">
        <w:rPr>
          <w:rFonts w:ascii="HGPｺﾞｼｯｸM" w:eastAsia="HGPｺﾞｼｯｸM" w:hAnsi="ＭＳ ゴシック" w:hint="eastAsia"/>
          <w:b/>
          <w:sz w:val="24"/>
          <w:szCs w:val="24"/>
        </w:rPr>
        <w:t xml:space="preserve">　　　　　　</w:t>
      </w:r>
    </w:p>
    <w:p w:rsidR="005F6A10" w:rsidRPr="00042A1A" w:rsidRDefault="007141E6" w:rsidP="00042A1A">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2865120</wp:posOffset>
                </wp:positionH>
                <wp:positionV relativeFrom="paragraph">
                  <wp:posOffset>17780</wp:posOffset>
                </wp:positionV>
                <wp:extent cx="692785" cy="0"/>
                <wp:effectExtent l="17145" t="84455" r="23495" b="77470"/>
                <wp:wrapNone/>
                <wp:docPr id="2" name="直線矢印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2785" cy="0"/>
                        </a:xfrm>
                        <a:prstGeom prst="straightConnector1">
                          <a:avLst/>
                        </a:prstGeom>
                        <a:noFill/>
                        <a:ln w="19050" algn="ctr">
                          <a:solidFill>
                            <a:srgbClr val="4A7EBB"/>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id="直線矢印コネクタ 40" o:spid="_x0000_s1026" type="#_x0000_t32" style="position:absolute;left:0;text-align:left;margin-left:225.6pt;margin-top:1.4pt;width:54.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knPZwIAAHUEAAAOAAAAZHJzL2Uyb0RvYy54bWysVMtuEzEU3SPxD5b3ycyEaZqMMqnamYRN&#10;gUotH+DYnofw2CPbzSRCbMq6PwALJH4AJJBY8jER6m9w7TxoYYMQG+d6fO+55x4fZ3KyagRacm1q&#10;JVMc9UOMuKSK1bJM8cureW+EkbFEMiKU5Clec4NPpo8fTbo24QNVKcG4RgAiTdK1Ka6sbZMgMLTi&#10;DTF91XIJh4XSDbGw1WXANOkAvRHBIAyHQac0a7Wi3Bj4mm8P8dTjFwWn9kVRGG6RSDFws37Vfl24&#10;NZhOSFJq0lY13dEg/8CiIbWEpgeonFiCrnX9B1RTU62MKmyfqiZQRVFT7meAaaLwt2kuK9JyPwuI&#10;Y9qDTOb/wdLnywuNapbiAUaSNHBFd++/3n17d/fh44/bz5ubL5u3t5ubT5ub7yj2cnWtSaAqkxfa&#10;DUxX8rI9V/SVQVJlFZEl97Sv1i1gRU7g4EGJ25gWmi66Z4pBDrm2ymu3KnTjIEEVtPJXtD5cEV9Z&#10;ROHjcDw4Hh1hRPdHAUn2da029ilXDXJBio3VpC4rmykpwQdKR74LWZ4b61iRZF/gmko1r4XwdhAS&#10;dUB9HB6BY4gowdjUal9slKiZS3QlRpeLTGi0JGCu+PR4dnbmx4WT+2laXUvmgStO2GwXW1ILiJH1&#10;OhGtVYdd24YzjASHni7a8hTStQMJgPku2prr9Tgcz0azUdyLB8NZLw7zvHc6z+LecB4dH+VP8izL&#10;ozeOeRQnVc0Yl4783uhR/HdG2j25rUUPVj8oFjxE99IC2f2vJ+094K7dvUyTLBRbX2g3nduBt33y&#10;7h26x3N/77N+/VtMfwIAAP//AwBQSwMEFAAGAAgAAAAhALulL8bcAAAABwEAAA8AAABkcnMvZG93&#10;bnJldi54bWxMj8FOwzAQRO9I/IO1SNyo00CrKsSpAIkDoj1QKs6beJsE4nWw3cb8PYYLHEczmnlT&#10;rqMZxImc7y0rmM8yEMSN1T23Cvavj1crED4gaxwsk4Iv8rCuzs9KLLSd+IVOu9CKVMK+QAVdCGMh&#10;pW86MuhndiRO3sE6gyFJ10rtcErlZpB5li2lwZ7TQocjPXTUfOyORsEqxvrgnj/371vcbOPbU5z0&#10;5l6py4t4dwsiUAx/YfjBT+hQJabaHll7MSi4WczzFFWQpwfJXyyzaxD1r5ZVKf/zV98AAAD//wMA&#10;UEsBAi0AFAAGAAgAAAAhALaDOJL+AAAA4QEAABMAAAAAAAAAAAAAAAAAAAAAAFtDb250ZW50X1R5&#10;cGVzXS54bWxQSwECLQAUAAYACAAAACEAOP0h/9YAAACUAQAACwAAAAAAAAAAAAAAAAAvAQAAX3Jl&#10;bHMvLnJlbHNQSwECLQAUAAYACAAAACEAMYJJz2cCAAB1BAAADgAAAAAAAAAAAAAAAAAuAgAAZHJz&#10;L2Uyb0RvYy54bWxQSwECLQAUAAYACAAAACEAu6UvxtwAAAAHAQAADwAAAAAAAAAAAAAAAADBBAAA&#10;ZHJzL2Rvd25yZXYueG1sUEsFBgAAAAAEAAQA8wAAAMoFAAAAAA==&#10;" strokecolor="#4a7ebb" strokeweight="1.5pt">
                <v:stroke endarrow="open"/>
              </v:shape>
            </w:pict>
          </mc:Fallback>
        </mc:AlternateContent>
      </w:r>
    </w:p>
    <w:p w:rsidR="005F6A10" w:rsidRPr="00042A1A" w:rsidRDefault="007141E6" w:rsidP="00803C81">
      <w:pPr>
        <w:tabs>
          <w:tab w:val="left" w:pos="2835"/>
        </w:tabs>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299" distR="114299" simplePos="0" relativeHeight="251665408" behindDoc="0" locked="0" layoutInCell="1" allowOverlap="1">
                <wp:simplePos x="0" y="0"/>
                <wp:positionH relativeFrom="column">
                  <wp:posOffset>1804034</wp:posOffset>
                </wp:positionH>
                <wp:positionV relativeFrom="paragraph">
                  <wp:posOffset>90805</wp:posOffset>
                </wp:positionV>
                <wp:extent cx="0" cy="457200"/>
                <wp:effectExtent l="95250" t="0" r="38100" b="38100"/>
                <wp:wrapNone/>
                <wp:docPr id="12" name="直線矢印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57200"/>
                        </a:xfrm>
                        <a:prstGeom prst="straightConnector1">
                          <a:avLst/>
                        </a:prstGeom>
                        <a:noFill/>
                        <a:ln w="19050" cap="flat" cmpd="sng" algn="ctr">
                          <a:solidFill>
                            <a:srgbClr val="4F81BD">
                              <a:shade val="95000"/>
                              <a:satMod val="105000"/>
                            </a:srgb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id="直線矢印コネクタ 12" o:spid="_x0000_s1026" type="#_x0000_t32" style="position:absolute;left:0;text-align:left;margin-left:142.05pt;margin-top:7.15pt;width:0;height:36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H74GAIAAOADAAAOAAAAZHJzL2Uyb0RvYy54bWysU8GO0zAQvSPxD5bvNGm1hd2o6Uq0lMsC&#10;lRY+YGo7iYVjW7Zp2ms57w/AYSV+ACSQOPIxFepvME7Ssgs3xMUaj2fezJt5nlxuakXWwnlpdE6H&#10;g5QSoZnhUpc5ffN68eicEh9Ac1BGi5xuhaeX04cPJo3NxMhURnHhCIJonzU2p1UINksSzypRgx8Y&#10;KzQ+FsbVEPDqyoQ7aBC9VskoTR8njXHcOsOE9+idd4902uIXhWDhVVF4EYjKKfYW2tO15yqeyXQC&#10;WenAVpL1bcA/dFGD1Fj0BDWHAOSdk39B1ZI5400RBszUiSkKyUTLAdkM0z/YXFdgRcsFh+PtaUz+&#10;/8Gyl+ulI5Lj7kaUaKhxR4eP3w7fPxxuP/28+bLffd2/v9nvPu93PwiG4Lwa6zNMm+mli4zZRl/b&#10;K8PeenxL7j3Gi7dd2KZwdQxHymTTzn97mr/YBMI6J0Pv2fgJrjaWSiA75lnnw3NhahKNnPrgQJZV&#10;mBmtccnGDdvxw/rKhy7xmBCLarOQSqEfMqVJg2Qv0jHKgQFKrlAQ0KwtDsHrkhJQJWqZBddCeqMk&#10;j+kx27tyNVOOrAH1dLY4Hz6dd0EVcNF5L8Zp1zxGQ3hheOceYsETqR6mJXgPPzY9B191ORytTqEB&#10;pHqmOQlbiwsC50zTz0fp2Jdopd5z/z32aK0M3y7dcTcoo7ZqL/mo07t3tO9+zOkvAAAA//8DAFBL&#10;AwQUAAYACAAAACEAlT7TOt4AAAAJAQAADwAAAGRycy9kb3ducmV2LnhtbEyPTU/DMAyG70j8h8hI&#10;3Fi6D21VaTohpF1BG0zALWtM261xqibrUn49RhzgaL+PXj/O19G2YsDeN44UTCcJCKTSmYYqBa8v&#10;m7sUhA+ajG4doYIRPayL66tcZ8ZdaIvDLlSCS8hnWkEdQpdJ6csarfYT1yFx9ul6qwOPfSVNry9c&#10;bls5S5KltLohvlDrDh9rLE+7s1Ww3YzPpyo+rT7i14qOx/f92zDulbq9iQ/3IALG8AfDjz6rQ8FO&#10;B3cm40WrYJYupoxysJiDYOB3cVCQLucgi1z+/6D4BgAA//8DAFBLAQItABQABgAIAAAAIQC2gziS&#10;/gAAAOEBAAATAAAAAAAAAAAAAAAAAAAAAABbQ29udGVudF9UeXBlc10ueG1sUEsBAi0AFAAGAAgA&#10;AAAhADj9If/WAAAAlAEAAAsAAAAAAAAAAAAAAAAALwEAAF9yZWxzLy5yZWxzUEsBAi0AFAAGAAgA&#10;AAAhAPRIfvgYAgAA4AMAAA4AAAAAAAAAAAAAAAAALgIAAGRycy9lMm9Eb2MueG1sUEsBAi0AFAAG&#10;AAgAAAAhAJU+0zreAAAACQEAAA8AAAAAAAAAAAAAAAAAcgQAAGRycy9kb3ducmV2LnhtbFBLBQYA&#10;AAAABAAEAPMAAAB9BQAAAAA=&#10;" strokecolor="#4a7ebb" strokeweight="1.5pt">
                <v:stroke dashstyle="dash" endarrow="open"/>
                <o:lock v:ext="edit" shapetype="f"/>
              </v:shape>
            </w:pict>
          </mc:Fallback>
        </mc:AlternateContent>
      </w:r>
    </w:p>
    <w:p w:rsidR="005F6A10" w:rsidRDefault="005F6A10" w:rsidP="00EE3076">
      <w:pPr>
        <w:spacing w:line="440" w:lineRule="exact"/>
        <w:ind w:left="220" w:hangingChars="100" w:hanging="220"/>
        <w:rPr>
          <w:rFonts w:ascii="HGPｺﾞｼｯｸM" w:eastAsia="HGPｺﾞｼｯｸM" w:hAnsi="ＭＳ ゴシック"/>
          <w:b/>
          <w:sz w:val="24"/>
          <w:szCs w:val="24"/>
        </w:rPr>
      </w:pPr>
    </w:p>
    <w:p w:rsidR="00EE3076" w:rsidRDefault="007141E6" w:rsidP="00765E36">
      <w:pPr>
        <w:spacing w:line="440" w:lineRule="exact"/>
        <w:ind w:left="189" w:hangingChars="100" w:hanging="189"/>
        <w:rPr>
          <w:rFonts w:ascii="HGPｺﾞｼｯｸM" w:eastAsia="HGPｺﾞｼｯｸM" w:hAnsi="ＭＳ ゴシック"/>
          <w:b/>
          <w:sz w:val="24"/>
          <w:szCs w:val="24"/>
        </w:rPr>
      </w:pPr>
      <w:r>
        <w:rPr>
          <w:noProof/>
        </w:rPr>
        <mc:AlternateContent>
          <mc:Choice Requires="wps">
            <w:drawing>
              <wp:anchor distT="0" distB="0" distL="114300" distR="114300" simplePos="0" relativeHeight="251664384" behindDoc="0" locked="0" layoutInCell="1" allowOverlap="1">
                <wp:simplePos x="0" y="0"/>
                <wp:positionH relativeFrom="column">
                  <wp:posOffset>731520</wp:posOffset>
                </wp:positionH>
                <wp:positionV relativeFrom="paragraph">
                  <wp:posOffset>226695</wp:posOffset>
                </wp:positionV>
                <wp:extent cx="2133600" cy="495300"/>
                <wp:effectExtent l="11430" t="9525" r="7620" b="9525"/>
                <wp:wrapNone/>
                <wp:docPr id="1"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95300"/>
                        </a:xfrm>
                        <a:prstGeom prst="rect">
                          <a:avLst/>
                        </a:prstGeom>
                        <a:solidFill>
                          <a:srgbClr val="DBE5F1">
                            <a:alpha val="50000"/>
                          </a:srgbClr>
                        </a:solidFill>
                        <a:ln w="12700" algn="ctr">
                          <a:solidFill>
                            <a:srgbClr val="385D8A"/>
                          </a:solidFill>
                          <a:miter lim="800000"/>
                          <a:headEnd/>
                          <a:tailEnd/>
                        </a:ln>
                      </wps:spPr>
                      <wps:txbx>
                        <w:txbxContent>
                          <w:p w:rsidR="00765E36" w:rsidRDefault="00765E36" w:rsidP="00EE3076">
                            <w:pPr>
                              <w:ind w:firstLineChars="300" w:firstLine="567"/>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正方形/長方形 8" o:spid="_x0000_s1041" style="position:absolute;left:0;text-align:left;margin-left:57.6pt;margin-top:17.85pt;width:168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qcXAIAAIgEAAAOAAAAZHJzL2Uyb0RvYy54bWysVM1u1DAQviPxDpbvNPvbbqNmq6XbIqQC&#10;lQoP4HWcxMKxzdi72fIe5QHgzBlx4HGoxFswttPtFm6IHCyPZ/zNzPd5cnK6bRXZCHDS6IIODwaU&#10;CM1NKXVd0HdvL57NKHGe6ZIpo0VBb4Sjp/OnT046m4uRaYwqBRAE0S7vbEEb722eZY43omXuwFih&#10;0VkZaJlHE+qsBNYhequy0WBwmHUGSguGC+fwdJmcdB7xq0pw/6aqnPBEFRRr83GFuK7Cms1PWF4D&#10;s43kfRnsH6pomdSYdAe1ZJ6RNci/oFrJwThT+QNu2sxUleQi9oDdDAd/dHPdMCtiL0iOszua3P+D&#10;5a83V0BkidpRolmLEt19/XL36fvPH5+zX7ff0o7MAlGddTnGX9srCK06e2n4e0e0OWuYrsUCwHSN&#10;YCWWNwzx2aMLwXB4lay6V6bEPGztTeRsW0EbAJENso3S3OykEVtPOB6OhuPx4QAV5OibHE/HuA8p&#10;WH5/24LzL4RpSdgUFFD6iM42l86n0PuQWL1RsryQSkUD6tWZArJh+EyWz8+nF8N0V9mGpdPpAL8+&#10;pUvhMb3bx1GadNj86ChUylSNI8E9RKhHcT1AQh7PpsvZ4h56H66VHodDybags5C+f66B43NdYk8s&#10;90yqtEcqlO5JDzwnvfx2tU3yTkOGIMLKlDcoA5g0DDi8uGkMfKSkw0EoqPuwZiAoUS81Snk8nEzC&#10;5ERjMj0aoQH7ntW+h2mOUKltkowzn+ZtbUHWDeZK3GqzwAdQyajNQ119B/jcI739aIZ52rdj1MMP&#10;ZP4bAAD//wMAUEsDBBQABgAIAAAAIQDvzUdI4AAAAAoBAAAPAAAAZHJzL2Rvd25yZXYueG1sTI9B&#10;T4NAEIXvJv6HzZh4swtFaIMsjTEao/VAa43XLYxAZGeRXVr6752e9PjmfXnzXraaTCcOOLjWkoJw&#10;FoBAKm3VUq1g9/50swThvKZKd5ZQwQkdrPLLi0ynlT3SBg9bXwsOIZdqBY33fSqlKxs02s1sj8Te&#10;lx2M9iyHWlaDPnK46eQ8CBJpdEv8odE9PjRYfm9Ho+Cl+CxO8WOydh9j9Pz2s3lNwiJR6vpqur8D&#10;4XHyfzCc63N1yLnT3o5UOdGxDuM5owqieAGCgds45MP+7EQLkHkm/0/IfwEAAP//AwBQSwECLQAU&#10;AAYACAAAACEAtoM4kv4AAADhAQAAEwAAAAAAAAAAAAAAAAAAAAAAW0NvbnRlbnRfVHlwZXNdLnht&#10;bFBLAQItABQABgAIAAAAIQA4/SH/1gAAAJQBAAALAAAAAAAAAAAAAAAAAC8BAABfcmVscy8ucmVs&#10;c1BLAQItABQABgAIAAAAIQCjfvqcXAIAAIgEAAAOAAAAAAAAAAAAAAAAAC4CAABkcnMvZTJvRG9j&#10;LnhtbFBLAQItABQABgAIAAAAIQDvzUdI4AAAAAoBAAAPAAAAAAAAAAAAAAAAALYEAABkcnMvZG93&#10;bnJldi54bWxQSwUGAAAAAAQABADzAAAAwwUAAAAA&#10;" fillcolor="#dbe5f1" strokecolor="#385d8a" strokeweight="1pt">
                <v:fill opacity="32896f"/>
                <v:textbox>
                  <w:txbxContent>
                    <w:p w:rsidR="00765E36" w:rsidRDefault="00765E36" w:rsidP="00EE3076">
                      <w:pPr>
                        <w:ind w:firstLineChars="300" w:firstLine="567"/>
                      </w:pPr>
                    </w:p>
                  </w:txbxContent>
                </v:textbox>
              </v:rect>
            </w:pict>
          </mc:Fallback>
        </mc:AlternateContent>
      </w:r>
    </w:p>
    <w:p w:rsidR="00EE3076" w:rsidRPr="00765E36" w:rsidRDefault="00EE3076" w:rsidP="00765E36">
      <w:pPr>
        <w:ind w:firstLineChars="900" w:firstLine="1979"/>
        <w:rPr>
          <w:b/>
        </w:rPr>
      </w:pPr>
      <w:r w:rsidRPr="00765E36">
        <w:rPr>
          <w:rFonts w:ascii="HGPｺﾞｼｯｸM" w:eastAsia="HGPｺﾞｼｯｸM" w:hAnsi="ＭＳ ゴシック" w:hint="eastAsia"/>
          <w:b/>
          <w:sz w:val="24"/>
          <w:szCs w:val="24"/>
          <w:u w:val="single"/>
        </w:rPr>
        <w:t>仕入控除税額あり</w:t>
      </w:r>
      <w:r w:rsidRPr="00765E36">
        <w:rPr>
          <w:rFonts w:ascii="HGPｺﾞｼｯｸM" w:eastAsia="HGPｺﾞｼｯｸM" w:hAnsi="ＭＳ ゴシック" w:hint="eastAsia"/>
          <w:b/>
          <w:sz w:val="24"/>
          <w:szCs w:val="24"/>
        </w:rPr>
        <w:t xml:space="preserve">　</w:t>
      </w:r>
    </w:p>
    <w:p w:rsidR="00EE3076" w:rsidRDefault="00EE3076" w:rsidP="00765E36">
      <w:pPr>
        <w:spacing w:line="440" w:lineRule="exact"/>
        <w:ind w:left="220" w:hangingChars="100" w:hanging="220"/>
        <w:rPr>
          <w:rFonts w:ascii="HGPｺﾞｼｯｸM" w:eastAsia="HGPｺﾞｼｯｸM" w:hAnsi="ＭＳ ゴシック"/>
          <w:b/>
          <w:sz w:val="24"/>
          <w:szCs w:val="24"/>
        </w:rPr>
      </w:pPr>
    </w:p>
    <w:p w:rsidR="00EE3076" w:rsidRPr="00EE3076" w:rsidRDefault="00EE3076" w:rsidP="00EE3076">
      <w:pPr>
        <w:spacing w:line="360" w:lineRule="exact"/>
        <w:jc w:val="center"/>
        <w:rPr>
          <w:rFonts w:cs="ＭＳ 明朝"/>
          <w:sz w:val="22"/>
        </w:rPr>
      </w:pPr>
      <w:r w:rsidRPr="00EE3076">
        <w:rPr>
          <w:rFonts w:ascii="ＭＳ ゴシック" w:eastAsia="ＭＳ ゴシック" w:hAnsi="ＭＳ ゴシック" w:cs="ＭＳ 明朝" w:hint="eastAsia"/>
          <w:sz w:val="22"/>
        </w:rPr>
        <w:lastRenderedPageBreak/>
        <w:t>消費税及び地方消費税に係る仕入控除税額（要返還相当額）の計算方法、留意事項について</w:t>
      </w:r>
    </w:p>
    <w:p w:rsidR="00EE3076" w:rsidRPr="00EE3076" w:rsidRDefault="00EE3076" w:rsidP="00EE3076">
      <w:pPr>
        <w:spacing w:line="280" w:lineRule="exact"/>
        <w:ind w:left="199" w:hangingChars="100" w:hanging="199"/>
        <w:rPr>
          <w:rFonts w:ascii="ＭＳ ゴシック" w:eastAsia="ＭＳ ゴシック" w:hAnsi="ＭＳ ゴシック"/>
          <w:sz w:val="22"/>
        </w:rPr>
      </w:pPr>
    </w:p>
    <w:p w:rsidR="00EE3076" w:rsidRPr="00EE3076" w:rsidRDefault="00EE3076" w:rsidP="00EE3076">
      <w:pPr>
        <w:spacing w:line="280" w:lineRule="exact"/>
        <w:ind w:left="199" w:hangingChars="100" w:hanging="199"/>
        <w:rPr>
          <w:rFonts w:ascii="ＭＳ ゴシック" w:eastAsia="ＭＳ ゴシック" w:hAnsi="ＭＳ ゴシック"/>
          <w:sz w:val="22"/>
        </w:rPr>
      </w:pPr>
    </w:p>
    <w:p w:rsidR="00EE3076" w:rsidRPr="00EE3076" w:rsidRDefault="00EE3076" w:rsidP="00EE3076">
      <w:pPr>
        <w:spacing w:line="280" w:lineRule="exact"/>
        <w:ind w:left="199" w:hangingChars="100" w:hanging="199"/>
        <w:rPr>
          <w:rFonts w:ascii="ＭＳ ゴシック" w:eastAsia="ＭＳ ゴシック" w:hAnsi="ＭＳ ゴシック" w:cs="ＭＳ 明朝"/>
          <w:color w:val="000000"/>
          <w:kern w:val="0"/>
          <w:sz w:val="22"/>
        </w:rPr>
      </w:pPr>
      <w:r w:rsidRPr="00EE3076">
        <w:rPr>
          <w:rFonts w:ascii="ＭＳ ゴシック" w:eastAsia="ＭＳ ゴシック" w:hAnsi="ＭＳ ゴシック" w:hint="eastAsia"/>
          <w:sz w:val="22"/>
        </w:rPr>
        <w:t xml:space="preserve">１　</w:t>
      </w:r>
      <w:r w:rsidRPr="00EE3076">
        <w:rPr>
          <w:rFonts w:ascii="ＭＳ ゴシック" w:eastAsia="ＭＳ ゴシック" w:hAnsi="ＭＳ ゴシック" w:cs="ＭＳ 明朝" w:hint="eastAsia"/>
          <w:color w:val="000000"/>
          <w:kern w:val="0"/>
          <w:sz w:val="22"/>
        </w:rPr>
        <w:t>計算方法</w:t>
      </w:r>
    </w:p>
    <w:p w:rsidR="00EE3076" w:rsidRPr="00EE3076" w:rsidRDefault="00EE3076" w:rsidP="00EE3076">
      <w:pPr>
        <w:spacing w:line="280" w:lineRule="exact"/>
        <w:ind w:left="398" w:hangingChars="200" w:hanging="398"/>
        <w:rPr>
          <w:rFonts w:ascii="ＭＳ ゴシック" w:eastAsia="ＭＳ ゴシック" w:hAnsi="ＭＳ ゴシック" w:cs="ＭＳ 明朝"/>
          <w:color w:val="000000"/>
          <w:kern w:val="0"/>
          <w:sz w:val="22"/>
        </w:rPr>
      </w:pPr>
      <w:r w:rsidRPr="00EE3076">
        <w:rPr>
          <w:rFonts w:ascii="ＭＳ ゴシック" w:eastAsia="ＭＳ ゴシック" w:hAnsi="ＭＳ ゴシック" w:cs="ＭＳ 明朝" w:hint="eastAsia"/>
          <w:color w:val="000000"/>
          <w:kern w:val="0"/>
          <w:sz w:val="22"/>
        </w:rPr>
        <w:t xml:space="preserve">（１）返還がない場合　</w:t>
      </w:r>
    </w:p>
    <w:p w:rsidR="00EE3076" w:rsidRPr="00EE3076" w:rsidRDefault="00EE3076" w:rsidP="00EE3076">
      <w:pPr>
        <w:spacing w:line="280" w:lineRule="exact"/>
        <w:ind w:left="398" w:hangingChars="200" w:hanging="398"/>
        <w:rPr>
          <w:rFonts w:ascii="ＭＳ 明朝" w:hAnsi="ＭＳ 明朝" w:cs="ＭＳ 明朝"/>
          <w:color w:val="000000"/>
          <w:kern w:val="0"/>
          <w:sz w:val="22"/>
        </w:rPr>
      </w:pPr>
      <w:r w:rsidRPr="00EE3076">
        <w:rPr>
          <w:rFonts w:ascii="ＭＳ 明朝" w:hAnsi="ＭＳ 明朝" w:cs="ＭＳ 明朝" w:hint="eastAsia"/>
          <w:color w:val="000000"/>
          <w:kern w:val="0"/>
          <w:sz w:val="22"/>
        </w:rPr>
        <w:t xml:space="preserve">　　　次のア～オのいずれかに該当する場合には返還の必要はありません。なお、返還がない場合でも報告は必要となります。その際に、事情のわかる資料を添付してください。</w:t>
      </w:r>
    </w:p>
    <w:p w:rsidR="00EE3076" w:rsidRPr="00EE3076" w:rsidRDefault="00EE3076" w:rsidP="00EE3076">
      <w:pPr>
        <w:spacing w:line="280" w:lineRule="exact"/>
        <w:ind w:left="398" w:hangingChars="200" w:hanging="398"/>
        <w:rPr>
          <w:rFonts w:ascii="ＭＳ 明朝" w:hAnsi="ＭＳ 明朝" w:cs="ＭＳ 明朝"/>
          <w:color w:val="000000"/>
          <w:kern w:val="0"/>
          <w:sz w:val="22"/>
        </w:rPr>
      </w:pPr>
    </w:p>
    <w:p w:rsidR="00EE3076" w:rsidRPr="00EE3076" w:rsidRDefault="00EE3076" w:rsidP="00EE3076">
      <w:pPr>
        <w:spacing w:line="280" w:lineRule="exact"/>
        <w:ind w:left="1"/>
        <w:rPr>
          <w:rFonts w:ascii="ＭＳ 明朝" w:hAnsi="ＭＳ 明朝"/>
          <w:sz w:val="22"/>
        </w:rPr>
      </w:pPr>
      <w:r w:rsidRPr="00EE3076">
        <w:rPr>
          <w:rFonts w:ascii="ＭＳ 明朝" w:hAnsi="ＭＳ 明朝" w:cs="ＭＳ 明朝" w:hint="eastAsia"/>
          <w:color w:val="000000"/>
          <w:kern w:val="0"/>
          <w:sz w:val="22"/>
        </w:rPr>
        <w:t xml:space="preserve">　　</w:t>
      </w:r>
      <w:r w:rsidRPr="00EE3076">
        <w:rPr>
          <w:rFonts w:ascii="ＭＳ 明朝" w:hAnsi="ＭＳ 明朝" w:hint="eastAsia"/>
          <w:sz w:val="22"/>
        </w:rPr>
        <w:t>ア　消費税の申告義務がない。</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イ　簡易課税方式により申告している。</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ウ　公益法人等＊であり、特定収入割合が５％を超えている。</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　公益法人等には、社会医療法人、日本赤十字社、学校法人等が該当します。</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詳しくは消費税法別表第３を参照してください。</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エ　補助対象経費に係る消費税を個別対応方式において「非課税売上のみに要するもの」とし</w:t>
      </w:r>
    </w:p>
    <w:p w:rsidR="00EE3076" w:rsidRPr="00EE3076" w:rsidRDefault="00EE3076" w:rsidP="00EE3076">
      <w:pPr>
        <w:spacing w:line="280" w:lineRule="exact"/>
        <w:rPr>
          <w:rFonts w:ascii="ＭＳ 明朝" w:hAnsi="ＭＳ 明朝"/>
          <w:sz w:val="22"/>
        </w:rPr>
      </w:pPr>
      <w:r w:rsidRPr="00EE3076">
        <w:rPr>
          <w:rFonts w:ascii="ＭＳ 明朝" w:hAnsi="ＭＳ 明朝" w:hint="eastAsia"/>
          <w:sz w:val="22"/>
        </w:rPr>
        <w:t xml:space="preserve">　　　て申告している。</w:t>
      </w:r>
    </w:p>
    <w:p w:rsidR="00EE3076" w:rsidRPr="00EE3076" w:rsidRDefault="00EE3076" w:rsidP="00EE3076">
      <w:pPr>
        <w:spacing w:line="280" w:lineRule="exact"/>
        <w:ind w:leftChars="-1" w:left="-2"/>
        <w:rPr>
          <w:rFonts w:ascii="ＭＳ 明朝" w:hAnsi="ＭＳ 明朝"/>
          <w:sz w:val="22"/>
        </w:rPr>
      </w:pPr>
      <w:r w:rsidRPr="00EE3076">
        <w:rPr>
          <w:rFonts w:ascii="ＭＳ 明朝" w:hAnsi="ＭＳ 明朝" w:hint="eastAsia"/>
          <w:sz w:val="22"/>
        </w:rPr>
        <w:t xml:space="preserve">　　オ　補助対象経費が人件費等の非課税仕入となっている。</w:t>
      </w:r>
    </w:p>
    <w:p w:rsidR="00EE3076" w:rsidRPr="00EE3076" w:rsidRDefault="00EE3076" w:rsidP="00EE3076">
      <w:pPr>
        <w:spacing w:line="280" w:lineRule="exact"/>
        <w:ind w:left="199" w:hangingChars="100" w:hanging="199"/>
        <w:rPr>
          <w:rFonts w:ascii="ＭＳ 明朝" w:hAnsi="ＭＳ 明朝"/>
          <w:sz w:val="22"/>
        </w:rPr>
      </w:pP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（２）返還がある場合</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ゴシック" w:eastAsia="ＭＳ ゴシック" w:hAnsi="ＭＳ ゴシック" w:hint="eastAsia"/>
          <w:sz w:val="22"/>
        </w:rPr>
        <w:t xml:space="preserve">　　　</w:t>
      </w:r>
      <w:r w:rsidRPr="00EE3076">
        <w:rPr>
          <w:rFonts w:ascii="ＭＳ 明朝" w:hAnsi="ＭＳ 明朝" w:hint="eastAsia"/>
          <w:sz w:val="22"/>
        </w:rPr>
        <w:t>課税売上高が５億円以下、かつ課税売上割合が９５％以上の場合は、課税仕入れに含まれる</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消費税の額はその全額を課税売上げに係る消費税の額から控除できます。９５％未満の場合は</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課税仕入れに含まれる消費税額の全額は控除できなく、税務申告の際に以下のイ、ウの方式の</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いずれかを選択することになっています。</w:t>
      </w:r>
    </w:p>
    <w:p w:rsidR="00EE3076" w:rsidRPr="00EE3076" w:rsidRDefault="00EE3076" w:rsidP="00EE3076">
      <w:pPr>
        <w:spacing w:line="280" w:lineRule="exact"/>
        <w:ind w:left="199" w:hangingChars="100" w:hanging="199"/>
        <w:rPr>
          <w:rFonts w:ascii="ＭＳ 明朝" w:hAnsi="ＭＳ 明朝"/>
          <w:sz w:val="22"/>
        </w:rPr>
      </w:pP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 xml:space="preserve">　　ア　課税売上高が５億円以下、かつ課税売上割合が９５％以上の場合（全額控除）</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補助金額＊×１０／１１０＝返還額（円未満切り捨て）</w:t>
      </w: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 xml:space="preserve">　　</w:t>
      </w: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 xml:space="preserve">　　イ　課税売上割合が９５％未満の場合で「一括比例配分方式」を採用している場合</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ゴシック" w:eastAsia="ＭＳ ゴシック" w:hAnsi="ＭＳ ゴシック" w:hint="eastAsia"/>
          <w:sz w:val="22"/>
        </w:rPr>
        <w:t xml:space="preserve">　　　　　</w:t>
      </w:r>
      <w:r w:rsidRPr="00EE3076">
        <w:rPr>
          <w:rFonts w:ascii="ＭＳ 明朝" w:hAnsi="ＭＳ 明朝" w:hint="eastAsia"/>
          <w:sz w:val="22"/>
        </w:rPr>
        <w:t>補助金額＊×１０／１１０×課税売上割合＝返還額（円未満切り捨て）</w:t>
      </w: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 xml:space="preserve">　　</w:t>
      </w: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t xml:space="preserve">　　ウ  課税売上割合が９５％未満の場合で「個別対応方式」を採用している場合</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ＡとＢの合計額＝返還額</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Ａ　課税売上のみに要する補助対象経費に使用された補助金</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補助金額＊×１０／１１０＝返還額（円未満切り捨て）</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Ｂ　課税売上と非課税売上に共通して要する補助対象経費に使用された補助金</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補助金額＊×１０／１１０×課税売上割合＝返還額（円未満切り捨て）</w:t>
      </w:r>
    </w:p>
    <w:p w:rsidR="00EE3076" w:rsidRPr="00EE3076" w:rsidRDefault="00EE3076" w:rsidP="00EE3076">
      <w:pPr>
        <w:spacing w:line="280" w:lineRule="exact"/>
        <w:ind w:left="199" w:hangingChars="100" w:hanging="199"/>
        <w:jc w:val="left"/>
        <w:rPr>
          <w:rFonts w:ascii="ＭＳ 明朝" w:hAnsi="ＭＳ 明朝"/>
          <w:sz w:val="22"/>
        </w:rPr>
      </w:pPr>
      <w:r w:rsidRPr="00EE3076">
        <w:rPr>
          <w:rFonts w:ascii="ＭＳ 明朝" w:hAnsi="ＭＳ 明朝" w:hint="eastAsia"/>
          <w:sz w:val="22"/>
        </w:rPr>
        <w:t xml:space="preserve">　　</w:t>
      </w:r>
      <w:r w:rsidRPr="00EE3076">
        <w:rPr>
          <w:rFonts w:ascii="ＭＳ ゴシック" w:eastAsia="ＭＳ ゴシック" w:hAnsi="ＭＳ ゴシック" w:hint="eastAsia"/>
          <w:sz w:val="22"/>
        </w:rPr>
        <w:t xml:space="preserve">　　</w:t>
      </w:r>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明朝" w:hAnsi="ＭＳ 明朝" w:hint="eastAsia"/>
          <w:sz w:val="22"/>
        </w:rPr>
        <w:t xml:space="preserve">　　</w:t>
      </w:r>
      <w:r w:rsidRPr="00EE3076">
        <w:rPr>
          <w:rFonts w:ascii="ＭＳ ゴシック" w:eastAsia="ＭＳ ゴシック" w:hAnsi="ＭＳ ゴシック" w:hint="eastAsia"/>
          <w:sz w:val="22"/>
        </w:rPr>
        <w:t>※上記の「補助金額＊」について（ア～ウ共通）</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補助対象経費に課税仕入れと非課税仕入れが混在する場合、補助対象経費に含まれる課税</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仕入れと非課税仕入れの割合により補助金額を按分し、課税仕入れに係る補助金のみ計算対</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象とします。</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ただし、消費税の税務申告又は補助金の実績報告において補助金の使途を明確にしている</w:t>
      </w:r>
    </w:p>
    <w:p w:rsid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場合には課税仕入れに使用した補助金のみ計算の対象とします。</w:t>
      </w:r>
    </w:p>
    <w:p w:rsidR="00885894" w:rsidRPr="00685956" w:rsidRDefault="00EE3076" w:rsidP="00EE3076">
      <w:pPr>
        <w:spacing w:line="280" w:lineRule="exact"/>
        <w:ind w:left="199" w:hangingChars="100" w:hanging="199"/>
        <w:rPr>
          <w:rFonts w:ascii="ＭＳ 明朝" w:hAnsi="ＭＳ 明朝"/>
          <w:sz w:val="22"/>
        </w:rPr>
      </w:pPr>
      <w:r>
        <w:rPr>
          <w:rFonts w:ascii="ＭＳ 明朝" w:hAnsi="ＭＳ 明朝" w:hint="eastAsia"/>
          <w:sz w:val="22"/>
        </w:rPr>
        <w:t xml:space="preserve">　　　</w:t>
      </w:r>
      <w:r w:rsidRPr="00685956">
        <w:rPr>
          <w:rFonts w:ascii="ＭＳ 明朝" w:hAnsi="ＭＳ 明朝" w:hint="eastAsia"/>
          <w:sz w:val="22"/>
        </w:rPr>
        <w:t xml:space="preserve">　</w:t>
      </w:r>
      <w:r w:rsidR="00885894" w:rsidRPr="00685956">
        <w:rPr>
          <w:rFonts w:ascii="ＭＳ 明朝" w:hAnsi="ＭＳ 明朝" w:hint="eastAsia"/>
          <w:sz w:val="22"/>
        </w:rPr>
        <w:t>平成26年３月31日までの課税期間分については，10/110の部分を5/105に，令和元年９</w:t>
      </w:r>
    </w:p>
    <w:p w:rsidR="00EE3076" w:rsidRPr="00685956" w:rsidRDefault="00885894" w:rsidP="00885894">
      <w:pPr>
        <w:spacing w:line="280" w:lineRule="exact"/>
        <w:ind w:leftChars="100" w:left="189" w:firstLineChars="200" w:firstLine="398"/>
        <w:rPr>
          <w:rFonts w:ascii="ＭＳ 明朝" w:hAnsi="ＭＳ 明朝"/>
          <w:sz w:val="22"/>
        </w:rPr>
      </w:pPr>
      <w:r w:rsidRPr="00685956">
        <w:rPr>
          <w:rFonts w:ascii="ＭＳ 明朝" w:hAnsi="ＭＳ 明朝" w:hint="eastAsia"/>
          <w:sz w:val="22"/>
        </w:rPr>
        <w:t>月30日までの課税期間分については，10/110の部分を8/108に読み替えて計算してください。</w:t>
      </w:r>
    </w:p>
    <w:p w:rsidR="00EE3076" w:rsidRPr="00685956" w:rsidRDefault="00EE3076" w:rsidP="00EE3076">
      <w:pPr>
        <w:spacing w:line="280" w:lineRule="exact"/>
        <w:ind w:left="199" w:hangingChars="100" w:hanging="199"/>
        <w:rPr>
          <w:rFonts w:ascii="ＭＳ 明朝" w:hAnsi="ＭＳ 明朝"/>
          <w:sz w:val="22"/>
        </w:rPr>
      </w:pPr>
    </w:p>
    <w:p w:rsid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w:t>
      </w:r>
    </w:p>
    <w:p w:rsidR="00765E36" w:rsidRDefault="00765E36" w:rsidP="00EE3076">
      <w:pPr>
        <w:spacing w:line="280" w:lineRule="exact"/>
        <w:ind w:left="199" w:hangingChars="100" w:hanging="199"/>
        <w:rPr>
          <w:rFonts w:ascii="ＭＳ 明朝" w:hAnsi="ＭＳ 明朝"/>
          <w:sz w:val="22"/>
        </w:rPr>
      </w:pPr>
    </w:p>
    <w:p w:rsidR="00765E36" w:rsidRPr="00EE3076" w:rsidRDefault="00765E36" w:rsidP="00EE3076">
      <w:pPr>
        <w:spacing w:line="280" w:lineRule="exact"/>
        <w:ind w:left="199" w:hangingChars="100" w:hanging="199"/>
        <w:rPr>
          <w:rFonts w:ascii="ＭＳ 明朝" w:hAnsi="ＭＳ 明朝"/>
          <w:sz w:val="22"/>
        </w:rPr>
      </w:pPr>
      <w:bookmarkStart w:id="0" w:name="_GoBack"/>
      <w:bookmarkEnd w:id="0"/>
    </w:p>
    <w:p w:rsidR="00EE3076" w:rsidRPr="00EE3076" w:rsidRDefault="00EE3076" w:rsidP="00EE3076">
      <w:pPr>
        <w:spacing w:line="280" w:lineRule="exact"/>
        <w:ind w:left="199" w:hangingChars="100" w:hanging="199"/>
        <w:rPr>
          <w:rFonts w:ascii="ＭＳ ゴシック" w:eastAsia="ＭＳ ゴシック" w:hAnsi="ＭＳ ゴシック"/>
          <w:sz w:val="22"/>
        </w:rPr>
      </w:pPr>
      <w:r w:rsidRPr="00EE3076">
        <w:rPr>
          <w:rFonts w:ascii="ＭＳ ゴシック" w:eastAsia="ＭＳ ゴシック" w:hAnsi="ＭＳ ゴシック" w:hint="eastAsia"/>
          <w:sz w:val="22"/>
        </w:rPr>
        <w:lastRenderedPageBreak/>
        <w:t>２　留意事項</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（１）返還額の計算において、課税売上割合は端数処理を行わずに計算し（ただし、消費税の申</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告において課税売上割合を端数処理した場合には、その割合を用いる。）、また、算出され</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た返還額は円未満を切り捨てること。</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(２）平成２６年４月１日以前に契約された複数年度にわたる事業で、契約時に適用された消費</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税率が適用される場合は事前にご相談ください。        </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（３）報告様式２については、記載例にあるとおり、黄色の着色部分に入力すれば、自動計算さ</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れますが必ず検算により確認をしてください。様式は消費税率５％版、８％版と１０％版が　</w:t>
      </w:r>
    </w:p>
    <w:p w:rsidR="00EE3076" w:rsidRPr="00EE3076" w:rsidRDefault="00EE3076" w:rsidP="00EE3076">
      <w:pPr>
        <w:spacing w:line="280" w:lineRule="exact"/>
        <w:ind w:left="199" w:hangingChars="100" w:hanging="199"/>
        <w:rPr>
          <w:rFonts w:ascii="ＭＳ 明朝" w:hAnsi="ＭＳ 明朝"/>
          <w:sz w:val="22"/>
        </w:rPr>
      </w:pPr>
      <w:r w:rsidRPr="00EE3076">
        <w:rPr>
          <w:rFonts w:ascii="ＭＳ 明朝" w:hAnsi="ＭＳ 明朝" w:hint="eastAsia"/>
          <w:sz w:val="22"/>
        </w:rPr>
        <w:t xml:space="preserve">　　　ありますので入力にあっては注意してください。　</w:t>
      </w:r>
    </w:p>
    <w:p w:rsidR="005F6A10" w:rsidRPr="00042A1A" w:rsidRDefault="005F6A10" w:rsidP="00EE3076">
      <w:pPr>
        <w:spacing w:line="440" w:lineRule="exact"/>
        <w:ind w:left="220" w:hangingChars="100" w:hanging="220"/>
        <w:rPr>
          <w:rFonts w:ascii="HGPｺﾞｼｯｸM" w:eastAsia="HGPｺﾞｼｯｸM" w:hAnsi="ＭＳ ゴシック"/>
          <w:b/>
          <w:sz w:val="24"/>
          <w:szCs w:val="24"/>
        </w:rPr>
      </w:pPr>
    </w:p>
    <w:sectPr w:rsidR="005F6A10" w:rsidRPr="00042A1A" w:rsidSect="002B29D3">
      <w:type w:val="continuous"/>
      <w:pgSz w:w="11906" w:h="16838" w:code="9"/>
      <w:pgMar w:top="1588" w:right="1588" w:bottom="1588" w:left="1191" w:header="851" w:footer="794" w:gutter="0"/>
      <w:pgNumType w:fmt="decimalFullWidth"/>
      <w:cols w:space="425"/>
      <w:docGrid w:type="linesAndChars" w:linePitch="290" w:charSpace="-43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36" w:rsidRDefault="00765E36" w:rsidP="00D162C3">
      <w:r>
        <w:separator/>
      </w:r>
    </w:p>
  </w:endnote>
  <w:endnote w:type="continuationSeparator" w:id="0">
    <w:p w:rsidR="00765E36" w:rsidRDefault="00765E36" w:rsidP="00D16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36" w:rsidRDefault="00765E36" w:rsidP="00D162C3">
      <w:r>
        <w:separator/>
      </w:r>
    </w:p>
  </w:footnote>
  <w:footnote w:type="continuationSeparator" w:id="0">
    <w:p w:rsidR="00765E36" w:rsidRDefault="00765E36" w:rsidP="00D162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89"/>
  <w:drawingGridVerticalSpacing w:val="14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860"/>
    <w:rsid w:val="00025476"/>
    <w:rsid w:val="00026A0A"/>
    <w:rsid w:val="000312EA"/>
    <w:rsid w:val="00042A1A"/>
    <w:rsid w:val="00047A72"/>
    <w:rsid w:val="00053739"/>
    <w:rsid w:val="00054193"/>
    <w:rsid w:val="00076382"/>
    <w:rsid w:val="000A37F7"/>
    <w:rsid w:val="000B0047"/>
    <w:rsid w:val="00110EF9"/>
    <w:rsid w:val="001138D8"/>
    <w:rsid w:val="0016759F"/>
    <w:rsid w:val="00183776"/>
    <w:rsid w:val="001A0D37"/>
    <w:rsid w:val="001C1509"/>
    <w:rsid w:val="001C37C3"/>
    <w:rsid w:val="0025499A"/>
    <w:rsid w:val="002A122D"/>
    <w:rsid w:val="002A6D1F"/>
    <w:rsid w:val="002B1E74"/>
    <w:rsid w:val="002B29D3"/>
    <w:rsid w:val="002B7379"/>
    <w:rsid w:val="002C1A5B"/>
    <w:rsid w:val="002C5235"/>
    <w:rsid w:val="002D7C90"/>
    <w:rsid w:val="002E26A5"/>
    <w:rsid w:val="002F1098"/>
    <w:rsid w:val="002F4685"/>
    <w:rsid w:val="0033487D"/>
    <w:rsid w:val="00377305"/>
    <w:rsid w:val="00396261"/>
    <w:rsid w:val="003A19D6"/>
    <w:rsid w:val="003E6E67"/>
    <w:rsid w:val="00406187"/>
    <w:rsid w:val="004159F5"/>
    <w:rsid w:val="00460173"/>
    <w:rsid w:val="00461A88"/>
    <w:rsid w:val="00490E25"/>
    <w:rsid w:val="004C66BA"/>
    <w:rsid w:val="004E4CDD"/>
    <w:rsid w:val="00505056"/>
    <w:rsid w:val="00505BF1"/>
    <w:rsid w:val="005335E0"/>
    <w:rsid w:val="00547231"/>
    <w:rsid w:val="00555D60"/>
    <w:rsid w:val="005656EC"/>
    <w:rsid w:val="005A6C60"/>
    <w:rsid w:val="005B3860"/>
    <w:rsid w:val="005B575B"/>
    <w:rsid w:val="005E5939"/>
    <w:rsid w:val="005F6A10"/>
    <w:rsid w:val="005F7866"/>
    <w:rsid w:val="006331C0"/>
    <w:rsid w:val="006355A1"/>
    <w:rsid w:val="006607D7"/>
    <w:rsid w:val="006710F4"/>
    <w:rsid w:val="00685956"/>
    <w:rsid w:val="006B3DF6"/>
    <w:rsid w:val="006B7530"/>
    <w:rsid w:val="006C6752"/>
    <w:rsid w:val="006D7159"/>
    <w:rsid w:val="00713AE1"/>
    <w:rsid w:val="007141E6"/>
    <w:rsid w:val="00727AFA"/>
    <w:rsid w:val="00752833"/>
    <w:rsid w:val="00765E36"/>
    <w:rsid w:val="00767AB4"/>
    <w:rsid w:val="007B3D8D"/>
    <w:rsid w:val="007C1E64"/>
    <w:rsid w:val="007F07FB"/>
    <w:rsid w:val="00803C81"/>
    <w:rsid w:val="008160CF"/>
    <w:rsid w:val="00835624"/>
    <w:rsid w:val="00863602"/>
    <w:rsid w:val="00885219"/>
    <w:rsid w:val="00885894"/>
    <w:rsid w:val="00886E76"/>
    <w:rsid w:val="008B05D9"/>
    <w:rsid w:val="008F57AD"/>
    <w:rsid w:val="00903672"/>
    <w:rsid w:val="00903F1A"/>
    <w:rsid w:val="00930865"/>
    <w:rsid w:val="009441B7"/>
    <w:rsid w:val="009D6FD1"/>
    <w:rsid w:val="009E6CD9"/>
    <w:rsid w:val="009F5B33"/>
    <w:rsid w:val="00A210F9"/>
    <w:rsid w:val="00A40DFB"/>
    <w:rsid w:val="00A50A12"/>
    <w:rsid w:val="00A5461A"/>
    <w:rsid w:val="00A62A3A"/>
    <w:rsid w:val="00AC1CCF"/>
    <w:rsid w:val="00AE2C73"/>
    <w:rsid w:val="00B11180"/>
    <w:rsid w:val="00B12FFE"/>
    <w:rsid w:val="00B16B7F"/>
    <w:rsid w:val="00B350BC"/>
    <w:rsid w:val="00B47235"/>
    <w:rsid w:val="00B621FF"/>
    <w:rsid w:val="00BB4274"/>
    <w:rsid w:val="00BC4879"/>
    <w:rsid w:val="00BD72D8"/>
    <w:rsid w:val="00BE316C"/>
    <w:rsid w:val="00BF45E7"/>
    <w:rsid w:val="00C13386"/>
    <w:rsid w:val="00C17CB4"/>
    <w:rsid w:val="00C51A4E"/>
    <w:rsid w:val="00C52B00"/>
    <w:rsid w:val="00C55610"/>
    <w:rsid w:val="00C7410B"/>
    <w:rsid w:val="00CC5E8D"/>
    <w:rsid w:val="00CD5E1C"/>
    <w:rsid w:val="00CD73CB"/>
    <w:rsid w:val="00D162C3"/>
    <w:rsid w:val="00D2453A"/>
    <w:rsid w:val="00D44BFA"/>
    <w:rsid w:val="00D94412"/>
    <w:rsid w:val="00DA10DB"/>
    <w:rsid w:val="00DA16A9"/>
    <w:rsid w:val="00DC1822"/>
    <w:rsid w:val="00DD7E58"/>
    <w:rsid w:val="00DE634C"/>
    <w:rsid w:val="00DF1EE4"/>
    <w:rsid w:val="00E11BAC"/>
    <w:rsid w:val="00E26FA4"/>
    <w:rsid w:val="00E300D5"/>
    <w:rsid w:val="00E3272A"/>
    <w:rsid w:val="00E3628B"/>
    <w:rsid w:val="00EE3076"/>
    <w:rsid w:val="00F05D17"/>
    <w:rsid w:val="00F25BEC"/>
    <w:rsid w:val="00F35385"/>
    <w:rsid w:val="00F411E0"/>
    <w:rsid w:val="00F60D50"/>
    <w:rsid w:val="00F74FA9"/>
    <w:rsid w:val="00F872FF"/>
    <w:rsid w:val="00FE0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2C3"/>
    <w:pPr>
      <w:tabs>
        <w:tab w:val="center" w:pos="4252"/>
        <w:tab w:val="right" w:pos="8504"/>
      </w:tabs>
      <w:snapToGrid w:val="0"/>
    </w:pPr>
  </w:style>
  <w:style w:type="character" w:customStyle="1" w:styleId="a4">
    <w:name w:val="ヘッダー (文字)"/>
    <w:basedOn w:val="a0"/>
    <w:link w:val="a3"/>
    <w:uiPriority w:val="99"/>
    <w:rsid w:val="00D162C3"/>
  </w:style>
  <w:style w:type="paragraph" w:styleId="a5">
    <w:name w:val="footer"/>
    <w:basedOn w:val="a"/>
    <w:link w:val="a6"/>
    <w:uiPriority w:val="99"/>
    <w:unhideWhenUsed/>
    <w:rsid w:val="00D162C3"/>
    <w:pPr>
      <w:tabs>
        <w:tab w:val="center" w:pos="4252"/>
        <w:tab w:val="right" w:pos="8504"/>
      </w:tabs>
      <w:snapToGrid w:val="0"/>
    </w:pPr>
  </w:style>
  <w:style w:type="character" w:customStyle="1" w:styleId="a6">
    <w:name w:val="フッター (文字)"/>
    <w:basedOn w:val="a0"/>
    <w:link w:val="a5"/>
    <w:uiPriority w:val="99"/>
    <w:rsid w:val="00D162C3"/>
  </w:style>
  <w:style w:type="paragraph" w:styleId="a7">
    <w:name w:val="Balloon Text"/>
    <w:basedOn w:val="a"/>
    <w:link w:val="a8"/>
    <w:uiPriority w:val="99"/>
    <w:semiHidden/>
    <w:unhideWhenUsed/>
    <w:rsid w:val="00BB4274"/>
    <w:rPr>
      <w:rFonts w:ascii="Arial" w:eastAsia="ＭＳ ゴシック" w:hAnsi="Arial"/>
      <w:sz w:val="18"/>
      <w:szCs w:val="18"/>
    </w:rPr>
  </w:style>
  <w:style w:type="character" w:customStyle="1" w:styleId="a8">
    <w:name w:val="吹き出し (文字)"/>
    <w:link w:val="a7"/>
    <w:uiPriority w:val="99"/>
    <w:semiHidden/>
    <w:rsid w:val="00BB4274"/>
    <w:rPr>
      <w:rFonts w:ascii="Arial" w:eastAsia="ＭＳ ゴシック" w:hAnsi="Arial" w:cs="Times New Roman"/>
      <w:sz w:val="18"/>
      <w:szCs w:val="18"/>
    </w:rPr>
  </w:style>
  <w:style w:type="character" w:styleId="a9">
    <w:name w:val="Hyperlink"/>
    <w:uiPriority w:val="99"/>
    <w:unhideWhenUsed/>
    <w:rsid w:val="0050505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F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62C3"/>
    <w:pPr>
      <w:tabs>
        <w:tab w:val="center" w:pos="4252"/>
        <w:tab w:val="right" w:pos="8504"/>
      </w:tabs>
      <w:snapToGrid w:val="0"/>
    </w:pPr>
  </w:style>
  <w:style w:type="character" w:customStyle="1" w:styleId="a4">
    <w:name w:val="ヘッダー (文字)"/>
    <w:basedOn w:val="a0"/>
    <w:link w:val="a3"/>
    <w:uiPriority w:val="99"/>
    <w:rsid w:val="00D162C3"/>
  </w:style>
  <w:style w:type="paragraph" w:styleId="a5">
    <w:name w:val="footer"/>
    <w:basedOn w:val="a"/>
    <w:link w:val="a6"/>
    <w:uiPriority w:val="99"/>
    <w:unhideWhenUsed/>
    <w:rsid w:val="00D162C3"/>
    <w:pPr>
      <w:tabs>
        <w:tab w:val="center" w:pos="4252"/>
        <w:tab w:val="right" w:pos="8504"/>
      </w:tabs>
      <w:snapToGrid w:val="0"/>
    </w:pPr>
  </w:style>
  <w:style w:type="character" w:customStyle="1" w:styleId="a6">
    <w:name w:val="フッター (文字)"/>
    <w:basedOn w:val="a0"/>
    <w:link w:val="a5"/>
    <w:uiPriority w:val="99"/>
    <w:rsid w:val="00D162C3"/>
  </w:style>
  <w:style w:type="paragraph" w:styleId="a7">
    <w:name w:val="Balloon Text"/>
    <w:basedOn w:val="a"/>
    <w:link w:val="a8"/>
    <w:uiPriority w:val="99"/>
    <w:semiHidden/>
    <w:unhideWhenUsed/>
    <w:rsid w:val="00BB4274"/>
    <w:rPr>
      <w:rFonts w:ascii="Arial" w:eastAsia="ＭＳ ゴシック" w:hAnsi="Arial"/>
      <w:sz w:val="18"/>
      <w:szCs w:val="18"/>
    </w:rPr>
  </w:style>
  <w:style w:type="character" w:customStyle="1" w:styleId="a8">
    <w:name w:val="吹き出し (文字)"/>
    <w:link w:val="a7"/>
    <w:uiPriority w:val="99"/>
    <w:semiHidden/>
    <w:rsid w:val="00BB4274"/>
    <w:rPr>
      <w:rFonts w:ascii="Arial" w:eastAsia="ＭＳ ゴシック" w:hAnsi="Arial" w:cs="Times New Roman"/>
      <w:sz w:val="18"/>
      <w:szCs w:val="18"/>
    </w:rPr>
  </w:style>
  <w:style w:type="character" w:styleId="a9">
    <w:name w:val="Hyperlink"/>
    <w:uiPriority w:val="99"/>
    <w:unhideWhenUsed/>
    <w:rsid w:val="005050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506781">
      <w:bodyDiv w:val="1"/>
      <w:marLeft w:val="0"/>
      <w:marRight w:val="0"/>
      <w:marTop w:val="0"/>
      <w:marBottom w:val="0"/>
      <w:divBdr>
        <w:top w:val="none" w:sz="0" w:space="0" w:color="auto"/>
        <w:left w:val="none" w:sz="0" w:space="0" w:color="auto"/>
        <w:bottom w:val="none" w:sz="0" w:space="0" w:color="auto"/>
        <w:right w:val="none" w:sz="0" w:space="0" w:color="auto"/>
      </w:divBdr>
    </w:div>
    <w:div w:id="1374882753">
      <w:bodyDiv w:val="1"/>
      <w:marLeft w:val="0"/>
      <w:marRight w:val="0"/>
      <w:marTop w:val="0"/>
      <w:marBottom w:val="0"/>
      <w:divBdr>
        <w:top w:val="none" w:sz="0" w:space="0" w:color="auto"/>
        <w:left w:val="none" w:sz="0" w:space="0" w:color="auto"/>
        <w:bottom w:val="none" w:sz="0" w:space="0" w:color="auto"/>
        <w:right w:val="none" w:sz="0" w:space="0" w:color="auto"/>
      </w:divBdr>
    </w:div>
    <w:div w:id="167695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4749-D3AF-4F4B-B1C8-33E77061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B75D4FB1.dotm</Template>
  <TotalTime>2</TotalTime>
  <Pages>3</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広島県</cp:lastModifiedBy>
  <cp:revision>3</cp:revision>
  <cp:lastPrinted>2020-07-30T05:37:00Z</cp:lastPrinted>
  <dcterms:created xsi:type="dcterms:W3CDTF">2020-07-30T02:43:00Z</dcterms:created>
  <dcterms:modified xsi:type="dcterms:W3CDTF">2020-07-30T05:39:00Z</dcterms:modified>
</cp:coreProperties>
</file>