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8F8" w:rsidRPr="00F26A49" w:rsidRDefault="003618F8" w:rsidP="003618F8">
      <w:pPr>
        <w:autoSpaceDE w:val="0"/>
        <w:autoSpaceDN w:val="0"/>
        <w:adjustRightInd w:val="0"/>
        <w:jc w:val="center"/>
        <w:rPr>
          <w:rFonts w:asciiTheme="majorEastAsia" w:eastAsiaTheme="majorEastAsia" w:hAnsiTheme="majorEastAsia" w:cs="MS-Gothic"/>
          <w:color w:val="000000"/>
          <w:kern w:val="0"/>
          <w:sz w:val="22"/>
          <w:szCs w:val="22"/>
        </w:rPr>
      </w:pPr>
      <w:r w:rsidRPr="00F26A49">
        <w:rPr>
          <w:rFonts w:asciiTheme="majorEastAsia" w:eastAsiaTheme="majorEastAsia" w:hAnsiTheme="majorEastAsia" w:cs="MS-Gothic" w:hint="eastAsia"/>
          <w:color w:val="000000"/>
          <w:kern w:val="0"/>
          <w:sz w:val="22"/>
          <w:szCs w:val="22"/>
        </w:rPr>
        <w:t>「</w:t>
      </w:r>
      <w:r w:rsidR="00557D9C" w:rsidRPr="00F26A49">
        <w:rPr>
          <w:rFonts w:asciiTheme="majorEastAsia" w:eastAsiaTheme="majorEastAsia" w:hAnsiTheme="majorEastAsia" w:cs="MS-Gothic" w:hint="eastAsia"/>
          <w:color w:val="000000"/>
          <w:kern w:val="0"/>
          <w:sz w:val="22"/>
          <w:szCs w:val="22"/>
        </w:rPr>
        <w:t>広島県動物愛護管理推進計画</w:t>
      </w:r>
      <w:r w:rsidRPr="00F26A49">
        <w:rPr>
          <w:rFonts w:asciiTheme="majorEastAsia" w:eastAsiaTheme="majorEastAsia" w:hAnsiTheme="majorEastAsia" w:cs="MS-Gothic" w:hint="eastAsia"/>
          <w:color w:val="000000"/>
          <w:kern w:val="0"/>
          <w:sz w:val="22"/>
          <w:szCs w:val="22"/>
        </w:rPr>
        <w:t>」</w:t>
      </w:r>
      <w:r w:rsidR="00557D9C" w:rsidRPr="00F26A49">
        <w:rPr>
          <w:rFonts w:asciiTheme="majorEastAsia" w:eastAsiaTheme="majorEastAsia" w:hAnsiTheme="majorEastAsia" w:cs="MS-Gothic" w:hint="eastAsia"/>
          <w:color w:val="000000"/>
          <w:kern w:val="0"/>
          <w:sz w:val="22"/>
          <w:szCs w:val="22"/>
        </w:rPr>
        <w:t>の見直しに係る素案</w:t>
      </w:r>
      <w:r w:rsidR="009205A3" w:rsidRPr="00F26A49">
        <w:rPr>
          <w:rFonts w:asciiTheme="majorEastAsia" w:eastAsiaTheme="majorEastAsia" w:hAnsiTheme="majorEastAsia" w:cs="MS-Gothic" w:hint="eastAsia"/>
          <w:color w:val="000000"/>
          <w:kern w:val="0"/>
          <w:sz w:val="22"/>
          <w:szCs w:val="22"/>
        </w:rPr>
        <w:t>について（概要）</w:t>
      </w:r>
    </w:p>
    <w:p w:rsidR="009205A3" w:rsidRPr="008043E8" w:rsidRDefault="009205A3" w:rsidP="00C500A3">
      <w:pPr>
        <w:autoSpaceDE w:val="0"/>
        <w:autoSpaceDN w:val="0"/>
        <w:adjustRightInd w:val="0"/>
        <w:jc w:val="left"/>
        <w:rPr>
          <w:rFonts w:asciiTheme="minorEastAsia" w:eastAsiaTheme="minorEastAsia" w:hAnsiTheme="minorEastAsia" w:cs="MS-Gothic"/>
          <w:b/>
          <w:color w:val="000000" w:themeColor="text1"/>
          <w:kern w:val="0"/>
          <w:sz w:val="22"/>
          <w:szCs w:val="22"/>
        </w:rPr>
      </w:pPr>
    </w:p>
    <w:p w:rsidR="003618F8" w:rsidRPr="00F26A49" w:rsidRDefault="003618F8" w:rsidP="00C500A3">
      <w:pPr>
        <w:autoSpaceDE w:val="0"/>
        <w:autoSpaceDN w:val="0"/>
        <w:adjustRightInd w:val="0"/>
        <w:jc w:val="left"/>
        <w:rPr>
          <w:rFonts w:asciiTheme="majorEastAsia" w:eastAsiaTheme="majorEastAsia" w:hAnsiTheme="majorEastAsia" w:cs="MS-Gothic"/>
          <w:color w:val="000000" w:themeColor="text1"/>
          <w:kern w:val="0"/>
          <w:sz w:val="22"/>
          <w:szCs w:val="22"/>
        </w:rPr>
      </w:pPr>
      <w:r w:rsidRPr="00F26A49">
        <w:rPr>
          <w:rFonts w:asciiTheme="majorEastAsia" w:eastAsiaTheme="majorEastAsia" w:hAnsiTheme="majorEastAsia" w:cs="MS-Gothic" w:hint="eastAsia"/>
          <w:color w:val="000000" w:themeColor="text1"/>
          <w:kern w:val="0"/>
          <w:sz w:val="22"/>
          <w:szCs w:val="22"/>
        </w:rPr>
        <w:t>１　趣旨</w:t>
      </w:r>
    </w:p>
    <w:p w:rsidR="00557D9C" w:rsidRDefault="00557D9C" w:rsidP="00CA6BB0">
      <w:pPr>
        <w:ind w:leftChars="100" w:left="210" w:firstLineChars="99" w:firstLine="198"/>
        <w:jc w:val="left"/>
        <w:rPr>
          <w:rFonts w:asciiTheme="minorEastAsia" w:eastAsiaTheme="minorEastAsia" w:hAnsiTheme="minorEastAsia"/>
          <w:sz w:val="20"/>
        </w:rPr>
      </w:pPr>
      <w:r w:rsidRPr="00557D9C">
        <w:rPr>
          <w:rFonts w:asciiTheme="minorEastAsia" w:eastAsiaTheme="minorEastAsia" w:hAnsiTheme="minorEastAsia" w:hint="eastAsia"/>
          <w:sz w:val="20"/>
        </w:rPr>
        <w:t>動物取扱業の更なる適正化と動物の不適切な取扱いへの対応強化のため，令和元年6月に「動物の愛護及び管理に関する法律」が，令和2年4月に「動物愛護管理基本指針」が改正されたこと，また，これまでの県の取組の現状と課題を踏まえ，「広島県動物愛護管理推進計画」の見直しを行う</w:t>
      </w:r>
      <w:r>
        <w:rPr>
          <w:rFonts w:asciiTheme="minorEastAsia" w:eastAsiaTheme="minorEastAsia" w:hAnsiTheme="minorEastAsia" w:hint="eastAsia"/>
          <w:sz w:val="20"/>
        </w:rPr>
        <w:t>ものです</w:t>
      </w:r>
      <w:r w:rsidRPr="00557D9C">
        <w:rPr>
          <w:rFonts w:asciiTheme="minorEastAsia" w:eastAsiaTheme="minorEastAsia" w:hAnsiTheme="minorEastAsia" w:hint="eastAsia"/>
          <w:sz w:val="20"/>
        </w:rPr>
        <w:t>。</w:t>
      </w:r>
    </w:p>
    <w:p w:rsidR="00557D9C" w:rsidRDefault="00557D9C" w:rsidP="00CA6BB0">
      <w:pPr>
        <w:ind w:leftChars="100" w:left="210" w:firstLineChars="99" w:firstLine="198"/>
        <w:jc w:val="left"/>
        <w:rPr>
          <w:rFonts w:asciiTheme="minorEastAsia" w:eastAsiaTheme="minorEastAsia" w:hAnsiTheme="minorEastAsia"/>
          <w:sz w:val="20"/>
        </w:rPr>
      </w:pPr>
      <w:r w:rsidRPr="00557D9C">
        <w:rPr>
          <w:rFonts w:asciiTheme="minorEastAsia" w:eastAsiaTheme="minorEastAsia" w:hAnsiTheme="minorEastAsia" w:hint="eastAsia"/>
          <w:sz w:val="20"/>
        </w:rPr>
        <w:t>基本理念としましては，「人と動物との調和のとれた共生社会」の実現を掲げ，「動物愛護」と「適正飼養」に対する理解が進み，動物の虐待や遺棄，無責任なエサやり等の不幸な命を生み出す行為が減少しており，県民の安全で快適な暮らしと動物の福祉がともに守られている状態を目指してまいります。</w:t>
      </w:r>
    </w:p>
    <w:p w:rsidR="00557D9C" w:rsidRPr="00557D9C" w:rsidRDefault="00557D9C" w:rsidP="00557D9C">
      <w:pPr>
        <w:ind w:leftChars="100" w:left="210" w:firstLineChars="99" w:firstLine="198"/>
        <w:jc w:val="left"/>
        <w:rPr>
          <w:rFonts w:asciiTheme="minorEastAsia" w:eastAsiaTheme="minorEastAsia" w:hAnsiTheme="minorEastAsia"/>
          <w:sz w:val="20"/>
        </w:rPr>
      </w:pPr>
      <w:r w:rsidRPr="00557D9C">
        <w:rPr>
          <w:rFonts w:asciiTheme="minorEastAsia" w:eastAsiaTheme="minorEastAsia" w:hAnsiTheme="minorEastAsia" w:hint="eastAsia"/>
          <w:sz w:val="20"/>
        </w:rPr>
        <w:t>数値目標といたしましては，現計画の数値目標は県内外の動物愛護団体やボランティアの方のご協力により達成されていることから，新たに，現在も県の抱える課題である，犬猫引取頭数の削減及び，個人の方への譲渡率増加を設定いたします。</w:t>
      </w:r>
    </w:p>
    <w:p w:rsidR="00557D9C" w:rsidRPr="00557D9C" w:rsidRDefault="00557D9C" w:rsidP="00557D9C">
      <w:pPr>
        <w:ind w:leftChars="100" w:left="210" w:firstLineChars="99" w:firstLine="198"/>
        <w:jc w:val="left"/>
        <w:rPr>
          <w:rFonts w:asciiTheme="minorEastAsia" w:eastAsiaTheme="minorEastAsia" w:hAnsiTheme="minorEastAsia"/>
          <w:sz w:val="20"/>
        </w:rPr>
      </w:pPr>
      <w:r w:rsidRPr="00557D9C">
        <w:rPr>
          <w:rFonts w:asciiTheme="minorEastAsia" w:eastAsiaTheme="minorEastAsia" w:hAnsiTheme="minorEastAsia" w:hint="eastAsia"/>
          <w:sz w:val="20"/>
        </w:rPr>
        <w:t>これらの目標を達成することで，より安定した動物愛護管理行政が運営できるものと考えております。</w:t>
      </w:r>
    </w:p>
    <w:p w:rsidR="00557D9C" w:rsidRPr="00557D9C" w:rsidRDefault="00557D9C" w:rsidP="00557D9C">
      <w:pPr>
        <w:ind w:leftChars="100" w:left="210" w:firstLineChars="99" w:firstLine="198"/>
        <w:jc w:val="left"/>
        <w:rPr>
          <w:rFonts w:asciiTheme="minorEastAsia" w:eastAsiaTheme="minorEastAsia" w:hAnsiTheme="minorEastAsia"/>
          <w:sz w:val="20"/>
        </w:rPr>
      </w:pPr>
      <w:r w:rsidRPr="00557D9C">
        <w:rPr>
          <w:rFonts w:asciiTheme="minorEastAsia" w:eastAsiaTheme="minorEastAsia" w:hAnsiTheme="minorEastAsia" w:hint="eastAsia"/>
          <w:sz w:val="20"/>
        </w:rPr>
        <w:t>引取頭数の削減につきましては，今後，重点地域におけるより効果的・効率的な削減対策を実施してまいります。</w:t>
      </w:r>
    </w:p>
    <w:p w:rsidR="00F43212" w:rsidRPr="008043E8" w:rsidRDefault="00557D9C" w:rsidP="00557D9C">
      <w:pPr>
        <w:ind w:leftChars="100" w:left="210" w:firstLineChars="99" w:firstLine="198"/>
        <w:jc w:val="left"/>
        <w:rPr>
          <w:rFonts w:asciiTheme="minorEastAsia" w:eastAsiaTheme="minorEastAsia" w:hAnsiTheme="minorEastAsia"/>
          <w:sz w:val="20"/>
        </w:rPr>
      </w:pPr>
      <w:r w:rsidRPr="00557D9C">
        <w:rPr>
          <w:rFonts w:asciiTheme="minorEastAsia" w:eastAsiaTheme="minorEastAsia" w:hAnsiTheme="minorEastAsia" w:hint="eastAsia"/>
          <w:sz w:val="20"/>
        </w:rPr>
        <w:t>個人の方への譲渡率増加につきましては，センター譲渡制度を周知する取組等と並行し，新センター整備を着実に進め，その機能を最大限活用することで進めてまいります。</w:t>
      </w:r>
    </w:p>
    <w:p w:rsidR="00D1538C" w:rsidRPr="008043E8" w:rsidRDefault="00D1538C" w:rsidP="00D1538C">
      <w:pPr>
        <w:jc w:val="left"/>
        <w:rPr>
          <w:rFonts w:asciiTheme="minorEastAsia" w:eastAsiaTheme="minorEastAsia" w:hAnsiTheme="minorEastAsia"/>
          <w:sz w:val="20"/>
        </w:rPr>
      </w:pPr>
    </w:p>
    <w:p w:rsidR="00D1538C" w:rsidRPr="00F26A49" w:rsidRDefault="00D1538C" w:rsidP="00D1538C">
      <w:pPr>
        <w:jc w:val="left"/>
        <w:rPr>
          <w:rFonts w:asciiTheme="majorEastAsia" w:eastAsiaTheme="majorEastAsia" w:hAnsiTheme="majorEastAsia"/>
          <w:sz w:val="22"/>
          <w:szCs w:val="22"/>
        </w:rPr>
      </w:pPr>
      <w:r w:rsidRPr="00F26A49">
        <w:rPr>
          <w:rFonts w:asciiTheme="majorEastAsia" w:eastAsiaTheme="majorEastAsia" w:hAnsiTheme="majorEastAsia" w:hint="eastAsia"/>
          <w:sz w:val="22"/>
          <w:szCs w:val="22"/>
        </w:rPr>
        <w:t xml:space="preserve">２　</w:t>
      </w:r>
      <w:r w:rsidR="00557D9C" w:rsidRPr="00F26A49">
        <w:rPr>
          <w:rFonts w:asciiTheme="majorEastAsia" w:eastAsiaTheme="majorEastAsia" w:hAnsiTheme="majorEastAsia" w:hint="eastAsia"/>
          <w:sz w:val="22"/>
          <w:szCs w:val="22"/>
        </w:rPr>
        <w:t>見直し</w:t>
      </w:r>
      <w:r w:rsidRPr="00F26A49">
        <w:rPr>
          <w:rFonts w:asciiTheme="majorEastAsia" w:eastAsiaTheme="majorEastAsia" w:hAnsiTheme="majorEastAsia" w:hint="eastAsia"/>
          <w:sz w:val="22"/>
          <w:szCs w:val="22"/>
        </w:rPr>
        <w:t>の理由</w:t>
      </w:r>
    </w:p>
    <w:p w:rsidR="00CA6BB0" w:rsidRPr="00557D9C" w:rsidRDefault="00557D9C" w:rsidP="00EA44FD">
      <w:pPr>
        <w:ind w:leftChars="100" w:left="210" w:firstLineChars="99" w:firstLine="198"/>
        <w:jc w:val="left"/>
        <w:rPr>
          <w:rFonts w:asciiTheme="minorEastAsia" w:eastAsiaTheme="minorEastAsia" w:hAnsiTheme="minorEastAsia"/>
          <w:color w:val="000000" w:themeColor="text1"/>
          <w:kern w:val="0"/>
          <w:sz w:val="20"/>
        </w:rPr>
      </w:pPr>
      <w:r w:rsidRPr="00557D9C">
        <w:rPr>
          <w:rFonts w:asciiTheme="minorEastAsia" w:eastAsiaTheme="minorEastAsia" w:hAnsiTheme="minorEastAsia" w:hint="eastAsia"/>
          <w:color w:val="000000" w:themeColor="text1"/>
          <w:kern w:val="0"/>
          <w:sz w:val="20"/>
        </w:rPr>
        <w:t>動物の愛護及び管理に関する法律</w:t>
      </w:r>
      <w:r>
        <w:rPr>
          <w:rFonts w:asciiTheme="minorEastAsia" w:eastAsiaTheme="minorEastAsia" w:hAnsiTheme="minorEastAsia" w:hint="eastAsia"/>
          <w:color w:val="000000" w:themeColor="text1"/>
          <w:kern w:val="0"/>
          <w:sz w:val="20"/>
        </w:rPr>
        <w:t>に基づき，</w:t>
      </w:r>
      <w:r w:rsidR="00AA0A87">
        <w:rPr>
          <w:rFonts w:asciiTheme="minorEastAsia" w:eastAsiaTheme="minorEastAsia" w:hAnsiTheme="minorEastAsia" w:hint="eastAsia"/>
          <w:color w:val="000000" w:themeColor="text1"/>
          <w:kern w:val="0"/>
          <w:sz w:val="20"/>
        </w:rPr>
        <w:t>基本指針</w:t>
      </w:r>
      <w:r>
        <w:rPr>
          <w:rFonts w:asciiTheme="minorEastAsia" w:eastAsiaTheme="minorEastAsia" w:hAnsiTheme="minorEastAsia" w:hint="eastAsia"/>
          <w:color w:val="000000" w:themeColor="text1"/>
          <w:kern w:val="0"/>
          <w:sz w:val="20"/>
        </w:rPr>
        <w:t>に即して，動物愛護管理推進計画を定めることとされており，その基本指針が見直されたため。</w:t>
      </w:r>
    </w:p>
    <w:p w:rsidR="00CA6BB0" w:rsidRPr="008043E8" w:rsidRDefault="00CA6BB0" w:rsidP="00C500A3">
      <w:pPr>
        <w:jc w:val="left"/>
        <w:rPr>
          <w:rFonts w:asciiTheme="minorEastAsia" w:eastAsiaTheme="minorEastAsia" w:hAnsiTheme="minorEastAsia"/>
          <w:b/>
          <w:color w:val="000000" w:themeColor="text1"/>
          <w:kern w:val="0"/>
          <w:sz w:val="20"/>
        </w:rPr>
      </w:pPr>
    </w:p>
    <w:p w:rsidR="00FE3803" w:rsidRPr="00F26A49" w:rsidRDefault="00D1538C" w:rsidP="00C500A3">
      <w:pPr>
        <w:jc w:val="left"/>
        <w:rPr>
          <w:rFonts w:asciiTheme="majorEastAsia" w:eastAsiaTheme="majorEastAsia" w:hAnsiTheme="majorEastAsia"/>
          <w:color w:val="000000" w:themeColor="text1"/>
          <w:kern w:val="0"/>
          <w:sz w:val="22"/>
          <w:szCs w:val="22"/>
        </w:rPr>
      </w:pPr>
      <w:r w:rsidRPr="00F26A49">
        <w:rPr>
          <w:rFonts w:asciiTheme="majorEastAsia" w:eastAsiaTheme="majorEastAsia" w:hAnsiTheme="majorEastAsia" w:hint="eastAsia"/>
          <w:color w:val="000000" w:themeColor="text1"/>
          <w:kern w:val="0"/>
          <w:sz w:val="22"/>
          <w:szCs w:val="22"/>
        </w:rPr>
        <w:t>３</w:t>
      </w:r>
      <w:r w:rsidR="000C41FA" w:rsidRPr="00F26A49">
        <w:rPr>
          <w:rFonts w:asciiTheme="majorEastAsia" w:eastAsiaTheme="majorEastAsia" w:hAnsiTheme="majorEastAsia" w:hint="eastAsia"/>
          <w:color w:val="000000" w:themeColor="text1"/>
          <w:kern w:val="0"/>
          <w:sz w:val="22"/>
          <w:szCs w:val="22"/>
        </w:rPr>
        <w:t xml:space="preserve">　</w:t>
      </w:r>
      <w:r w:rsidR="00557D9C" w:rsidRPr="00F26A49">
        <w:rPr>
          <w:rFonts w:asciiTheme="majorEastAsia" w:eastAsiaTheme="majorEastAsia" w:hAnsiTheme="majorEastAsia" w:hint="eastAsia"/>
          <w:color w:val="000000" w:themeColor="text1"/>
          <w:kern w:val="0"/>
          <w:sz w:val="22"/>
          <w:szCs w:val="22"/>
        </w:rPr>
        <w:t>見直しの考え方</w:t>
      </w:r>
    </w:p>
    <w:p w:rsidR="00557D9C" w:rsidRPr="00557D9C" w:rsidRDefault="00557D9C" w:rsidP="00557D9C">
      <w:pPr>
        <w:autoSpaceDE w:val="0"/>
        <w:autoSpaceDN w:val="0"/>
        <w:adjustRightInd w:val="0"/>
        <w:ind w:left="420" w:hangingChars="200" w:hanging="420"/>
        <w:jc w:val="left"/>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 xml:space="preserve">　（１）</w:t>
      </w:r>
      <w:r w:rsidRPr="00557D9C">
        <w:rPr>
          <w:rFonts w:asciiTheme="minorEastAsia" w:eastAsiaTheme="minorEastAsia" w:hAnsiTheme="minorEastAsia" w:cs="ＭＳ Ｐゴシック" w:hint="eastAsia"/>
          <w:color w:val="000000" w:themeColor="text1"/>
          <w:kern w:val="0"/>
          <w:szCs w:val="21"/>
        </w:rPr>
        <w:t>法</w:t>
      </w:r>
      <w:r>
        <w:rPr>
          <w:rFonts w:asciiTheme="minorEastAsia" w:eastAsiaTheme="minorEastAsia" w:hAnsiTheme="minorEastAsia" w:cs="ＭＳ Ｐゴシック" w:hint="eastAsia"/>
          <w:color w:val="000000" w:themeColor="text1"/>
          <w:kern w:val="0"/>
          <w:szCs w:val="21"/>
        </w:rPr>
        <w:t>改正</w:t>
      </w:r>
      <w:r w:rsidRPr="00557D9C">
        <w:rPr>
          <w:rFonts w:asciiTheme="minorEastAsia" w:eastAsiaTheme="minorEastAsia" w:hAnsiTheme="minorEastAsia" w:cs="ＭＳ Ｐゴシック" w:hint="eastAsia"/>
          <w:color w:val="000000" w:themeColor="text1"/>
          <w:kern w:val="0"/>
          <w:szCs w:val="21"/>
        </w:rPr>
        <w:t>の内容を反映</w:t>
      </w:r>
      <w:r>
        <w:rPr>
          <w:rFonts w:asciiTheme="minorEastAsia" w:eastAsiaTheme="minorEastAsia" w:hAnsiTheme="minorEastAsia" w:cs="ＭＳ Ｐゴシック" w:hint="eastAsia"/>
          <w:color w:val="000000" w:themeColor="text1"/>
          <w:kern w:val="0"/>
          <w:szCs w:val="21"/>
        </w:rPr>
        <w:t>する。</w:t>
      </w:r>
    </w:p>
    <w:p w:rsidR="00557D9C" w:rsidRPr="00557D9C" w:rsidRDefault="00557D9C" w:rsidP="00557D9C">
      <w:pPr>
        <w:autoSpaceDE w:val="0"/>
        <w:autoSpaceDN w:val="0"/>
        <w:adjustRightInd w:val="0"/>
        <w:ind w:left="420" w:hangingChars="200" w:hanging="420"/>
        <w:jc w:val="left"/>
        <w:rPr>
          <w:rFonts w:asciiTheme="minorEastAsia" w:eastAsiaTheme="minorEastAsia" w:hAnsiTheme="minorEastAsia" w:cs="ＭＳ Ｐゴシック"/>
          <w:color w:val="000000" w:themeColor="text1"/>
          <w:kern w:val="0"/>
          <w:szCs w:val="21"/>
        </w:rPr>
      </w:pPr>
      <w:r w:rsidRPr="00557D9C">
        <w:rPr>
          <w:rFonts w:asciiTheme="minorEastAsia" w:eastAsiaTheme="minorEastAsia" w:hAnsiTheme="minorEastAsia" w:cs="ＭＳ Ｐゴシック" w:hint="eastAsia"/>
          <w:color w:val="000000" w:themeColor="text1"/>
          <w:kern w:val="0"/>
          <w:szCs w:val="21"/>
        </w:rPr>
        <w:t xml:space="preserve">　（２）本県の動物愛護管理の現状と課題に対する取組を盛り込む</w:t>
      </w:r>
      <w:r>
        <w:rPr>
          <w:rFonts w:asciiTheme="minorEastAsia" w:eastAsiaTheme="minorEastAsia" w:hAnsiTheme="minorEastAsia" w:cs="ＭＳ Ｐゴシック" w:hint="eastAsia"/>
          <w:color w:val="000000" w:themeColor="text1"/>
          <w:kern w:val="0"/>
          <w:szCs w:val="21"/>
        </w:rPr>
        <w:t>。</w:t>
      </w:r>
    </w:p>
    <w:p w:rsidR="00557D9C" w:rsidRPr="00557D9C" w:rsidRDefault="00557D9C" w:rsidP="00557D9C">
      <w:pPr>
        <w:autoSpaceDE w:val="0"/>
        <w:autoSpaceDN w:val="0"/>
        <w:adjustRightInd w:val="0"/>
        <w:ind w:leftChars="100" w:left="420" w:hangingChars="100" w:hanging="210"/>
        <w:jc w:val="left"/>
        <w:rPr>
          <w:rFonts w:asciiTheme="minorEastAsia" w:eastAsiaTheme="minorEastAsia" w:hAnsiTheme="minorEastAsia" w:cs="ＭＳ Ｐゴシック"/>
          <w:color w:val="000000" w:themeColor="text1"/>
          <w:kern w:val="0"/>
          <w:szCs w:val="21"/>
        </w:rPr>
      </w:pPr>
      <w:r w:rsidRPr="00557D9C">
        <w:rPr>
          <w:rFonts w:asciiTheme="minorEastAsia" w:eastAsiaTheme="minorEastAsia" w:hAnsiTheme="minorEastAsia" w:cs="ＭＳ Ｐゴシック" w:hint="eastAsia"/>
          <w:color w:val="000000" w:themeColor="text1"/>
          <w:kern w:val="0"/>
          <w:szCs w:val="21"/>
        </w:rPr>
        <w:t>（３）県の新動物愛護センターを活用した取組を盛り込む（R5.4月供用開始予定）</w:t>
      </w:r>
      <w:r>
        <w:rPr>
          <w:rFonts w:asciiTheme="minorEastAsia" w:eastAsiaTheme="minorEastAsia" w:hAnsiTheme="minorEastAsia" w:cs="ＭＳ Ｐゴシック" w:hint="eastAsia"/>
          <w:color w:val="000000" w:themeColor="text1"/>
          <w:kern w:val="0"/>
          <w:szCs w:val="21"/>
        </w:rPr>
        <w:t>。</w:t>
      </w:r>
    </w:p>
    <w:p w:rsidR="006C5F37" w:rsidRPr="008043E8" w:rsidRDefault="006C5F37" w:rsidP="002F6F2B">
      <w:pPr>
        <w:autoSpaceDE w:val="0"/>
        <w:autoSpaceDN w:val="0"/>
        <w:adjustRightInd w:val="0"/>
        <w:jc w:val="left"/>
        <w:rPr>
          <w:rFonts w:asciiTheme="minorEastAsia" w:eastAsiaTheme="minorEastAsia" w:hAnsiTheme="minorEastAsia" w:cs="ＭＳ Ｐゴシック"/>
          <w:color w:val="000000" w:themeColor="text1"/>
          <w:kern w:val="0"/>
          <w:sz w:val="20"/>
        </w:rPr>
      </w:pPr>
    </w:p>
    <w:p w:rsidR="00175069" w:rsidRPr="008043E8" w:rsidRDefault="00175069" w:rsidP="00175069">
      <w:pPr>
        <w:autoSpaceDE w:val="0"/>
        <w:autoSpaceDN w:val="0"/>
        <w:adjustRightInd w:val="0"/>
        <w:ind w:left="400" w:hangingChars="200" w:hanging="400"/>
        <w:jc w:val="left"/>
        <w:rPr>
          <w:rFonts w:asciiTheme="minorEastAsia" w:eastAsiaTheme="minorEastAsia" w:hAnsiTheme="minorEastAsia" w:cs="ＭＳ Ｐゴシック"/>
          <w:color w:val="000000" w:themeColor="text1"/>
          <w:kern w:val="0"/>
          <w:sz w:val="20"/>
        </w:rPr>
      </w:pPr>
    </w:p>
    <w:p w:rsidR="00175069" w:rsidRPr="008043E8" w:rsidRDefault="00175069" w:rsidP="00FB2795">
      <w:pPr>
        <w:autoSpaceDE w:val="0"/>
        <w:autoSpaceDN w:val="0"/>
        <w:adjustRightInd w:val="0"/>
        <w:ind w:left="400" w:hangingChars="200" w:hanging="400"/>
        <w:jc w:val="left"/>
        <w:rPr>
          <w:rFonts w:asciiTheme="minorEastAsia" w:eastAsiaTheme="minorEastAsia" w:hAnsiTheme="minorEastAsia" w:cs="ＭＳ Ｐゴシック"/>
          <w:color w:val="000000" w:themeColor="text1"/>
          <w:kern w:val="0"/>
          <w:sz w:val="20"/>
        </w:rPr>
      </w:pPr>
    </w:p>
    <w:p w:rsidR="00FB2795" w:rsidRDefault="00FB2795" w:rsidP="00FB2795">
      <w:pPr>
        <w:autoSpaceDE w:val="0"/>
        <w:autoSpaceDN w:val="0"/>
        <w:adjustRightInd w:val="0"/>
        <w:ind w:left="400" w:hangingChars="200" w:hanging="400"/>
        <w:jc w:val="left"/>
        <w:rPr>
          <w:rFonts w:asciiTheme="minorEastAsia" w:eastAsiaTheme="minorEastAsia" w:hAnsiTheme="minorEastAsia" w:cs="ＭＳ Ｐゴシック"/>
          <w:color w:val="000000" w:themeColor="text1"/>
          <w:kern w:val="0"/>
          <w:sz w:val="20"/>
        </w:rPr>
      </w:pPr>
    </w:p>
    <w:p w:rsidR="00A61492" w:rsidRPr="008043E8" w:rsidRDefault="00A61492" w:rsidP="00FB2795">
      <w:pPr>
        <w:autoSpaceDE w:val="0"/>
        <w:autoSpaceDN w:val="0"/>
        <w:adjustRightInd w:val="0"/>
        <w:ind w:left="400" w:hangingChars="200" w:hanging="400"/>
        <w:jc w:val="left"/>
        <w:rPr>
          <w:rFonts w:asciiTheme="minorEastAsia" w:eastAsiaTheme="minorEastAsia" w:hAnsiTheme="minorEastAsia" w:cs="ＭＳ Ｐゴシック"/>
          <w:color w:val="000000" w:themeColor="text1"/>
          <w:kern w:val="0"/>
          <w:sz w:val="20"/>
        </w:rPr>
      </w:pPr>
    </w:p>
    <w:p w:rsidR="00FB2795" w:rsidRPr="008043E8" w:rsidRDefault="00FB2795" w:rsidP="00175069">
      <w:pPr>
        <w:autoSpaceDE w:val="0"/>
        <w:autoSpaceDN w:val="0"/>
        <w:adjustRightInd w:val="0"/>
        <w:ind w:left="400" w:hangingChars="200" w:hanging="400"/>
        <w:jc w:val="left"/>
        <w:rPr>
          <w:rFonts w:asciiTheme="minorEastAsia" w:eastAsiaTheme="minorEastAsia" w:hAnsiTheme="minorEastAsia" w:cs="ＭＳ Ｐゴシック"/>
          <w:color w:val="000000" w:themeColor="text1"/>
          <w:kern w:val="0"/>
          <w:sz w:val="20"/>
        </w:rPr>
      </w:pPr>
    </w:p>
    <w:p w:rsidR="00FB2795" w:rsidRPr="008043E8" w:rsidRDefault="00FB2795" w:rsidP="00175069">
      <w:pPr>
        <w:autoSpaceDE w:val="0"/>
        <w:autoSpaceDN w:val="0"/>
        <w:adjustRightInd w:val="0"/>
        <w:ind w:left="400" w:hangingChars="200" w:hanging="400"/>
        <w:jc w:val="left"/>
        <w:rPr>
          <w:rFonts w:asciiTheme="minorEastAsia" w:eastAsiaTheme="minorEastAsia" w:hAnsiTheme="minorEastAsia" w:cs="ＭＳ Ｐゴシック"/>
          <w:color w:val="000000" w:themeColor="text1"/>
          <w:kern w:val="0"/>
          <w:sz w:val="20"/>
        </w:rPr>
      </w:pPr>
    </w:p>
    <w:p w:rsidR="00FB2795" w:rsidRPr="008043E8" w:rsidRDefault="00FB2795" w:rsidP="00175069">
      <w:pPr>
        <w:autoSpaceDE w:val="0"/>
        <w:autoSpaceDN w:val="0"/>
        <w:adjustRightInd w:val="0"/>
        <w:ind w:left="400" w:hangingChars="200" w:hanging="400"/>
        <w:jc w:val="left"/>
        <w:rPr>
          <w:rFonts w:asciiTheme="minorEastAsia" w:eastAsiaTheme="minorEastAsia" w:hAnsiTheme="minorEastAsia" w:cs="ＭＳ Ｐゴシック"/>
          <w:color w:val="000000" w:themeColor="text1"/>
          <w:kern w:val="0"/>
          <w:sz w:val="20"/>
        </w:rPr>
      </w:pPr>
    </w:p>
    <w:p w:rsidR="00FB2795" w:rsidRPr="008043E8" w:rsidRDefault="00FB2795" w:rsidP="00175069">
      <w:pPr>
        <w:autoSpaceDE w:val="0"/>
        <w:autoSpaceDN w:val="0"/>
        <w:adjustRightInd w:val="0"/>
        <w:ind w:left="400" w:hangingChars="200" w:hanging="400"/>
        <w:jc w:val="left"/>
        <w:rPr>
          <w:rFonts w:asciiTheme="minorEastAsia" w:eastAsiaTheme="minorEastAsia" w:hAnsiTheme="minorEastAsia" w:cs="ＭＳ Ｐゴシック"/>
          <w:color w:val="000000" w:themeColor="text1"/>
          <w:kern w:val="0"/>
          <w:sz w:val="20"/>
        </w:rPr>
      </w:pPr>
    </w:p>
    <w:p w:rsidR="00FB2795" w:rsidRPr="008043E8" w:rsidRDefault="00FB2795" w:rsidP="00175069">
      <w:pPr>
        <w:autoSpaceDE w:val="0"/>
        <w:autoSpaceDN w:val="0"/>
        <w:adjustRightInd w:val="0"/>
        <w:ind w:left="400" w:hangingChars="200" w:hanging="400"/>
        <w:jc w:val="left"/>
        <w:rPr>
          <w:rFonts w:asciiTheme="minorEastAsia" w:eastAsiaTheme="minorEastAsia" w:hAnsiTheme="minorEastAsia" w:cs="ＭＳ Ｐゴシック"/>
          <w:color w:val="000000" w:themeColor="text1"/>
          <w:kern w:val="0"/>
          <w:sz w:val="20"/>
        </w:rPr>
      </w:pPr>
    </w:p>
    <w:p w:rsidR="00FB2795" w:rsidRPr="008043E8" w:rsidRDefault="00FB2795" w:rsidP="00175069">
      <w:pPr>
        <w:autoSpaceDE w:val="0"/>
        <w:autoSpaceDN w:val="0"/>
        <w:adjustRightInd w:val="0"/>
        <w:ind w:left="400" w:hangingChars="200" w:hanging="400"/>
        <w:jc w:val="left"/>
        <w:rPr>
          <w:rFonts w:asciiTheme="minorEastAsia" w:eastAsiaTheme="minorEastAsia" w:hAnsiTheme="minorEastAsia" w:cs="ＭＳ Ｐゴシック"/>
          <w:color w:val="000000" w:themeColor="text1"/>
          <w:kern w:val="0"/>
          <w:sz w:val="20"/>
        </w:rPr>
      </w:pPr>
    </w:p>
    <w:p w:rsidR="00FB2795" w:rsidRDefault="00FB2795" w:rsidP="00175069">
      <w:pPr>
        <w:autoSpaceDE w:val="0"/>
        <w:autoSpaceDN w:val="0"/>
        <w:adjustRightInd w:val="0"/>
        <w:ind w:left="400" w:hangingChars="200" w:hanging="400"/>
        <w:jc w:val="left"/>
        <w:rPr>
          <w:rFonts w:asciiTheme="minorEastAsia" w:eastAsiaTheme="minorEastAsia" w:hAnsiTheme="minorEastAsia" w:cs="ＭＳ Ｐゴシック"/>
          <w:color w:val="000000" w:themeColor="text1"/>
          <w:kern w:val="0"/>
          <w:sz w:val="20"/>
        </w:rPr>
      </w:pPr>
    </w:p>
    <w:p w:rsidR="00AA0A87" w:rsidRPr="008043E8" w:rsidRDefault="00AA0A87" w:rsidP="00175069">
      <w:pPr>
        <w:autoSpaceDE w:val="0"/>
        <w:autoSpaceDN w:val="0"/>
        <w:adjustRightInd w:val="0"/>
        <w:ind w:left="400" w:hangingChars="200" w:hanging="400"/>
        <w:jc w:val="left"/>
        <w:rPr>
          <w:rFonts w:asciiTheme="minorEastAsia" w:eastAsiaTheme="minorEastAsia" w:hAnsiTheme="minorEastAsia" w:cs="ＭＳ Ｐゴシック" w:hint="eastAsia"/>
          <w:color w:val="000000" w:themeColor="text1"/>
          <w:kern w:val="0"/>
          <w:sz w:val="20"/>
        </w:rPr>
      </w:pPr>
      <w:bookmarkStart w:id="0" w:name="_GoBack"/>
      <w:bookmarkEnd w:id="0"/>
    </w:p>
    <w:p w:rsidR="00ED6E2E" w:rsidRPr="008043E8" w:rsidRDefault="00ED6E2E">
      <w:pPr>
        <w:widowControl/>
        <w:jc w:val="left"/>
        <w:rPr>
          <w:rFonts w:asciiTheme="minorEastAsia" w:eastAsiaTheme="minorEastAsia" w:hAnsiTheme="minorEastAsia" w:cs="ＭＳ Ｐゴシック"/>
          <w:color w:val="000000" w:themeColor="text1"/>
          <w:kern w:val="0"/>
          <w:sz w:val="20"/>
        </w:rPr>
      </w:pPr>
      <w:r w:rsidRPr="008043E8">
        <w:rPr>
          <w:rFonts w:asciiTheme="minorEastAsia" w:eastAsiaTheme="minorEastAsia" w:hAnsiTheme="minorEastAsia" w:cs="ＭＳ Ｐゴシック" w:hint="eastAsia"/>
          <w:color w:val="000000" w:themeColor="text1"/>
          <w:kern w:val="0"/>
          <w:sz w:val="20"/>
        </w:rPr>
        <w:lastRenderedPageBreak/>
        <w:t>別紙</w:t>
      </w:r>
    </w:p>
    <w:p w:rsidR="00FB2795" w:rsidRPr="00F26A49" w:rsidRDefault="00557D9C" w:rsidP="00ED6E2E">
      <w:pPr>
        <w:autoSpaceDE w:val="0"/>
        <w:autoSpaceDN w:val="0"/>
        <w:adjustRightInd w:val="0"/>
        <w:ind w:left="440" w:hangingChars="200" w:hanging="440"/>
        <w:jc w:val="center"/>
        <w:rPr>
          <w:rFonts w:asciiTheme="majorEastAsia" w:eastAsiaTheme="majorEastAsia" w:hAnsiTheme="majorEastAsia" w:cs="ＭＳ Ｐゴシック"/>
          <w:color w:val="000000" w:themeColor="text1"/>
          <w:kern w:val="0"/>
          <w:sz w:val="20"/>
        </w:rPr>
      </w:pPr>
      <w:r w:rsidRPr="00F26A49">
        <w:rPr>
          <w:rFonts w:asciiTheme="majorEastAsia" w:eastAsiaTheme="majorEastAsia" w:hAnsiTheme="majorEastAsia" w:cs="MS-Gothic" w:hint="eastAsia"/>
          <w:color w:val="000000"/>
          <w:kern w:val="0"/>
          <w:sz w:val="22"/>
          <w:szCs w:val="22"/>
        </w:rPr>
        <w:t>「広島県動物愛護管理推進計画」の見直しに係る素</w:t>
      </w:r>
      <w:r w:rsidR="00ED6E2E" w:rsidRPr="00F26A49">
        <w:rPr>
          <w:rFonts w:asciiTheme="majorEastAsia" w:eastAsiaTheme="majorEastAsia" w:hAnsiTheme="majorEastAsia" w:cs="MS-Gothic" w:hint="eastAsia"/>
          <w:color w:val="000000"/>
          <w:kern w:val="0"/>
          <w:sz w:val="22"/>
          <w:szCs w:val="22"/>
        </w:rPr>
        <w:t>案について</w:t>
      </w:r>
    </w:p>
    <w:p w:rsidR="00F26A49" w:rsidRDefault="00F26A49" w:rsidP="00F26A49">
      <w:pPr>
        <w:rPr>
          <w:rFonts w:asciiTheme="majorEastAsia" w:eastAsiaTheme="majorEastAsia" w:hAnsiTheme="majorEastAsia"/>
          <w:sz w:val="22"/>
        </w:rPr>
      </w:pPr>
    </w:p>
    <w:p w:rsidR="00A61492" w:rsidRDefault="00F26A49" w:rsidP="00A61492">
      <w:pPr>
        <w:rPr>
          <w:rFonts w:asciiTheme="majorEastAsia" w:eastAsiaTheme="majorEastAsia" w:hAnsiTheme="majorEastAsia"/>
          <w:sz w:val="22"/>
        </w:rPr>
      </w:pPr>
      <w:r>
        <w:rPr>
          <w:rFonts w:asciiTheme="majorEastAsia" w:eastAsiaTheme="majorEastAsia" w:hAnsiTheme="majorEastAsia" w:hint="eastAsia"/>
          <w:sz w:val="22"/>
        </w:rPr>
        <w:t>１</w:t>
      </w:r>
      <w:r w:rsidRPr="006B3CE1">
        <w:rPr>
          <w:rFonts w:asciiTheme="majorEastAsia" w:eastAsiaTheme="majorEastAsia" w:hAnsiTheme="majorEastAsia" w:hint="eastAsia"/>
          <w:sz w:val="22"/>
        </w:rPr>
        <w:t xml:space="preserve">　</w:t>
      </w:r>
      <w:r w:rsidR="00A61492">
        <w:rPr>
          <w:rFonts w:asciiTheme="majorEastAsia" w:eastAsiaTheme="majorEastAsia" w:hAnsiTheme="majorEastAsia" w:hint="eastAsia"/>
          <w:sz w:val="22"/>
        </w:rPr>
        <w:t>計画</w:t>
      </w:r>
      <w:r w:rsidR="00A61492" w:rsidRPr="006B3CE1">
        <w:rPr>
          <w:rFonts w:asciiTheme="majorEastAsia" w:eastAsiaTheme="majorEastAsia" w:hAnsiTheme="majorEastAsia" w:hint="eastAsia"/>
          <w:sz w:val="22"/>
        </w:rPr>
        <w:t>素案の概要</w:t>
      </w:r>
    </w:p>
    <w:p w:rsidR="00A61492" w:rsidRPr="00946A39" w:rsidRDefault="00A61492" w:rsidP="00A61492">
      <w:pPr>
        <w:rPr>
          <w:rFonts w:asciiTheme="majorEastAsia" w:eastAsiaTheme="majorEastAsia" w:hAnsiTheme="majorEastAsia"/>
          <w:sz w:val="22"/>
        </w:rPr>
      </w:pPr>
      <w:r w:rsidRPr="00946A39">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Pr>
          <w:rFonts w:asciiTheme="majorEastAsia" w:eastAsiaTheme="majorEastAsia" w:hAnsiTheme="majorEastAsia"/>
          <w:sz w:val="22"/>
        </w:rPr>
        <w:t>1</w:t>
      </w:r>
      <w:r>
        <w:rPr>
          <w:rFonts w:asciiTheme="majorEastAsia" w:eastAsiaTheme="majorEastAsia" w:hAnsiTheme="majorEastAsia" w:hint="eastAsia"/>
          <w:sz w:val="22"/>
        </w:rPr>
        <w:t>)</w:t>
      </w:r>
      <w:r>
        <w:rPr>
          <w:rFonts w:asciiTheme="majorEastAsia" w:eastAsiaTheme="majorEastAsia" w:hAnsiTheme="majorEastAsia"/>
          <w:sz w:val="22"/>
        </w:rPr>
        <w:t xml:space="preserve"> </w:t>
      </w:r>
      <w:r w:rsidRPr="00946A39">
        <w:rPr>
          <w:rFonts w:asciiTheme="majorEastAsia" w:eastAsiaTheme="majorEastAsia" w:hAnsiTheme="majorEastAsia" w:hint="eastAsia"/>
          <w:sz w:val="22"/>
        </w:rPr>
        <w:t>位置付け</w:t>
      </w:r>
    </w:p>
    <w:p w:rsidR="00A61492" w:rsidRPr="00D21977" w:rsidRDefault="00A61492" w:rsidP="00A61492">
      <w:pPr>
        <w:rPr>
          <w:rFonts w:asciiTheme="minorEastAsia" w:hAnsiTheme="minorEastAsia"/>
          <w:sz w:val="22"/>
        </w:rPr>
      </w:pPr>
      <w:r>
        <w:rPr>
          <w:rFonts w:asciiTheme="minorEastAsia" w:hAnsiTheme="minorEastAsia" w:hint="eastAsia"/>
          <w:sz w:val="22"/>
        </w:rPr>
        <w:t xml:space="preserve">　　　「動物</w:t>
      </w:r>
      <w:r w:rsidRPr="00575E7F">
        <w:rPr>
          <w:rFonts w:asciiTheme="minorEastAsia" w:hAnsiTheme="minorEastAsia" w:hint="eastAsia"/>
          <w:sz w:val="22"/>
        </w:rPr>
        <w:t>愛護管理法」</w:t>
      </w:r>
      <w:r>
        <w:rPr>
          <w:rFonts w:asciiTheme="minorEastAsia" w:hAnsiTheme="minorEastAsia" w:hint="eastAsia"/>
          <w:sz w:val="22"/>
        </w:rPr>
        <w:t>第6条に基づく県の計画</w:t>
      </w:r>
    </w:p>
    <w:p w:rsidR="00A61492" w:rsidRDefault="00A61492" w:rsidP="00A61492">
      <w:pPr>
        <w:rPr>
          <w:rFonts w:asciiTheme="majorEastAsia" w:eastAsiaTheme="majorEastAsia" w:hAnsiTheme="majorEastAsia"/>
          <w:sz w:val="22"/>
        </w:rPr>
      </w:pPr>
      <w:r w:rsidRPr="00946A39">
        <w:rPr>
          <w:rFonts w:asciiTheme="majorEastAsia" w:eastAsiaTheme="majorEastAsia" w:hAnsiTheme="majorEastAsia" w:hint="eastAsia"/>
          <w:sz w:val="22"/>
        </w:rPr>
        <w:t xml:space="preserve">　</w:t>
      </w:r>
    </w:p>
    <w:p w:rsidR="00A61492" w:rsidRPr="00946A39" w:rsidRDefault="00A61492" w:rsidP="00A6149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2</w:t>
      </w:r>
      <w:r>
        <w:rPr>
          <w:rFonts w:asciiTheme="majorEastAsia" w:eastAsiaTheme="majorEastAsia" w:hAnsiTheme="majorEastAsia" w:hint="eastAsia"/>
          <w:sz w:val="22"/>
        </w:rPr>
        <w:t>)</w:t>
      </w:r>
      <w:r>
        <w:rPr>
          <w:rFonts w:asciiTheme="majorEastAsia" w:eastAsiaTheme="majorEastAsia" w:hAnsiTheme="majorEastAsia"/>
          <w:sz w:val="22"/>
        </w:rPr>
        <w:t xml:space="preserve"> </w:t>
      </w:r>
      <w:r w:rsidRPr="00946A39">
        <w:rPr>
          <w:rFonts w:asciiTheme="majorEastAsia" w:eastAsiaTheme="majorEastAsia" w:hAnsiTheme="majorEastAsia" w:hint="eastAsia"/>
          <w:sz w:val="22"/>
        </w:rPr>
        <w:t>対象</w:t>
      </w:r>
    </w:p>
    <w:p w:rsidR="00A61492" w:rsidRPr="00D21977" w:rsidRDefault="00A61492" w:rsidP="00A61492">
      <w:pPr>
        <w:ind w:left="440" w:hangingChars="200" w:hanging="440"/>
        <w:rPr>
          <w:rFonts w:asciiTheme="minorEastAsia" w:hAnsiTheme="minorEastAsia"/>
          <w:sz w:val="22"/>
        </w:rPr>
      </w:pPr>
      <w:r>
        <w:rPr>
          <w:rFonts w:asciiTheme="minorEastAsia" w:hAnsiTheme="minorEastAsia" w:hint="eastAsia"/>
          <w:sz w:val="22"/>
        </w:rPr>
        <w:t xml:space="preserve">　　　地域住民，飼い主，動物取扱業者，県獣医師会・動物愛護団体等の関係団体，ボランティア，動物愛護推進員，研究機関，市町，県</w:t>
      </w:r>
    </w:p>
    <w:p w:rsidR="00A61492" w:rsidRDefault="00A61492" w:rsidP="00A61492">
      <w:pPr>
        <w:rPr>
          <w:rFonts w:asciiTheme="majorEastAsia" w:eastAsiaTheme="majorEastAsia" w:hAnsiTheme="majorEastAsia"/>
          <w:sz w:val="22"/>
        </w:rPr>
      </w:pPr>
    </w:p>
    <w:p w:rsidR="00A61492" w:rsidRPr="00946A39" w:rsidRDefault="00A61492" w:rsidP="00A61492">
      <w:pPr>
        <w:rPr>
          <w:rFonts w:asciiTheme="majorEastAsia" w:eastAsiaTheme="majorEastAsia" w:hAnsiTheme="majorEastAsia"/>
          <w:sz w:val="22"/>
        </w:rPr>
      </w:pPr>
      <w:r w:rsidRPr="00946A39">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Pr>
          <w:rFonts w:asciiTheme="majorEastAsia" w:eastAsiaTheme="majorEastAsia" w:hAnsiTheme="majorEastAsia"/>
          <w:sz w:val="22"/>
        </w:rPr>
        <w:t>3</w:t>
      </w:r>
      <w:r>
        <w:rPr>
          <w:rFonts w:asciiTheme="majorEastAsia" w:eastAsiaTheme="majorEastAsia" w:hAnsiTheme="majorEastAsia" w:hint="eastAsia"/>
          <w:sz w:val="22"/>
        </w:rPr>
        <w:t>)</w:t>
      </w:r>
      <w:r>
        <w:rPr>
          <w:rFonts w:asciiTheme="majorEastAsia" w:eastAsiaTheme="majorEastAsia" w:hAnsiTheme="majorEastAsia"/>
          <w:sz w:val="22"/>
        </w:rPr>
        <w:t xml:space="preserve"> </w:t>
      </w:r>
      <w:r w:rsidRPr="00946A39">
        <w:rPr>
          <w:rFonts w:asciiTheme="majorEastAsia" w:eastAsiaTheme="majorEastAsia" w:hAnsiTheme="majorEastAsia" w:hint="eastAsia"/>
          <w:sz w:val="22"/>
        </w:rPr>
        <w:t>基本理念と目指す姿</w:t>
      </w:r>
    </w:p>
    <w:tbl>
      <w:tblPr>
        <w:tblStyle w:val="a9"/>
        <w:tblW w:w="9497" w:type="dxa"/>
        <w:tblInd w:w="392" w:type="dxa"/>
        <w:tblLook w:val="04A0" w:firstRow="1" w:lastRow="0" w:firstColumn="1" w:lastColumn="0" w:noHBand="0" w:noVBand="1"/>
      </w:tblPr>
      <w:tblGrid>
        <w:gridCol w:w="1559"/>
        <w:gridCol w:w="7938"/>
      </w:tblGrid>
      <w:tr w:rsidR="00A61492" w:rsidTr="00EB1BE4">
        <w:tc>
          <w:tcPr>
            <w:tcW w:w="1559" w:type="dxa"/>
            <w:shd w:val="clear" w:color="auto" w:fill="F2F2F2" w:themeFill="background1" w:themeFillShade="F2"/>
            <w:vAlign w:val="center"/>
          </w:tcPr>
          <w:p w:rsidR="00A61492" w:rsidRDefault="00A61492" w:rsidP="00EB1BE4">
            <w:pPr>
              <w:jc w:val="center"/>
              <w:rPr>
                <w:rFonts w:asciiTheme="minorEastAsia" w:hAnsiTheme="minorEastAsia"/>
                <w:sz w:val="22"/>
              </w:rPr>
            </w:pPr>
            <w:r w:rsidRPr="007101BF">
              <w:rPr>
                <w:rFonts w:asciiTheme="minorEastAsia" w:hAnsiTheme="minorEastAsia" w:hint="eastAsia"/>
                <w:sz w:val="22"/>
              </w:rPr>
              <w:t>基本理念</w:t>
            </w:r>
          </w:p>
        </w:tc>
        <w:tc>
          <w:tcPr>
            <w:tcW w:w="7938" w:type="dxa"/>
          </w:tcPr>
          <w:p w:rsidR="00A61492" w:rsidRDefault="00A61492" w:rsidP="00EB1BE4">
            <w:pPr>
              <w:rPr>
                <w:rFonts w:asciiTheme="minorEastAsia" w:hAnsiTheme="minorEastAsia"/>
                <w:sz w:val="22"/>
              </w:rPr>
            </w:pPr>
            <w:r w:rsidRPr="007101BF">
              <w:rPr>
                <w:rFonts w:asciiTheme="minorEastAsia" w:hAnsiTheme="minorEastAsia" w:hint="eastAsia"/>
                <w:sz w:val="22"/>
              </w:rPr>
              <w:t>「人と動物との調和のとれた共生社会」の実現</w:t>
            </w:r>
          </w:p>
        </w:tc>
      </w:tr>
      <w:tr w:rsidR="00A61492" w:rsidTr="00EB1BE4">
        <w:tc>
          <w:tcPr>
            <w:tcW w:w="1559" w:type="dxa"/>
            <w:shd w:val="clear" w:color="auto" w:fill="F2F2F2" w:themeFill="background1" w:themeFillShade="F2"/>
            <w:vAlign w:val="center"/>
          </w:tcPr>
          <w:p w:rsidR="00A61492" w:rsidRDefault="00A61492" w:rsidP="00EB1BE4">
            <w:pPr>
              <w:jc w:val="center"/>
              <w:rPr>
                <w:rFonts w:asciiTheme="minorEastAsia" w:hAnsiTheme="minorEastAsia"/>
                <w:sz w:val="22"/>
              </w:rPr>
            </w:pPr>
            <w:r w:rsidRPr="007101BF">
              <w:rPr>
                <w:rFonts w:asciiTheme="minorEastAsia" w:hAnsiTheme="minorEastAsia" w:hint="eastAsia"/>
                <w:sz w:val="22"/>
              </w:rPr>
              <w:t>目指す姿</w:t>
            </w:r>
          </w:p>
        </w:tc>
        <w:tc>
          <w:tcPr>
            <w:tcW w:w="7938" w:type="dxa"/>
          </w:tcPr>
          <w:p w:rsidR="00A61492" w:rsidRDefault="00A61492" w:rsidP="00EB1BE4">
            <w:pPr>
              <w:spacing w:line="280" w:lineRule="exact"/>
              <w:rPr>
                <w:rFonts w:asciiTheme="minorEastAsia" w:hAnsiTheme="minorEastAsia"/>
                <w:sz w:val="22"/>
              </w:rPr>
            </w:pPr>
            <w:r w:rsidRPr="007101BF">
              <w:rPr>
                <w:rFonts w:asciiTheme="minorEastAsia" w:hAnsiTheme="minorEastAsia" w:hint="eastAsia"/>
                <w:sz w:val="22"/>
              </w:rPr>
              <w:t>「動物愛護」と「適正飼養」に対する理解が進み，動物の虐待や遺棄，無責任なエサやり等の不幸な命を生み出す行為が減少しており，県民の安全で快適な暮らしと動物の福祉がともに守られている状態</w:t>
            </w:r>
          </w:p>
        </w:tc>
      </w:tr>
    </w:tbl>
    <w:p w:rsidR="00A61492" w:rsidRDefault="00A61492" w:rsidP="00A61492">
      <w:pPr>
        <w:rPr>
          <w:rFonts w:asciiTheme="majorEastAsia" w:eastAsiaTheme="majorEastAsia" w:hAnsiTheme="majorEastAsia"/>
          <w:sz w:val="22"/>
        </w:rPr>
      </w:pPr>
    </w:p>
    <w:p w:rsidR="00A61492" w:rsidRDefault="00A61492" w:rsidP="00A61492">
      <w:pPr>
        <w:rPr>
          <w:rFonts w:asciiTheme="majorEastAsia" w:eastAsiaTheme="majorEastAsia" w:hAnsiTheme="majorEastAsia"/>
          <w:sz w:val="22"/>
        </w:rPr>
      </w:pPr>
      <w:r w:rsidRPr="0053608B">
        <w:rPr>
          <w:rFonts w:asciiTheme="majorEastAsia" w:eastAsiaTheme="majorEastAsia" w:hAnsiTheme="majorEastAsia" w:hint="eastAsia"/>
          <w:sz w:val="22"/>
        </w:rPr>
        <w:t xml:space="preserve">　(</w:t>
      </w:r>
      <w:r w:rsidRPr="0053608B">
        <w:rPr>
          <w:rFonts w:asciiTheme="majorEastAsia" w:eastAsiaTheme="majorEastAsia" w:hAnsiTheme="majorEastAsia"/>
          <w:sz w:val="22"/>
        </w:rPr>
        <w:t>4</w:t>
      </w:r>
      <w:r w:rsidRPr="0053608B">
        <w:rPr>
          <w:rFonts w:asciiTheme="majorEastAsia" w:eastAsiaTheme="majorEastAsia" w:hAnsiTheme="majorEastAsia" w:hint="eastAsia"/>
          <w:sz w:val="22"/>
        </w:rPr>
        <w:t>)</w:t>
      </w:r>
      <w:r w:rsidRPr="0053608B">
        <w:rPr>
          <w:rFonts w:asciiTheme="majorEastAsia" w:eastAsiaTheme="majorEastAsia" w:hAnsiTheme="majorEastAsia"/>
          <w:sz w:val="22"/>
        </w:rPr>
        <w:t xml:space="preserve"> </w:t>
      </w:r>
      <w:r w:rsidRPr="0053608B">
        <w:rPr>
          <w:rFonts w:asciiTheme="majorEastAsia" w:eastAsiaTheme="majorEastAsia" w:hAnsiTheme="majorEastAsia" w:hint="eastAsia"/>
          <w:sz w:val="22"/>
        </w:rPr>
        <w:t>計</w:t>
      </w:r>
      <w:r w:rsidRPr="00946A39">
        <w:rPr>
          <w:rFonts w:asciiTheme="majorEastAsia" w:eastAsiaTheme="majorEastAsia" w:hAnsiTheme="majorEastAsia" w:hint="eastAsia"/>
          <w:sz w:val="22"/>
        </w:rPr>
        <w:t>画期間</w:t>
      </w:r>
    </w:p>
    <w:p w:rsidR="00A61492" w:rsidRDefault="00A61492" w:rsidP="00A61492">
      <w:pPr>
        <w:ind w:firstLineChars="300" w:firstLine="660"/>
        <w:rPr>
          <w:rFonts w:asciiTheme="minorEastAsia" w:hAnsiTheme="minorEastAsia"/>
          <w:sz w:val="22"/>
        </w:rPr>
      </w:pPr>
      <w:r>
        <w:rPr>
          <w:rFonts w:asciiTheme="minorEastAsia" w:hAnsiTheme="minorEastAsia" w:hint="eastAsia"/>
          <w:sz w:val="22"/>
        </w:rPr>
        <w:t>令和3年度～令和12年度（10年間）</w:t>
      </w:r>
    </w:p>
    <w:p w:rsidR="00A61492" w:rsidRPr="005B74BE" w:rsidRDefault="00A61492" w:rsidP="00A61492">
      <w:pPr>
        <w:ind w:firstLineChars="100" w:firstLine="220"/>
        <w:rPr>
          <w:rFonts w:asciiTheme="minorEastAsia" w:hAnsiTheme="minorEastAsia"/>
          <w:sz w:val="22"/>
        </w:rPr>
      </w:pPr>
      <w:r>
        <w:rPr>
          <w:rFonts w:asciiTheme="majorEastAsia" w:eastAsiaTheme="majorEastAsia" w:hAnsiTheme="majorEastAsia" w:hint="eastAsia"/>
          <w:sz w:val="22"/>
        </w:rPr>
        <w:t>(</w:t>
      </w:r>
      <w:r>
        <w:rPr>
          <w:rFonts w:asciiTheme="majorEastAsia" w:eastAsiaTheme="majorEastAsia" w:hAnsiTheme="majorEastAsia"/>
          <w:sz w:val="22"/>
        </w:rPr>
        <w:t>5</w:t>
      </w:r>
      <w:r>
        <w:rPr>
          <w:rFonts w:asciiTheme="majorEastAsia" w:eastAsiaTheme="majorEastAsia" w:hAnsiTheme="majorEastAsia" w:hint="eastAsia"/>
          <w:sz w:val="22"/>
        </w:rPr>
        <w:t>)</w:t>
      </w:r>
      <w:r>
        <w:rPr>
          <w:rFonts w:asciiTheme="majorEastAsia" w:eastAsiaTheme="majorEastAsia" w:hAnsiTheme="majorEastAsia"/>
          <w:sz w:val="22"/>
        </w:rPr>
        <w:t xml:space="preserve"> </w:t>
      </w:r>
      <w:r w:rsidRPr="00946A39">
        <w:rPr>
          <w:rFonts w:asciiTheme="majorEastAsia" w:eastAsiaTheme="majorEastAsia" w:hAnsiTheme="majorEastAsia" w:hint="eastAsia"/>
          <w:sz w:val="22"/>
        </w:rPr>
        <w:t>数値目標</w:t>
      </w:r>
    </w:p>
    <w:tbl>
      <w:tblPr>
        <w:tblStyle w:val="a9"/>
        <w:tblW w:w="9809" w:type="dxa"/>
        <w:tblInd w:w="392" w:type="dxa"/>
        <w:tblLook w:val="04A0" w:firstRow="1" w:lastRow="0" w:firstColumn="1" w:lastColumn="0" w:noHBand="0" w:noVBand="1"/>
      </w:tblPr>
      <w:tblGrid>
        <w:gridCol w:w="2722"/>
        <w:gridCol w:w="3260"/>
        <w:gridCol w:w="3827"/>
      </w:tblGrid>
      <w:tr w:rsidR="00A61492" w:rsidRPr="005B74BE" w:rsidTr="00EB1BE4">
        <w:tc>
          <w:tcPr>
            <w:tcW w:w="2722" w:type="dxa"/>
            <w:shd w:val="clear" w:color="auto" w:fill="F2F2F2" w:themeFill="background1" w:themeFillShade="F2"/>
          </w:tcPr>
          <w:p w:rsidR="00A61492" w:rsidRPr="005B74BE" w:rsidRDefault="00A61492" w:rsidP="00EB1BE4">
            <w:pPr>
              <w:widowControl/>
              <w:jc w:val="center"/>
              <w:rPr>
                <w:rFonts w:asciiTheme="minorEastAsia" w:hAnsiTheme="minorEastAsia"/>
                <w:sz w:val="22"/>
              </w:rPr>
            </w:pPr>
            <w:r w:rsidRPr="005B74BE">
              <w:rPr>
                <w:rFonts w:asciiTheme="minorEastAsia" w:hAnsiTheme="minorEastAsia" w:hint="eastAsia"/>
                <w:sz w:val="22"/>
              </w:rPr>
              <w:t>指標</w:t>
            </w:r>
          </w:p>
        </w:tc>
        <w:tc>
          <w:tcPr>
            <w:tcW w:w="3260" w:type="dxa"/>
            <w:shd w:val="clear" w:color="auto" w:fill="F2F2F2" w:themeFill="background1" w:themeFillShade="F2"/>
          </w:tcPr>
          <w:p w:rsidR="00A61492" w:rsidRPr="005B74BE" w:rsidRDefault="00A61492" w:rsidP="00EB1BE4">
            <w:pPr>
              <w:widowControl/>
              <w:jc w:val="center"/>
              <w:rPr>
                <w:rFonts w:asciiTheme="minorEastAsia" w:hAnsiTheme="minorEastAsia"/>
                <w:sz w:val="22"/>
              </w:rPr>
            </w:pPr>
            <w:r w:rsidRPr="005B74BE">
              <w:rPr>
                <w:rFonts w:asciiTheme="minorEastAsia" w:hAnsiTheme="minorEastAsia" w:hint="eastAsia"/>
                <w:sz w:val="22"/>
              </w:rPr>
              <w:t>現状値</w:t>
            </w:r>
          </w:p>
        </w:tc>
        <w:tc>
          <w:tcPr>
            <w:tcW w:w="3827" w:type="dxa"/>
            <w:shd w:val="clear" w:color="auto" w:fill="F2F2F2" w:themeFill="background1" w:themeFillShade="F2"/>
          </w:tcPr>
          <w:p w:rsidR="00A61492" w:rsidRPr="005B74BE" w:rsidRDefault="00A61492" w:rsidP="00EB1BE4">
            <w:pPr>
              <w:widowControl/>
              <w:jc w:val="center"/>
              <w:rPr>
                <w:rFonts w:asciiTheme="minorEastAsia" w:hAnsiTheme="minorEastAsia"/>
                <w:sz w:val="22"/>
              </w:rPr>
            </w:pPr>
            <w:r w:rsidRPr="005B74BE">
              <w:rPr>
                <w:rFonts w:asciiTheme="minorEastAsia" w:hAnsiTheme="minorEastAsia" w:hint="eastAsia"/>
                <w:sz w:val="22"/>
              </w:rPr>
              <w:t>目標値</w:t>
            </w:r>
          </w:p>
        </w:tc>
      </w:tr>
      <w:tr w:rsidR="00A61492" w:rsidRPr="005B74BE" w:rsidTr="00EB1BE4">
        <w:trPr>
          <w:trHeight w:val="500"/>
        </w:trPr>
        <w:tc>
          <w:tcPr>
            <w:tcW w:w="2722" w:type="dxa"/>
            <w:vAlign w:val="center"/>
          </w:tcPr>
          <w:p w:rsidR="00A61492" w:rsidRPr="005B74BE" w:rsidRDefault="00A61492" w:rsidP="00EB1BE4">
            <w:pPr>
              <w:widowControl/>
              <w:jc w:val="left"/>
              <w:rPr>
                <w:rFonts w:asciiTheme="minorEastAsia" w:hAnsiTheme="minorEastAsia"/>
                <w:sz w:val="22"/>
              </w:rPr>
            </w:pPr>
            <w:r w:rsidRPr="005B74BE">
              <w:rPr>
                <w:rFonts w:asciiTheme="minorEastAsia" w:hAnsiTheme="minorEastAsia" w:hint="eastAsia"/>
                <w:sz w:val="22"/>
              </w:rPr>
              <w:t>犬猫の引取頭数</w:t>
            </w:r>
            <w:r w:rsidRPr="00B03D0D">
              <w:rPr>
                <w:rFonts w:asciiTheme="minorEastAsia" w:hAnsiTheme="minorEastAsia" w:hint="eastAsia"/>
                <w:sz w:val="18"/>
              </w:rPr>
              <w:t>※1</w:t>
            </w:r>
          </w:p>
        </w:tc>
        <w:tc>
          <w:tcPr>
            <w:tcW w:w="3260" w:type="dxa"/>
            <w:vAlign w:val="center"/>
          </w:tcPr>
          <w:p w:rsidR="00A61492" w:rsidRPr="005B74BE" w:rsidRDefault="00A61492" w:rsidP="00EB1BE4">
            <w:pPr>
              <w:widowControl/>
              <w:jc w:val="left"/>
              <w:rPr>
                <w:rFonts w:asciiTheme="minorEastAsia" w:hAnsiTheme="minorEastAsia"/>
                <w:sz w:val="22"/>
              </w:rPr>
            </w:pPr>
            <w:r>
              <w:rPr>
                <w:rFonts w:asciiTheme="minorEastAsia" w:hAnsiTheme="minorEastAsia"/>
                <w:sz w:val="22"/>
              </w:rPr>
              <w:t>R1</w:t>
            </w:r>
            <w:r w:rsidRPr="005B74BE">
              <w:rPr>
                <w:rFonts w:asciiTheme="minorEastAsia" w:hAnsiTheme="minorEastAsia" w:hint="eastAsia"/>
                <w:sz w:val="22"/>
              </w:rPr>
              <w:t>年度：</w:t>
            </w:r>
            <w:r>
              <w:rPr>
                <w:rFonts w:asciiTheme="minorEastAsia" w:hAnsiTheme="minorEastAsia" w:hint="eastAsia"/>
                <w:sz w:val="22"/>
              </w:rPr>
              <w:t xml:space="preserve">　4</w:t>
            </w:r>
            <w:r w:rsidRPr="005B74BE">
              <w:rPr>
                <w:rFonts w:asciiTheme="minorEastAsia" w:hAnsiTheme="minorEastAsia" w:hint="eastAsia"/>
                <w:sz w:val="22"/>
              </w:rPr>
              <w:t>,</w:t>
            </w:r>
            <w:r>
              <w:rPr>
                <w:rFonts w:asciiTheme="minorEastAsia" w:hAnsiTheme="minorEastAsia"/>
                <w:sz w:val="22"/>
              </w:rPr>
              <w:t>715</w:t>
            </w:r>
            <w:r w:rsidRPr="005B74BE">
              <w:rPr>
                <w:rFonts w:asciiTheme="minorEastAsia" w:hAnsiTheme="minorEastAsia" w:hint="eastAsia"/>
                <w:sz w:val="22"/>
              </w:rPr>
              <w:t>頭</w:t>
            </w:r>
          </w:p>
        </w:tc>
        <w:tc>
          <w:tcPr>
            <w:tcW w:w="3827" w:type="dxa"/>
            <w:vAlign w:val="center"/>
          </w:tcPr>
          <w:p w:rsidR="00A61492" w:rsidRPr="005B74BE" w:rsidRDefault="00A61492" w:rsidP="00EB1BE4">
            <w:pPr>
              <w:widowControl/>
              <w:jc w:val="left"/>
              <w:rPr>
                <w:rFonts w:asciiTheme="minorEastAsia" w:hAnsiTheme="minorEastAsia"/>
                <w:sz w:val="22"/>
              </w:rPr>
            </w:pPr>
            <w:r w:rsidRPr="005B74BE">
              <w:rPr>
                <w:rFonts w:asciiTheme="minorEastAsia" w:hAnsiTheme="minorEastAsia" w:hint="eastAsia"/>
                <w:sz w:val="22"/>
              </w:rPr>
              <w:t>R12年度：</w:t>
            </w:r>
            <w:r>
              <w:rPr>
                <w:rFonts w:asciiTheme="minorEastAsia" w:hAnsiTheme="minorEastAsia" w:hint="eastAsia"/>
                <w:sz w:val="22"/>
              </w:rPr>
              <w:t xml:space="preserve">　</w:t>
            </w:r>
            <w:r w:rsidRPr="005B74BE">
              <w:rPr>
                <w:rFonts w:asciiTheme="minorEastAsia" w:hAnsiTheme="minorEastAsia"/>
                <w:sz w:val="22"/>
              </w:rPr>
              <w:t>3,300</w:t>
            </w:r>
            <w:r w:rsidRPr="005B74BE">
              <w:rPr>
                <w:rFonts w:asciiTheme="minorEastAsia" w:hAnsiTheme="minorEastAsia" w:hint="eastAsia"/>
                <w:sz w:val="22"/>
              </w:rPr>
              <w:t>頭</w:t>
            </w:r>
          </w:p>
          <w:p w:rsidR="00A61492" w:rsidRPr="005B74BE" w:rsidRDefault="00A61492" w:rsidP="00EB1BE4">
            <w:pPr>
              <w:widowControl/>
              <w:jc w:val="left"/>
              <w:rPr>
                <w:rFonts w:asciiTheme="minorEastAsia" w:hAnsiTheme="minorEastAsia"/>
                <w:sz w:val="22"/>
              </w:rPr>
            </w:pPr>
            <w:r w:rsidRPr="005B74BE">
              <w:rPr>
                <w:rFonts w:asciiTheme="minorEastAsia" w:hAnsiTheme="minorEastAsia" w:hint="eastAsia"/>
                <w:sz w:val="22"/>
              </w:rPr>
              <w:t>（</w:t>
            </w:r>
            <w:r>
              <w:rPr>
                <w:rFonts w:asciiTheme="minorEastAsia" w:hAnsiTheme="minorEastAsia" w:hint="eastAsia"/>
                <w:sz w:val="22"/>
              </w:rPr>
              <w:t>R1</w:t>
            </w:r>
            <w:r w:rsidRPr="005B74BE">
              <w:rPr>
                <w:rFonts w:asciiTheme="minorEastAsia" w:hAnsiTheme="minorEastAsia" w:hint="eastAsia"/>
                <w:sz w:val="22"/>
              </w:rPr>
              <w:t>年度から</w:t>
            </w:r>
            <w:r>
              <w:rPr>
                <w:rFonts w:asciiTheme="minorEastAsia" w:hAnsiTheme="minorEastAsia" w:hint="eastAsia"/>
                <w:sz w:val="22"/>
              </w:rPr>
              <w:t>△1,415頭，△</w:t>
            </w:r>
            <w:r w:rsidRPr="005B74BE">
              <w:rPr>
                <w:rFonts w:asciiTheme="minorEastAsia" w:hAnsiTheme="minorEastAsia" w:hint="eastAsia"/>
                <w:sz w:val="22"/>
              </w:rPr>
              <w:t>3</w:t>
            </w:r>
            <w:r>
              <w:rPr>
                <w:rFonts w:asciiTheme="minorEastAsia" w:hAnsiTheme="minorEastAsia"/>
                <w:sz w:val="22"/>
              </w:rPr>
              <w:t>0</w:t>
            </w:r>
            <w:r>
              <w:rPr>
                <w:rFonts w:asciiTheme="minorEastAsia" w:hAnsiTheme="minorEastAsia" w:hint="eastAsia"/>
                <w:sz w:val="22"/>
              </w:rPr>
              <w:t>％</w:t>
            </w:r>
            <w:r w:rsidRPr="005B74BE">
              <w:rPr>
                <w:rFonts w:asciiTheme="minorEastAsia" w:hAnsiTheme="minorEastAsia" w:hint="eastAsia"/>
                <w:sz w:val="22"/>
              </w:rPr>
              <w:t>）</w:t>
            </w:r>
          </w:p>
        </w:tc>
      </w:tr>
      <w:tr w:rsidR="00A61492" w:rsidRPr="005B74BE" w:rsidTr="00EB1BE4">
        <w:trPr>
          <w:trHeight w:val="354"/>
        </w:trPr>
        <w:tc>
          <w:tcPr>
            <w:tcW w:w="2722" w:type="dxa"/>
            <w:vAlign w:val="center"/>
          </w:tcPr>
          <w:p w:rsidR="00A61492" w:rsidRPr="005B74BE" w:rsidRDefault="00A61492" w:rsidP="00EB1BE4">
            <w:pPr>
              <w:widowControl/>
              <w:jc w:val="left"/>
              <w:rPr>
                <w:rFonts w:asciiTheme="minorEastAsia" w:hAnsiTheme="minorEastAsia"/>
                <w:sz w:val="22"/>
              </w:rPr>
            </w:pPr>
            <w:r w:rsidRPr="005B74BE">
              <w:rPr>
                <w:rFonts w:asciiTheme="minorEastAsia" w:hAnsiTheme="minorEastAsia" w:hint="eastAsia"/>
                <w:sz w:val="22"/>
              </w:rPr>
              <w:t>犬猫の個人への譲渡</w:t>
            </w:r>
            <w:r>
              <w:rPr>
                <w:rFonts w:asciiTheme="minorEastAsia" w:hAnsiTheme="minorEastAsia" w:hint="eastAsia"/>
                <w:sz w:val="22"/>
              </w:rPr>
              <w:t>率</w:t>
            </w:r>
            <w:r w:rsidRPr="00B03D0D">
              <w:rPr>
                <w:rFonts w:asciiTheme="minorEastAsia" w:hAnsiTheme="minorEastAsia" w:hint="eastAsia"/>
                <w:sz w:val="18"/>
              </w:rPr>
              <w:t>※2</w:t>
            </w:r>
          </w:p>
          <w:p w:rsidR="00A61492" w:rsidRPr="005B74BE" w:rsidRDefault="00A61492" w:rsidP="00EB1BE4">
            <w:pPr>
              <w:widowControl/>
              <w:jc w:val="left"/>
              <w:rPr>
                <w:rFonts w:asciiTheme="minorEastAsia" w:hAnsiTheme="minorEastAsia"/>
                <w:sz w:val="22"/>
              </w:rPr>
            </w:pPr>
            <w:r w:rsidRPr="005B74BE">
              <w:rPr>
                <w:rFonts w:asciiTheme="minorEastAsia" w:hAnsiTheme="minorEastAsia" w:hint="eastAsia"/>
                <w:sz w:val="22"/>
              </w:rPr>
              <w:t>（県センターの目標）</w:t>
            </w:r>
          </w:p>
        </w:tc>
        <w:tc>
          <w:tcPr>
            <w:tcW w:w="3260" w:type="dxa"/>
            <w:vAlign w:val="center"/>
          </w:tcPr>
          <w:p w:rsidR="00A61492" w:rsidRPr="005B74BE" w:rsidRDefault="00A61492" w:rsidP="00EB1BE4">
            <w:pPr>
              <w:widowControl/>
              <w:jc w:val="left"/>
              <w:rPr>
                <w:rFonts w:asciiTheme="minorEastAsia" w:hAnsiTheme="minorEastAsia"/>
                <w:sz w:val="22"/>
              </w:rPr>
            </w:pPr>
            <w:r>
              <w:rPr>
                <w:rFonts w:asciiTheme="minorEastAsia" w:hAnsiTheme="minorEastAsia" w:hint="eastAsia"/>
                <w:sz w:val="22"/>
              </w:rPr>
              <w:t>R1</w:t>
            </w:r>
            <w:r w:rsidRPr="005B74BE">
              <w:rPr>
                <w:rFonts w:asciiTheme="minorEastAsia" w:hAnsiTheme="minorEastAsia" w:hint="eastAsia"/>
                <w:sz w:val="22"/>
              </w:rPr>
              <w:t>年度：</w:t>
            </w:r>
            <w:r>
              <w:rPr>
                <w:rFonts w:asciiTheme="minorEastAsia" w:hAnsiTheme="minorEastAsia" w:hint="eastAsia"/>
                <w:sz w:val="22"/>
              </w:rPr>
              <w:t xml:space="preserve">　9</w:t>
            </w:r>
            <w:r w:rsidRPr="005B74BE">
              <w:rPr>
                <w:rFonts w:asciiTheme="minorEastAsia" w:hAnsiTheme="minorEastAsia" w:hint="eastAsia"/>
                <w:sz w:val="22"/>
              </w:rPr>
              <w:t>％</w:t>
            </w:r>
          </w:p>
          <w:p w:rsidR="00A61492" w:rsidRPr="005B74BE" w:rsidRDefault="00A61492" w:rsidP="00EB1BE4">
            <w:pPr>
              <w:widowControl/>
              <w:jc w:val="left"/>
              <w:rPr>
                <w:rFonts w:asciiTheme="minorEastAsia" w:hAnsiTheme="minorEastAsia"/>
                <w:sz w:val="22"/>
              </w:rPr>
            </w:pPr>
            <w:r w:rsidRPr="005B74BE">
              <w:rPr>
                <w:rFonts w:asciiTheme="minorEastAsia" w:hAnsiTheme="minorEastAsia" w:hint="eastAsia"/>
                <w:sz w:val="22"/>
              </w:rPr>
              <w:t>（譲渡</w:t>
            </w:r>
            <w:r>
              <w:rPr>
                <w:rFonts w:asciiTheme="minorEastAsia" w:hAnsiTheme="minorEastAsia" w:hint="eastAsia"/>
                <w:sz w:val="22"/>
              </w:rPr>
              <w:t>221</w:t>
            </w:r>
            <w:r w:rsidRPr="005B74BE">
              <w:rPr>
                <w:rFonts w:asciiTheme="minorEastAsia" w:hAnsiTheme="minorEastAsia" w:hint="eastAsia"/>
                <w:sz w:val="22"/>
              </w:rPr>
              <w:t>頭/引取</w:t>
            </w:r>
            <w:r>
              <w:rPr>
                <w:rFonts w:asciiTheme="minorEastAsia" w:hAnsiTheme="minorEastAsia" w:hint="eastAsia"/>
                <w:sz w:val="22"/>
              </w:rPr>
              <w:t>2,529</w:t>
            </w:r>
            <w:r w:rsidRPr="005B74BE">
              <w:rPr>
                <w:rFonts w:asciiTheme="minorEastAsia" w:hAnsiTheme="minorEastAsia" w:hint="eastAsia"/>
                <w:sz w:val="22"/>
              </w:rPr>
              <w:t>頭）</w:t>
            </w:r>
          </w:p>
        </w:tc>
        <w:tc>
          <w:tcPr>
            <w:tcW w:w="3827" w:type="dxa"/>
            <w:vAlign w:val="center"/>
          </w:tcPr>
          <w:p w:rsidR="00A61492" w:rsidRPr="005B74BE" w:rsidRDefault="00A61492" w:rsidP="00EB1BE4">
            <w:pPr>
              <w:widowControl/>
              <w:jc w:val="left"/>
              <w:rPr>
                <w:rFonts w:asciiTheme="minorEastAsia" w:hAnsiTheme="minorEastAsia"/>
                <w:sz w:val="22"/>
              </w:rPr>
            </w:pPr>
            <w:r w:rsidRPr="005B74BE">
              <w:rPr>
                <w:rFonts w:asciiTheme="minorEastAsia" w:hAnsiTheme="minorEastAsia" w:hint="eastAsia"/>
                <w:sz w:val="22"/>
              </w:rPr>
              <w:t>R12年度：</w:t>
            </w:r>
            <w:r>
              <w:rPr>
                <w:rFonts w:asciiTheme="minorEastAsia" w:hAnsiTheme="minorEastAsia" w:hint="eastAsia"/>
                <w:sz w:val="22"/>
              </w:rPr>
              <w:t xml:space="preserve">　</w:t>
            </w:r>
            <w:r w:rsidRPr="005B74BE">
              <w:rPr>
                <w:rFonts w:asciiTheme="minorEastAsia" w:hAnsiTheme="minorEastAsia" w:hint="eastAsia"/>
                <w:sz w:val="22"/>
              </w:rPr>
              <w:t>2</w:t>
            </w:r>
            <w:r>
              <w:rPr>
                <w:rFonts w:asciiTheme="minorEastAsia" w:hAnsiTheme="minorEastAsia"/>
                <w:sz w:val="22"/>
              </w:rPr>
              <w:t>6</w:t>
            </w:r>
            <w:r w:rsidRPr="005B74BE">
              <w:rPr>
                <w:rFonts w:asciiTheme="minorEastAsia" w:hAnsiTheme="minorEastAsia" w:hint="eastAsia"/>
                <w:sz w:val="22"/>
              </w:rPr>
              <w:t>％</w:t>
            </w:r>
          </w:p>
          <w:p w:rsidR="00A61492" w:rsidRDefault="00A61492" w:rsidP="00EB1BE4">
            <w:pPr>
              <w:widowControl/>
              <w:ind w:firstLineChars="100" w:firstLine="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15584" behindDoc="0" locked="0" layoutInCell="1" allowOverlap="1" wp14:anchorId="2C4E8662" wp14:editId="5B8630FF">
                      <wp:simplePos x="0" y="0"/>
                      <wp:positionH relativeFrom="column">
                        <wp:posOffset>62230</wp:posOffset>
                      </wp:positionH>
                      <wp:positionV relativeFrom="paragraph">
                        <wp:posOffset>27940</wp:posOffset>
                      </wp:positionV>
                      <wp:extent cx="1856105" cy="390525"/>
                      <wp:effectExtent l="0" t="0" r="10795" b="28575"/>
                      <wp:wrapNone/>
                      <wp:docPr id="4" name="大かっこ 4"/>
                      <wp:cNvGraphicFramePr/>
                      <a:graphic xmlns:a="http://schemas.openxmlformats.org/drawingml/2006/main">
                        <a:graphicData uri="http://schemas.microsoft.com/office/word/2010/wordprocessingShape">
                          <wps:wsp>
                            <wps:cNvSpPr/>
                            <wps:spPr>
                              <a:xfrm>
                                <a:off x="0" y="0"/>
                                <a:ext cx="1856105" cy="3905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72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9pt;margin-top:2.2pt;width:146.15pt;height:3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"/>
                  </w:pict>
                </mc:Fallback>
              </mc:AlternateContent>
            </w:r>
            <w:r w:rsidRPr="005B74BE">
              <w:rPr>
                <w:rFonts w:asciiTheme="minorEastAsia" w:hAnsiTheme="minorEastAsia" w:hint="eastAsia"/>
                <w:sz w:val="22"/>
              </w:rPr>
              <w:t>譲渡</w:t>
            </w:r>
            <w:r>
              <w:rPr>
                <w:rFonts w:asciiTheme="minorEastAsia" w:hAnsiTheme="minorEastAsia" w:hint="eastAsia"/>
                <w:sz w:val="22"/>
              </w:rPr>
              <w:t>4</w:t>
            </w:r>
            <w:r>
              <w:rPr>
                <w:rFonts w:asciiTheme="minorEastAsia" w:hAnsiTheme="minorEastAsia"/>
                <w:sz w:val="22"/>
              </w:rPr>
              <w:t>86</w:t>
            </w:r>
            <w:r w:rsidRPr="005B74BE">
              <w:rPr>
                <w:rFonts w:asciiTheme="minorEastAsia" w:hAnsiTheme="minorEastAsia" w:hint="eastAsia"/>
                <w:sz w:val="22"/>
              </w:rPr>
              <w:t>頭/引取1</w:t>
            </w:r>
            <w:r>
              <w:rPr>
                <w:rFonts w:asciiTheme="minorEastAsia" w:hAnsiTheme="minorEastAsia"/>
                <w:sz w:val="22"/>
              </w:rPr>
              <w:t>,</w:t>
            </w:r>
            <w:r w:rsidRPr="005B74BE">
              <w:rPr>
                <w:rFonts w:asciiTheme="minorEastAsia" w:hAnsiTheme="minorEastAsia" w:hint="eastAsia"/>
                <w:sz w:val="22"/>
              </w:rPr>
              <w:t>8</w:t>
            </w:r>
            <w:r>
              <w:rPr>
                <w:rFonts w:asciiTheme="minorEastAsia" w:hAnsiTheme="minorEastAsia"/>
                <w:sz w:val="22"/>
              </w:rPr>
              <w:t>43</w:t>
            </w:r>
            <w:r w:rsidRPr="005B74BE">
              <w:rPr>
                <w:rFonts w:asciiTheme="minorEastAsia" w:hAnsiTheme="minorEastAsia" w:hint="eastAsia"/>
                <w:sz w:val="22"/>
              </w:rPr>
              <w:t>頭</w:t>
            </w:r>
          </w:p>
          <w:p w:rsidR="00A61492" w:rsidRPr="005B74BE" w:rsidRDefault="00A61492" w:rsidP="00EB1BE4">
            <w:pPr>
              <w:widowControl/>
              <w:ind w:firstLineChars="100" w:firstLine="220"/>
              <w:jc w:val="left"/>
              <w:rPr>
                <w:rFonts w:asciiTheme="minorEastAsia" w:hAnsiTheme="minorEastAsia"/>
                <w:sz w:val="22"/>
              </w:rPr>
            </w:pPr>
            <w:r>
              <w:rPr>
                <w:rFonts w:asciiTheme="minorEastAsia" w:hAnsiTheme="minorEastAsia" w:hint="eastAsia"/>
                <w:sz w:val="22"/>
              </w:rPr>
              <w:t>R1年度から＋17%</w:t>
            </w:r>
          </w:p>
        </w:tc>
      </w:tr>
    </w:tbl>
    <w:p w:rsidR="00A61492" w:rsidRPr="001B0C72" w:rsidRDefault="00A61492" w:rsidP="00A61492">
      <w:pPr>
        <w:spacing w:line="240" w:lineRule="exact"/>
        <w:ind w:leftChars="100" w:left="570" w:hangingChars="200" w:hanging="360"/>
        <w:rPr>
          <w:rFonts w:asciiTheme="minorEastAsia" w:hAnsiTheme="minorEastAsia"/>
          <w:sz w:val="18"/>
          <w:szCs w:val="18"/>
        </w:rPr>
      </w:pPr>
      <w:r w:rsidRPr="001B0C72">
        <w:rPr>
          <w:rFonts w:asciiTheme="minorEastAsia" w:hAnsiTheme="minorEastAsia" w:hint="eastAsia"/>
          <w:sz w:val="18"/>
          <w:szCs w:val="18"/>
        </w:rPr>
        <w:t>※1</w:t>
      </w:r>
      <w:r>
        <w:rPr>
          <w:rFonts w:asciiTheme="minorEastAsia" w:hAnsiTheme="minorEastAsia" w:hint="eastAsia"/>
          <w:sz w:val="18"/>
          <w:szCs w:val="18"/>
        </w:rPr>
        <w:t xml:space="preserve">　</w:t>
      </w:r>
      <w:r w:rsidRPr="005B74BE">
        <w:rPr>
          <w:rFonts w:asciiTheme="minorEastAsia" w:hAnsiTheme="minorEastAsia" w:hint="eastAsia"/>
          <w:sz w:val="18"/>
          <w:szCs w:val="18"/>
        </w:rPr>
        <w:t>現状で事実上殺処分のない状態となっている一方で，引取頭数は依然として多いため，引取頭数を指標に設定</w:t>
      </w:r>
    </w:p>
    <w:p w:rsidR="00A61492" w:rsidRPr="001B0C72" w:rsidRDefault="00A61492" w:rsidP="00A61492">
      <w:pPr>
        <w:spacing w:line="240" w:lineRule="exact"/>
        <w:ind w:leftChars="100" w:left="570" w:hangingChars="200" w:hanging="360"/>
        <w:rPr>
          <w:rFonts w:asciiTheme="minorEastAsia" w:hAnsiTheme="minorEastAsia"/>
          <w:sz w:val="18"/>
          <w:szCs w:val="18"/>
        </w:rPr>
      </w:pPr>
      <w:r w:rsidRPr="001B0C72">
        <w:rPr>
          <w:rFonts w:asciiTheme="minorEastAsia" w:hAnsiTheme="minorEastAsia" w:hint="eastAsia"/>
          <w:sz w:val="18"/>
          <w:szCs w:val="18"/>
        </w:rPr>
        <w:t>※2</w:t>
      </w:r>
      <w:r>
        <w:rPr>
          <w:rFonts w:asciiTheme="minorEastAsia" w:hAnsiTheme="minorEastAsia" w:hint="eastAsia"/>
          <w:sz w:val="18"/>
          <w:szCs w:val="18"/>
        </w:rPr>
        <w:t xml:space="preserve">　</w:t>
      </w:r>
      <w:r w:rsidRPr="005B74BE">
        <w:rPr>
          <w:rFonts w:asciiTheme="minorEastAsia" w:hAnsiTheme="minorEastAsia" w:hint="eastAsia"/>
          <w:sz w:val="18"/>
          <w:szCs w:val="18"/>
        </w:rPr>
        <w:t>譲渡については特定の動物愛護団体に依存している現状があり，その改善に向けては個人の方への譲渡増が重要。ただし，引取数の減少とともに譲渡数は伸びなくなることを考慮して，譲渡数ではなく譲渡率を指標に設定</w:t>
      </w:r>
    </w:p>
    <w:p w:rsidR="00A61492" w:rsidRDefault="00A61492" w:rsidP="00A61492">
      <w:pPr>
        <w:widowControl/>
        <w:ind w:firstLineChars="100" w:firstLine="220"/>
        <w:jc w:val="left"/>
        <w:rPr>
          <w:rFonts w:asciiTheme="majorEastAsia" w:eastAsiaTheme="majorEastAsia" w:hAnsiTheme="majorEastAsia"/>
          <w:sz w:val="22"/>
        </w:rPr>
      </w:pPr>
    </w:p>
    <w:p w:rsidR="00A61492" w:rsidRPr="00946A39" w:rsidRDefault="00A61492" w:rsidP="00A61492">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6</w:t>
      </w: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活動指標</w:t>
      </w:r>
    </w:p>
    <w:tbl>
      <w:tblPr>
        <w:tblStyle w:val="a9"/>
        <w:tblW w:w="9809" w:type="dxa"/>
        <w:tblInd w:w="392" w:type="dxa"/>
        <w:tblLook w:val="04A0" w:firstRow="1" w:lastRow="0" w:firstColumn="1" w:lastColumn="0" w:noHBand="0" w:noVBand="1"/>
      </w:tblPr>
      <w:tblGrid>
        <w:gridCol w:w="3544"/>
        <w:gridCol w:w="3260"/>
        <w:gridCol w:w="3005"/>
      </w:tblGrid>
      <w:tr w:rsidR="00A61492" w:rsidRPr="007F57E7" w:rsidTr="00EB1BE4">
        <w:tc>
          <w:tcPr>
            <w:tcW w:w="3544" w:type="dxa"/>
            <w:shd w:val="clear" w:color="auto" w:fill="F2F2F2" w:themeFill="background1" w:themeFillShade="F2"/>
          </w:tcPr>
          <w:p w:rsidR="00A61492" w:rsidRPr="007F57E7" w:rsidRDefault="00A61492" w:rsidP="00EB1BE4">
            <w:pPr>
              <w:spacing w:line="280" w:lineRule="exact"/>
              <w:jc w:val="center"/>
              <w:rPr>
                <w:rFonts w:asciiTheme="minorEastAsia" w:hAnsiTheme="minorEastAsia"/>
                <w:sz w:val="22"/>
              </w:rPr>
            </w:pPr>
            <w:r w:rsidRPr="007F57E7">
              <w:rPr>
                <w:rFonts w:asciiTheme="minorEastAsia" w:hAnsiTheme="minorEastAsia" w:hint="eastAsia"/>
                <w:sz w:val="22"/>
              </w:rPr>
              <w:t>活動指標</w:t>
            </w:r>
          </w:p>
        </w:tc>
        <w:tc>
          <w:tcPr>
            <w:tcW w:w="3260" w:type="dxa"/>
            <w:shd w:val="clear" w:color="auto" w:fill="F2F2F2" w:themeFill="background1" w:themeFillShade="F2"/>
          </w:tcPr>
          <w:p w:rsidR="00A61492" w:rsidRPr="007F57E7" w:rsidRDefault="00A61492" w:rsidP="00EB1BE4">
            <w:pPr>
              <w:spacing w:line="280" w:lineRule="exact"/>
              <w:jc w:val="center"/>
              <w:rPr>
                <w:rFonts w:asciiTheme="minorEastAsia" w:hAnsiTheme="minorEastAsia"/>
                <w:sz w:val="22"/>
              </w:rPr>
            </w:pPr>
            <w:r w:rsidRPr="007F57E7">
              <w:rPr>
                <w:rFonts w:asciiTheme="minorEastAsia" w:hAnsiTheme="minorEastAsia" w:hint="eastAsia"/>
                <w:sz w:val="22"/>
              </w:rPr>
              <w:t>現状値</w:t>
            </w:r>
          </w:p>
        </w:tc>
        <w:tc>
          <w:tcPr>
            <w:tcW w:w="3005" w:type="dxa"/>
            <w:shd w:val="clear" w:color="auto" w:fill="F2F2F2" w:themeFill="background1" w:themeFillShade="F2"/>
          </w:tcPr>
          <w:p w:rsidR="00A61492" w:rsidRPr="007F57E7" w:rsidRDefault="00A61492" w:rsidP="00EB1BE4">
            <w:pPr>
              <w:spacing w:line="280" w:lineRule="exact"/>
              <w:jc w:val="center"/>
              <w:rPr>
                <w:rFonts w:asciiTheme="minorEastAsia" w:hAnsiTheme="minorEastAsia"/>
                <w:sz w:val="22"/>
              </w:rPr>
            </w:pPr>
            <w:r w:rsidRPr="007F57E7">
              <w:rPr>
                <w:rFonts w:asciiTheme="minorEastAsia" w:hAnsiTheme="minorEastAsia" w:hint="eastAsia"/>
                <w:sz w:val="22"/>
              </w:rPr>
              <w:t>目標値</w:t>
            </w:r>
          </w:p>
        </w:tc>
      </w:tr>
      <w:tr w:rsidR="00A61492" w:rsidRPr="007F57E7" w:rsidTr="00EB1BE4">
        <w:trPr>
          <w:trHeight w:val="267"/>
        </w:trPr>
        <w:tc>
          <w:tcPr>
            <w:tcW w:w="3544" w:type="dxa"/>
            <w:vAlign w:val="center"/>
          </w:tcPr>
          <w:p w:rsidR="00A61492" w:rsidRPr="007F57E7" w:rsidRDefault="00A61492" w:rsidP="00EB1BE4">
            <w:pPr>
              <w:spacing w:line="280" w:lineRule="exact"/>
              <w:rPr>
                <w:rFonts w:asciiTheme="minorEastAsia" w:hAnsiTheme="minorEastAsia"/>
                <w:sz w:val="22"/>
              </w:rPr>
            </w:pPr>
            <w:r w:rsidRPr="007F57E7">
              <w:rPr>
                <w:rFonts w:asciiTheme="minorEastAsia" w:hAnsiTheme="minorEastAsia" w:hint="eastAsia"/>
                <w:sz w:val="22"/>
              </w:rPr>
              <w:t>マイクロチップ装着率</w:t>
            </w:r>
            <w:r w:rsidRPr="00B03D0D">
              <w:rPr>
                <w:rFonts w:asciiTheme="minorEastAsia" w:hAnsiTheme="minorEastAsia" w:hint="eastAsia"/>
                <w:sz w:val="18"/>
              </w:rPr>
              <w:t>※1</w:t>
            </w:r>
          </w:p>
        </w:tc>
        <w:tc>
          <w:tcPr>
            <w:tcW w:w="3260" w:type="dxa"/>
            <w:vAlign w:val="center"/>
          </w:tcPr>
          <w:p w:rsidR="00A61492" w:rsidRPr="007F57E7" w:rsidRDefault="00A61492" w:rsidP="00EB1BE4">
            <w:pPr>
              <w:spacing w:line="280" w:lineRule="exact"/>
              <w:rPr>
                <w:rFonts w:asciiTheme="minorEastAsia" w:hAnsiTheme="minorEastAsia"/>
                <w:sz w:val="22"/>
              </w:rPr>
            </w:pPr>
            <w:r w:rsidRPr="007F57E7">
              <w:rPr>
                <w:rFonts w:asciiTheme="minorEastAsia" w:hAnsiTheme="minorEastAsia" w:hint="eastAsia"/>
                <w:sz w:val="22"/>
              </w:rPr>
              <w:t xml:space="preserve">犬　</w:t>
            </w:r>
            <w:r>
              <w:rPr>
                <w:rFonts w:asciiTheme="minorEastAsia" w:hAnsiTheme="minorEastAsia" w:hint="eastAsia"/>
                <w:sz w:val="22"/>
              </w:rPr>
              <w:t>R1</w:t>
            </w:r>
            <w:r w:rsidRPr="007F57E7">
              <w:rPr>
                <w:rFonts w:asciiTheme="minorEastAsia" w:hAnsiTheme="minorEastAsia" w:hint="eastAsia"/>
                <w:sz w:val="22"/>
              </w:rPr>
              <w:t>年度:</w:t>
            </w:r>
            <w:r>
              <w:rPr>
                <w:rFonts w:asciiTheme="minorEastAsia" w:hAnsiTheme="minorEastAsia" w:hint="eastAsia"/>
                <w:sz w:val="22"/>
              </w:rPr>
              <w:t xml:space="preserve">　</w:t>
            </w:r>
            <w:r w:rsidRPr="007F57E7">
              <w:rPr>
                <w:rFonts w:asciiTheme="minorEastAsia" w:hAnsiTheme="minorEastAsia"/>
                <w:sz w:val="22"/>
              </w:rPr>
              <w:t>1</w:t>
            </w:r>
            <w:r>
              <w:rPr>
                <w:rFonts w:asciiTheme="minorEastAsia" w:hAnsiTheme="minorEastAsia"/>
                <w:sz w:val="22"/>
              </w:rPr>
              <w:t>1</w:t>
            </w:r>
            <w:r w:rsidRPr="007F57E7">
              <w:rPr>
                <w:rFonts w:asciiTheme="minorEastAsia" w:hAnsiTheme="minorEastAsia"/>
                <w:sz w:val="22"/>
              </w:rPr>
              <w:t>.</w:t>
            </w:r>
            <w:r>
              <w:rPr>
                <w:rFonts w:asciiTheme="minorEastAsia" w:hAnsiTheme="minorEastAsia"/>
                <w:sz w:val="22"/>
              </w:rPr>
              <w:t>8</w:t>
            </w:r>
            <w:r w:rsidRPr="007F57E7">
              <w:rPr>
                <w:rFonts w:asciiTheme="minorEastAsia" w:hAnsiTheme="minorEastAsia" w:hint="eastAsia"/>
                <w:sz w:val="22"/>
              </w:rPr>
              <w:t>％</w:t>
            </w:r>
          </w:p>
          <w:p w:rsidR="00A61492" w:rsidRPr="007F57E7" w:rsidRDefault="00A61492" w:rsidP="00EB1BE4">
            <w:pPr>
              <w:spacing w:line="280" w:lineRule="exact"/>
              <w:rPr>
                <w:rFonts w:asciiTheme="minorEastAsia" w:hAnsiTheme="minorEastAsia"/>
                <w:sz w:val="22"/>
              </w:rPr>
            </w:pPr>
            <w:r w:rsidRPr="007F57E7">
              <w:rPr>
                <w:rFonts w:asciiTheme="minorEastAsia" w:hAnsiTheme="minorEastAsia" w:hint="eastAsia"/>
                <w:sz w:val="22"/>
              </w:rPr>
              <w:t xml:space="preserve">猫　</w:t>
            </w:r>
            <w:r>
              <w:rPr>
                <w:rFonts w:asciiTheme="minorEastAsia" w:hAnsiTheme="minorEastAsia" w:hint="eastAsia"/>
                <w:sz w:val="22"/>
              </w:rPr>
              <w:t>R1</w:t>
            </w:r>
            <w:r w:rsidRPr="007F57E7">
              <w:rPr>
                <w:rFonts w:asciiTheme="minorEastAsia" w:hAnsiTheme="minorEastAsia" w:hint="eastAsia"/>
                <w:sz w:val="22"/>
              </w:rPr>
              <w:t xml:space="preserve">年度: </w:t>
            </w:r>
            <w:r>
              <w:rPr>
                <w:rFonts w:asciiTheme="minorEastAsia" w:hAnsiTheme="minorEastAsia" w:hint="eastAsia"/>
                <w:sz w:val="22"/>
              </w:rPr>
              <w:t xml:space="preserve">　2</w:t>
            </w:r>
            <w:r w:rsidRPr="007F57E7">
              <w:rPr>
                <w:rFonts w:asciiTheme="minorEastAsia" w:hAnsiTheme="minorEastAsia"/>
                <w:sz w:val="22"/>
              </w:rPr>
              <w:t>.</w:t>
            </w:r>
            <w:r>
              <w:rPr>
                <w:rFonts w:asciiTheme="minorEastAsia" w:hAnsiTheme="minorEastAsia"/>
                <w:sz w:val="22"/>
              </w:rPr>
              <w:t>2</w:t>
            </w:r>
            <w:r w:rsidRPr="007F57E7">
              <w:rPr>
                <w:rFonts w:asciiTheme="minorEastAsia" w:hAnsiTheme="minorEastAsia" w:hint="eastAsia"/>
                <w:sz w:val="22"/>
              </w:rPr>
              <w:t>％</w:t>
            </w:r>
          </w:p>
        </w:tc>
        <w:tc>
          <w:tcPr>
            <w:tcW w:w="3005" w:type="dxa"/>
            <w:vAlign w:val="center"/>
          </w:tcPr>
          <w:p w:rsidR="00A61492" w:rsidRPr="007F57E7" w:rsidRDefault="00A61492" w:rsidP="00EB1BE4">
            <w:pPr>
              <w:spacing w:line="280" w:lineRule="exact"/>
              <w:rPr>
                <w:rFonts w:asciiTheme="minorEastAsia" w:hAnsiTheme="minorEastAsia"/>
                <w:sz w:val="22"/>
              </w:rPr>
            </w:pPr>
            <w:r w:rsidRPr="007F57E7">
              <w:rPr>
                <w:rFonts w:asciiTheme="minorEastAsia" w:hAnsiTheme="minorEastAsia" w:hint="eastAsia"/>
                <w:sz w:val="22"/>
              </w:rPr>
              <w:t>犬　R12</w:t>
            </w:r>
            <w:r>
              <w:rPr>
                <w:rFonts w:asciiTheme="minorEastAsia" w:hAnsiTheme="minorEastAsia" w:hint="eastAsia"/>
                <w:sz w:val="22"/>
              </w:rPr>
              <w:t>年度</w:t>
            </w:r>
            <w:r w:rsidRPr="007F57E7">
              <w:rPr>
                <w:rFonts w:asciiTheme="minorEastAsia" w:hAnsiTheme="minorEastAsia" w:hint="eastAsia"/>
                <w:sz w:val="22"/>
              </w:rPr>
              <w:t>:</w:t>
            </w:r>
            <w:r>
              <w:rPr>
                <w:rFonts w:asciiTheme="minorEastAsia" w:hAnsiTheme="minorEastAsia" w:hint="eastAsia"/>
                <w:sz w:val="22"/>
              </w:rPr>
              <w:t xml:space="preserve">　</w:t>
            </w:r>
            <w:r w:rsidRPr="007F57E7">
              <w:rPr>
                <w:rFonts w:asciiTheme="minorEastAsia" w:hAnsiTheme="minorEastAsia"/>
                <w:sz w:val="22"/>
              </w:rPr>
              <w:t>85</w:t>
            </w:r>
            <w:r w:rsidRPr="007F57E7">
              <w:rPr>
                <w:rFonts w:asciiTheme="minorEastAsia" w:hAnsiTheme="minorEastAsia" w:hint="eastAsia"/>
                <w:sz w:val="22"/>
              </w:rPr>
              <w:t>％</w:t>
            </w:r>
          </w:p>
          <w:p w:rsidR="00A61492" w:rsidRPr="007F57E7" w:rsidRDefault="00A61492" w:rsidP="00EB1BE4">
            <w:pPr>
              <w:spacing w:line="280" w:lineRule="exact"/>
              <w:rPr>
                <w:rFonts w:asciiTheme="minorEastAsia" w:hAnsiTheme="minorEastAsia"/>
                <w:sz w:val="22"/>
              </w:rPr>
            </w:pPr>
            <w:r w:rsidRPr="007F57E7">
              <w:rPr>
                <w:rFonts w:asciiTheme="minorEastAsia" w:hAnsiTheme="minorEastAsia" w:hint="eastAsia"/>
                <w:sz w:val="22"/>
              </w:rPr>
              <w:t>猫　R12</w:t>
            </w:r>
            <w:r>
              <w:rPr>
                <w:rFonts w:asciiTheme="minorEastAsia" w:hAnsiTheme="minorEastAsia" w:hint="eastAsia"/>
                <w:sz w:val="22"/>
              </w:rPr>
              <w:t>年度</w:t>
            </w:r>
            <w:r w:rsidRPr="007F57E7">
              <w:rPr>
                <w:rFonts w:asciiTheme="minorEastAsia" w:hAnsiTheme="minorEastAsia" w:hint="eastAsia"/>
                <w:sz w:val="22"/>
              </w:rPr>
              <w:t>:</w:t>
            </w:r>
            <w:r>
              <w:rPr>
                <w:rFonts w:asciiTheme="minorEastAsia" w:hAnsiTheme="minorEastAsia" w:hint="eastAsia"/>
                <w:sz w:val="22"/>
              </w:rPr>
              <w:t xml:space="preserve">　</w:t>
            </w:r>
            <w:r w:rsidRPr="007F57E7">
              <w:rPr>
                <w:rFonts w:asciiTheme="minorEastAsia" w:hAnsiTheme="minorEastAsia"/>
                <w:sz w:val="22"/>
              </w:rPr>
              <w:t>50</w:t>
            </w:r>
            <w:r w:rsidRPr="007F57E7">
              <w:rPr>
                <w:rFonts w:asciiTheme="minorEastAsia" w:hAnsiTheme="minorEastAsia" w:hint="eastAsia"/>
                <w:sz w:val="22"/>
              </w:rPr>
              <w:t>％</w:t>
            </w:r>
          </w:p>
        </w:tc>
      </w:tr>
      <w:tr w:rsidR="00A61492" w:rsidRPr="00192D41" w:rsidTr="00EB1BE4">
        <w:tc>
          <w:tcPr>
            <w:tcW w:w="3544" w:type="dxa"/>
            <w:vAlign w:val="center"/>
          </w:tcPr>
          <w:p w:rsidR="00A61492" w:rsidRPr="007F57E7" w:rsidRDefault="00A61492" w:rsidP="00EB1BE4">
            <w:pPr>
              <w:spacing w:line="280" w:lineRule="exact"/>
              <w:rPr>
                <w:rFonts w:asciiTheme="minorEastAsia" w:hAnsiTheme="minorEastAsia"/>
                <w:sz w:val="22"/>
              </w:rPr>
            </w:pPr>
            <w:r w:rsidRPr="007F57E7">
              <w:rPr>
                <w:rFonts w:asciiTheme="minorEastAsia" w:hAnsiTheme="minorEastAsia" w:hint="eastAsia"/>
                <w:sz w:val="22"/>
              </w:rPr>
              <w:t>新動物愛護センター来場者数</w:t>
            </w:r>
            <w:r w:rsidRPr="00B03D0D">
              <w:rPr>
                <w:rFonts w:asciiTheme="minorEastAsia" w:hAnsiTheme="minorEastAsia" w:hint="eastAsia"/>
                <w:sz w:val="18"/>
              </w:rPr>
              <w:t>※2</w:t>
            </w:r>
          </w:p>
        </w:tc>
        <w:tc>
          <w:tcPr>
            <w:tcW w:w="3260" w:type="dxa"/>
            <w:vAlign w:val="center"/>
          </w:tcPr>
          <w:p w:rsidR="00A61492" w:rsidRPr="007F57E7" w:rsidRDefault="00A61492" w:rsidP="00EB1BE4">
            <w:pPr>
              <w:spacing w:line="280" w:lineRule="exact"/>
              <w:rPr>
                <w:rFonts w:asciiTheme="minorEastAsia" w:hAnsiTheme="minorEastAsia"/>
                <w:sz w:val="22"/>
              </w:rPr>
            </w:pPr>
            <w:r>
              <w:rPr>
                <w:rFonts w:asciiTheme="minorEastAsia" w:hAnsiTheme="minorEastAsia" w:hint="eastAsia"/>
                <w:sz w:val="22"/>
              </w:rPr>
              <w:t>H27-</w:t>
            </w:r>
            <w:r>
              <w:rPr>
                <w:rFonts w:asciiTheme="minorEastAsia" w:hAnsiTheme="minorEastAsia"/>
                <w:sz w:val="22"/>
              </w:rPr>
              <w:t>R1</w:t>
            </w:r>
            <w:r w:rsidRPr="007F57E7">
              <w:rPr>
                <w:rFonts w:asciiTheme="minorEastAsia" w:hAnsiTheme="minorEastAsia" w:hint="eastAsia"/>
                <w:sz w:val="22"/>
              </w:rPr>
              <w:t>年度平均:</w:t>
            </w:r>
            <w:r>
              <w:rPr>
                <w:rFonts w:asciiTheme="minorEastAsia" w:hAnsiTheme="minorEastAsia" w:hint="eastAsia"/>
                <w:sz w:val="22"/>
              </w:rPr>
              <w:t xml:space="preserve">　</w:t>
            </w:r>
            <w:r w:rsidRPr="007F57E7">
              <w:rPr>
                <w:rFonts w:asciiTheme="minorEastAsia" w:hAnsiTheme="minorEastAsia" w:hint="eastAsia"/>
                <w:sz w:val="22"/>
              </w:rPr>
              <w:t>3,500人</w:t>
            </w:r>
          </w:p>
        </w:tc>
        <w:tc>
          <w:tcPr>
            <w:tcW w:w="3005" w:type="dxa"/>
            <w:vAlign w:val="center"/>
          </w:tcPr>
          <w:p w:rsidR="00A61492" w:rsidRPr="00CC13C0" w:rsidRDefault="00A61492" w:rsidP="00EB1BE4">
            <w:pPr>
              <w:spacing w:line="280" w:lineRule="exact"/>
              <w:rPr>
                <w:rFonts w:asciiTheme="minorEastAsia" w:hAnsiTheme="minorEastAsia"/>
                <w:sz w:val="22"/>
              </w:rPr>
            </w:pPr>
            <w:r w:rsidRPr="00CC13C0">
              <w:rPr>
                <w:rFonts w:asciiTheme="minorEastAsia" w:hAnsiTheme="minorEastAsia" w:hint="eastAsia"/>
                <w:sz w:val="22"/>
              </w:rPr>
              <w:t>R7（開設3年後）：7</w:t>
            </w:r>
            <w:r w:rsidRPr="00CC13C0">
              <w:rPr>
                <w:rFonts w:asciiTheme="minorEastAsia" w:hAnsiTheme="minorEastAsia"/>
                <w:sz w:val="22"/>
              </w:rPr>
              <w:t>,</w:t>
            </w:r>
            <w:r w:rsidRPr="00CC13C0">
              <w:rPr>
                <w:rFonts w:asciiTheme="minorEastAsia" w:hAnsiTheme="minorEastAsia" w:hint="eastAsia"/>
                <w:sz w:val="22"/>
              </w:rPr>
              <w:t>000人</w:t>
            </w:r>
          </w:p>
          <w:p w:rsidR="00A61492" w:rsidRPr="00CC13C0" w:rsidRDefault="00A61492" w:rsidP="00EB1BE4">
            <w:pPr>
              <w:spacing w:line="280" w:lineRule="exact"/>
              <w:rPr>
                <w:rFonts w:asciiTheme="minorEastAsia" w:hAnsiTheme="minorEastAsia"/>
                <w:sz w:val="22"/>
              </w:rPr>
            </w:pPr>
            <w:r w:rsidRPr="00CC13C0">
              <w:rPr>
                <w:rFonts w:asciiTheme="minorEastAsia" w:hAnsiTheme="minorEastAsia" w:hint="eastAsia"/>
                <w:sz w:val="22"/>
              </w:rPr>
              <w:t>（現状値の2倍）</w:t>
            </w:r>
          </w:p>
          <w:p w:rsidR="00A61492" w:rsidRPr="00CB6804" w:rsidRDefault="00A61492" w:rsidP="00EB1BE4">
            <w:pPr>
              <w:spacing w:line="280" w:lineRule="exact"/>
              <w:rPr>
                <w:rFonts w:asciiTheme="minorEastAsia" w:hAnsiTheme="minorEastAsia"/>
                <w:sz w:val="22"/>
              </w:rPr>
            </w:pPr>
            <w:r w:rsidRPr="00CC13C0">
              <w:rPr>
                <w:rFonts w:asciiTheme="minorEastAsia" w:hAnsiTheme="minorEastAsia" w:hint="eastAsia"/>
                <w:sz w:val="22"/>
              </w:rPr>
              <w:t>R12:7,000人を維持</w:t>
            </w:r>
          </w:p>
        </w:tc>
      </w:tr>
    </w:tbl>
    <w:p w:rsidR="00A61492" w:rsidRPr="001B0C72" w:rsidRDefault="00A61492" w:rsidP="00A61492">
      <w:pPr>
        <w:spacing w:line="240" w:lineRule="exact"/>
        <w:ind w:leftChars="100" w:left="570" w:hangingChars="200" w:hanging="360"/>
        <w:rPr>
          <w:rFonts w:asciiTheme="minorEastAsia" w:hAnsiTheme="minorEastAsia"/>
          <w:sz w:val="18"/>
          <w:szCs w:val="18"/>
        </w:rPr>
      </w:pPr>
      <w:r w:rsidRPr="001B0C72">
        <w:rPr>
          <w:rFonts w:asciiTheme="minorEastAsia" w:hAnsiTheme="minorEastAsia" w:hint="eastAsia"/>
          <w:sz w:val="18"/>
          <w:szCs w:val="18"/>
        </w:rPr>
        <w:t>※1</w:t>
      </w:r>
      <w:r>
        <w:rPr>
          <w:rFonts w:asciiTheme="minorEastAsia" w:hAnsiTheme="minorEastAsia" w:hint="eastAsia"/>
          <w:sz w:val="18"/>
          <w:szCs w:val="18"/>
        </w:rPr>
        <w:t xml:space="preserve">　</w:t>
      </w:r>
      <w:r w:rsidRPr="005B74BE">
        <w:rPr>
          <w:rFonts w:asciiTheme="minorEastAsia" w:hAnsiTheme="minorEastAsia" w:hint="eastAsia"/>
          <w:sz w:val="18"/>
          <w:szCs w:val="18"/>
        </w:rPr>
        <w:t>マイクロチップ装着率が高まることで飼養者の責任感が向上し，遺棄・虐待や犬の放し飼い等が抑制されるとともに，迷子となっても早期返還されることで野良犬・野良猫の増加の抑制につながることから活動指標に設定</w:t>
      </w:r>
    </w:p>
    <w:p w:rsidR="00A61492" w:rsidRPr="00CC13C0" w:rsidRDefault="00A61492" w:rsidP="00A61492">
      <w:pPr>
        <w:spacing w:line="240" w:lineRule="exact"/>
        <w:ind w:firstLineChars="100" w:firstLine="180"/>
        <w:rPr>
          <w:rFonts w:asciiTheme="minorEastAsia" w:hAnsiTheme="minorEastAsia"/>
          <w:sz w:val="18"/>
          <w:szCs w:val="18"/>
        </w:rPr>
      </w:pPr>
      <w:r w:rsidRPr="001B0C72">
        <w:rPr>
          <w:rFonts w:asciiTheme="minorEastAsia" w:hAnsiTheme="minorEastAsia" w:hint="eastAsia"/>
          <w:sz w:val="18"/>
          <w:szCs w:val="18"/>
        </w:rPr>
        <w:t>※2</w:t>
      </w:r>
      <w:r>
        <w:rPr>
          <w:rFonts w:asciiTheme="minorEastAsia" w:hAnsiTheme="minorEastAsia" w:hint="eastAsia"/>
          <w:sz w:val="18"/>
          <w:szCs w:val="18"/>
        </w:rPr>
        <w:t xml:space="preserve">　</w:t>
      </w:r>
      <w:r w:rsidRPr="005B74BE">
        <w:rPr>
          <w:rFonts w:asciiTheme="minorEastAsia" w:hAnsiTheme="minorEastAsia" w:hint="eastAsia"/>
          <w:sz w:val="18"/>
          <w:szCs w:val="18"/>
        </w:rPr>
        <w:t>センター来場者の増加（裾野拡大）が犬猫の個人譲渡率向上に寄与することから活動指標に設定</w:t>
      </w:r>
    </w:p>
    <w:p w:rsidR="00A61492" w:rsidRDefault="00A61492" w:rsidP="00A61492">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A61492" w:rsidRPr="008E7428" w:rsidRDefault="00A61492" w:rsidP="00A6149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lastRenderedPageBreak/>
        <w:t>(</w:t>
      </w:r>
      <w:r>
        <w:rPr>
          <w:rFonts w:asciiTheme="majorEastAsia" w:eastAsiaTheme="majorEastAsia" w:hAnsiTheme="majorEastAsia"/>
          <w:sz w:val="22"/>
        </w:rPr>
        <w:t xml:space="preserve">7) </w:t>
      </w:r>
      <w:r w:rsidRPr="0073014A">
        <w:rPr>
          <w:rFonts w:asciiTheme="majorEastAsia" w:eastAsiaTheme="majorEastAsia" w:hAnsiTheme="majorEastAsia" w:hint="eastAsia"/>
          <w:sz w:val="22"/>
        </w:rPr>
        <w:t>施策体系</w:t>
      </w:r>
      <w:r w:rsidRPr="00355E1C">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461286D8" wp14:editId="4FCBEF00">
                <wp:simplePos x="0" y="0"/>
                <wp:positionH relativeFrom="column">
                  <wp:posOffset>861695</wp:posOffset>
                </wp:positionH>
                <wp:positionV relativeFrom="paragraph">
                  <wp:posOffset>220980</wp:posOffset>
                </wp:positionV>
                <wp:extent cx="700405" cy="1403985"/>
                <wp:effectExtent l="0" t="0" r="23495" b="2159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1403985"/>
                        </a:xfrm>
                        <a:prstGeom prst="rect">
                          <a:avLst/>
                        </a:prstGeom>
                        <a:solidFill>
                          <a:srgbClr val="FFFFFF"/>
                        </a:solidFill>
                        <a:ln w="9525">
                          <a:solidFill>
                            <a:srgbClr val="000000"/>
                          </a:solidFill>
                          <a:prstDash val="sysDash"/>
                          <a:miter lim="800000"/>
                          <a:headEnd/>
                          <a:tailEnd/>
                        </a:ln>
                      </wps:spPr>
                      <wps:txbx>
                        <w:txbxContent>
                          <w:p w:rsidR="00A61492" w:rsidRPr="003D363A" w:rsidRDefault="00A61492" w:rsidP="00A61492">
                            <w:pPr>
                              <w:rPr>
                                <w:sz w:val="18"/>
                                <w:szCs w:val="18"/>
                              </w:rPr>
                            </w:pPr>
                            <w:r>
                              <w:rPr>
                                <w:rFonts w:hint="eastAsia"/>
                                <w:sz w:val="18"/>
                                <w:szCs w:val="18"/>
                              </w:rPr>
                              <w:t>目指す姿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286D8" id="_x0000_t202" coordsize="21600,21600" o:spt="202" path="m,l,21600r21600,l21600,xe">
                <v:stroke joinstyle="miter"/>
                <v:path gradientshapeok="t" o:connecttype="rect"/>
              </v:shapetype>
              <v:shape id="テキスト ボックス 2" o:spid="_x0000_s1026" type="#_x0000_t202" style="position:absolute;left:0;text-align:left;margin-left:67.85pt;margin-top:17.4pt;width:55.1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">
                <v:stroke dashstyle="3 1"/>
                <v:textbox style="mso-fit-shape-to-text:t">
                  <w:txbxContent>
                    <w:p w:rsidR="00A61492" w:rsidRPr="003D363A" w:rsidRDefault="00A61492" w:rsidP="00A61492">
                      <w:pPr>
                        <w:rPr>
                          <w:sz w:val="18"/>
                          <w:szCs w:val="18"/>
                        </w:rPr>
                      </w:pPr>
                      <w:r>
                        <w:rPr>
                          <w:rFonts w:hint="eastAsia"/>
                          <w:sz w:val="18"/>
                          <w:szCs w:val="18"/>
                        </w:rPr>
                        <w:t>目指す姿</w:t>
                      </w:r>
                    </w:p>
                  </w:txbxContent>
                </v:textbox>
              </v:shape>
            </w:pict>
          </mc:Fallback>
        </mc:AlternateContent>
      </w:r>
    </w:p>
    <w:p w:rsidR="00A61492" w:rsidRPr="00355E1C" w:rsidRDefault="00A61492" w:rsidP="00A61492">
      <w:pPr>
        <w:rPr>
          <w:rFonts w:asciiTheme="majorEastAsia" w:eastAsiaTheme="majorEastAsia" w:hAnsiTheme="majorEastAsia"/>
          <w:sz w:val="22"/>
        </w:rPr>
      </w:pPr>
      <w:r w:rsidRPr="00355E1C">
        <w:rPr>
          <w:rFonts w:asciiTheme="majorEastAsia" w:eastAsiaTheme="majorEastAsia" w:hAnsiTheme="majorEastAsia"/>
          <w:noProof/>
        </w:rPr>
        <mc:AlternateContent>
          <mc:Choice Requires="wpg">
            <w:drawing>
              <wp:anchor distT="0" distB="0" distL="114300" distR="114300" simplePos="0" relativeHeight="251659264" behindDoc="0" locked="0" layoutInCell="1" allowOverlap="1" wp14:anchorId="5D9CA75E" wp14:editId="5DCDAF37">
                <wp:simplePos x="0" y="0"/>
                <wp:positionH relativeFrom="column">
                  <wp:posOffset>803910</wp:posOffset>
                </wp:positionH>
                <wp:positionV relativeFrom="paragraph">
                  <wp:posOffset>165735</wp:posOffset>
                </wp:positionV>
                <wp:extent cx="2431415" cy="350964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2431415" cy="3509645"/>
                          <a:chOff x="-1813399" y="0"/>
                          <a:chExt cx="1813399" cy="2657475"/>
                        </a:xfrm>
                      </wpg:grpSpPr>
                      <wps:wsp>
                        <wps:cNvPr id="13" name="直線コネクタ 13"/>
                        <wps:cNvCnPr/>
                        <wps:spPr>
                          <a:xfrm>
                            <a:off x="0" y="0"/>
                            <a:ext cx="0" cy="2657475"/>
                          </a:xfrm>
                          <a:prstGeom prst="line">
                            <a:avLst/>
                          </a:prstGeom>
                          <a:noFill/>
                          <a:ln w="19050" cap="flat" cmpd="sng" algn="ctr">
                            <a:noFill/>
                            <a:prstDash val="solid"/>
                          </a:ln>
                          <a:effectLst/>
                        </wps:spPr>
                        <wps:bodyPr/>
                      </wps:wsp>
                      <wps:wsp>
                        <wps:cNvPr id="14" name="直線コネクタ 14"/>
                        <wps:cNvCnPr/>
                        <wps:spPr>
                          <a:xfrm flipV="1">
                            <a:off x="-1813399" y="1140467"/>
                            <a:ext cx="172122" cy="977"/>
                          </a:xfrm>
                          <a:prstGeom prst="line">
                            <a:avLst/>
                          </a:prstGeom>
                          <a:noFill/>
                          <a:ln w="19050"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CC8644D" id="グループ化 10" o:spid="_x0000_s1026" style="position:absolute;left:0;text-align:left;margin-left:63.3pt;margin-top:13.05pt;width:191.45pt;height:276.35pt;z-index:251659264;mso-width-relative:margin;mso-height-relative:margin" coordorigin="-18133" coordsize="18133,2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">
                <v:line id="直線コネクタ 13" o:spid="_x0000_s1027" style="position:absolute;visibility:visible;mso-wrap-style:square" from="0,0" to="0,26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I4D8AAAADbAAAADwAAAGRycy9kb3ducmV2LnhtbERPS4vCMBC+L/gfwgje1lQFV6pRRBB8&#10;ILtbvXgbmrEtNpPSRI3/3ggLe5uP7zmzRTC1uFPrKssKBv0EBHFudcWFgtNx/TkB4TyyxtoyKXiS&#10;g8W88zHDVNsH/9I984WIIexSVFB636RSurwkg65vG+LIXWxr0EfYFlK3+IjhppbDJBlLgxXHhhIb&#10;WpWUX7ObUcDF0u1+dqcw/P7C/SHLzj7kW6V63bCcgvAU/L/4z73Rcf4I3r/E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iOA/AAAAA2wAAAA8AAAAAAAAAAAAAAAAA&#10;oQIAAGRycy9kb3ducmV2LnhtbFBLBQYAAAAABAAEAPkAAACOAwAAAAA=&#10;" stroked="f" strokeweight="1.5pt"/>
                <v:line id="直線コネクタ 14" o:spid="_x0000_s1028" style="position:absolute;flip:y;visibility:visible;mso-wrap-style:square" from="-18133,11404" to="-16412,1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TNcIAAADbAAAADwAAAGRycy9kb3ducmV2LnhtbERPTWsCMRC9F/wPYYReSs26iLSrUVTa&#10;oke1F2/DZtxsu5ksSbpu/fVGKPQ2j/c582VvG9GRD7VjBeNRBoK4dLrmSsHn8f35BUSIyBobx6Tg&#10;lwIsF4OHORbaXXhP3SFWIoVwKFCBibEtpAylIYth5FrixJ2dtxgT9JXUHi8p3DYyz7KptFhzajDY&#10;0sZQ+X34sQqezru1+ai3+avX8dSFt+sx5y+lHof9agYiUh//xX/urU7zJ3D/JR0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STNcIAAADbAAAADwAAAAAAAAAAAAAA&#10;AAChAgAAZHJzL2Rvd25yZXYueG1sUEsFBgAAAAAEAAQA+QAAAJADAAAAAA==&#10;" strokecolor="#4a7ebb" strokeweight="1.5pt"/>
              </v:group>
            </w:pict>
          </mc:Fallback>
        </mc:AlternateContent>
      </w:r>
      <w:r w:rsidRPr="00355E1C">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36C7CAAA" wp14:editId="29B6B500">
                <wp:simplePos x="0" y="0"/>
                <wp:positionH relativeFrom="column">
                  <wp:posOffset>3509009</wp:posOffset>
                </wp:positionH>
                <wp:positionV relativeFrom="paragraph">
                  <wp:posOffset>12065</wp:posOffset>
                </wp:positionV>
                <wp:extent cx="2790825" cy="1403985"/>
                <wp:effectExtent l="0" t="0" r="28575" b="2286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3985"/>
                        </a:xfrm>
                        <a:prstGeom prst="rect">
                          <a:avLst/>
                        </a:prstGeom>
                        <a:solidFill>
                          <a:srgbClr val="FFFFFF"/>
                        </a:solidFill>
                        <a:ln w="9525">
                          <a:solidFill>
                            <a:srgbClr val="000000"/>
                          </a:solidFill>
                          <a:prstDash val="sysDash"/>
                          <a:miter lim="800000"/>
                          <a:headEnd/>
                          <a:tailEnd/>
                        </a:ln>
                      </wps:spPr>
                      <wps:txbx>
                        <w:txbxContent>
                          <w:p w:rsidR="00A61492" w:rsidRPr="003D363A" w:rsidRDefault="00A61492" w:rsidP="00A61492">
                            <w:pPr>
                              <w:rPr>
                                <w:sz w:val="18"/>
                                <w:szCs w:val="18"/>
                              </w:rPr>
                            </w:pPr>
                            <w:r>
                              <w:rPr>
                                <w:rFonts w:hint="eastAsia"/>
                                <w:sz w:val="18"/>
                                <w:szCs w:val="18"/>
                              </w:rPr>
                              <w:t>主な施策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C7CAAA" id="_x0000_s1027" type="#_x0000_t202" style="position:absolute;left:0;text-align:left;margin-left:276.3pt;margin-top:.95pt;width:219.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">
                <v:stroke dashstyle="3 1"/>
                <v:textbox style="mso-fit-shape-to-text:t">
                  <w:txbxContent>
                    <w:p w:rsidR="00A61492" w:rsidRPr="003D363A" w:rsidRDefault="00A61492" w:rsidP="00A61492">
                      <w:pPr>
                        <w:rPr>
                          <w:sz w:val="18"/>
                          <w:szCs w:val="18"/>
                        </w:rPr>
                      </w:pPr>
                      <w:r>
                        <w:rPr>
                          <w:rFonts w:hint="eastAsia"/>
                          <w:sz w:val="18"/>
                          <w:szCs w:val="18"/>
                        </w:rPr>
                        <w:t>主な施策</w:t>
                      </w:r>
                    </w:p>
                  </w:txbxContent>
                </v:textbox>
              </v:shape>
            </w:pict>
          </mc:Fallback>
        </mc:AlternateContent>
      </w:r>
      <w:r w:rsidRPr="00355E1C">
        <w:rPr>
          <w:rFonts w:asciiTheme="majorEastAsia" w:eastAsiaTheme="majorEastAsia" w:hAnsiTheme="majorEastAsia"/>
          <w:noProof/>
          <w:sz w:val="22"/>
        </w:rPr>
        <mc:AlternateContent>
          <mc:Choice Requires="wps">
            <w:drawing>
              <wp:anchor distT="0" distB="0" distL="114300" distR="114300" simplePos="0" relativeHeight="251665408" behindDoc="0" locked="0" layoutInCell="1" allowOverlap="1" wp14:anchorId="614A8149" wp14:editId="024EC7E2">
                <wp:simplePos x="0" y="0"/>
                <wp:positionH relativeFrom="column">
                  <wp:posOffset>1660525</wp:posOffset>
                </wp:positionH>
                <wp:positionV relativeFrom="paragraph">
                  <wp:posOffset>1905</wp:posOffset>
                </wp:positionV>
                <wp:extent cx="1571625" cy="1403985"/>
                <wp:effectExtent l="0" t="0" r="28575" b="2286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solidFill>
                            <a:srgbClr val="000000"/>
                          </a:solidFill>
                          <a:prstDash val="sysDash"/>
                          <a:miter lim="800000"/>
                          <a:headEnd/>
                          <a:tailEnd/>
                        </a:ln>
                      </wps:spPr>
                      <wps:txbx>
                        <w:txbxContent>
                          <w:p w:rsidR="00A61492" w:rsidRPr="003D363A" w:rsidRDefault="00A61492" w:rsidP="00A61492">
                            <w:pPr>
                              <w:jc w:val="left"/>
                              <w:rPr>
                                <w:sz w:val="18"/>
                                <w:szCs w:val="18"/>
                              </w:rPr>
                            </w:pPr>
                            <w:r>
                              <w:rPr>
                                <w:rFonts w:hint="eastAsia"/>
                                <w:sz w:val="18"/>
                                <w:szCs w:val="18"/>
                              </w:rPr>
                              <w:t>施策別の取組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4A8149" id="_x0000_s1028" type="#_x0000_t202" style="position:absolute;left:0;text-align:left;margin-left:130.75pt;margin-top:.15pt;width:123.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">
                <v:stroke dashstyle="3 1"/>
                <v:textbox style="mso-fit-shape-to-text:t">
                  <w:txbxContent>
                    <w:p w:rsidR="00A61492" w:rsidRPr="003D363A" w:rsidRDefault="00A61492" w:rsidP="00A61492">
                      <w:pPr>
                        <w:jc w:val="left"/>
                        <w:rPr>
                          <w:sz w:val="18"/>
                          <w:szCs w:val="18"/>
                        </w:rPr>
                      </w:pPr>
                      <w:r>
                        <w:rPr>
                          <w:rFonts w:hint="eastAsia"/>
                          <w:sz w:val="18"/>
                          <w:szCs w:val="18"/>
                        </w:rPr>
                        <w:t>施策別の取組</w:t>
                      </w:r>
                    </w:p>
                  </w:txbxContent>
                </v:textbox>
              </v:shape>
            </w:pict>
          </mc:Fallback>
        </mc:AlternateContent>
      </w:r>
      <w:r w:rsidRPr="00355E1C">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2356CDF8" wp14:editId="542864A8">
                <wp:simplePos x="0" y="0"/>
                <wp:positionH relativeFrom="column">
                  <wp:posOffset>70485</wp:posOffset>
                </wp:positionH>
                <wp:positionV relativeFrom="paragraph">
                  <wp:posOffset>1905</wp:posOffset>
                </wp:positionV>
                <wp:extent cx="683260" cy="1403985"/>
                <wp:effectExtent l="0" t="0" r="21590" b="2286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403985"/>
                        </a:xfrm>
                        <a:prstGeom prst="rect">
                          <a:avLst/>
                        </a:prstGeom>
                        <a:solidFill>
                          <a:srgbClr val="FFFFFF"/>
                        </a:solidFill>
                        <a:ln w="9525">
                          <a:solidFill>
                            <a:srgbClr val="000000"/>
                          </a:solidFill>
                          <a:prstDash val="sysDash"/>
                          <a:miter lim="800000"/>
                          <a:headEnd/>
                          <a:tailEnd/>
                        </a:ln>
                      </wps:spPr>
                      <wps:txbx>
                        <w:txbxContent>
                          <w:p w:rsidR="00A61492" w:rsidRPr="003D363A" w:rsidRDefault="00A61492" w:rsidP="00A61492">
                            <w:pPr>
                              <w:ind w:left="2"/>
                              <w:rPr>
                                <w:sz w:val="18"/>
                                <w:szCs w:val="18"/>
                              </w:rPr>
                            </w:pPr>
                            <w:r>
                              <w:rPr>
                                <w:rFonts w:hint="eastAsia"/>
                                <w:sz w:val="18"/>
                                <w:szCs w:val="18"/>
                              </w:rPr>
                              <w:t>基本理念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56CDF8" id="_x0000_s1029" type="#_x0000_t202" style="position:absolute;left:0;text-align:left;margin-left:5.55pt;margin-top:.15pt;width:53.8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">
                <v:stroke dashstyle="3 1"/>
                <v:textbox style="mso-fit-shape-to-text:t">
                  <w:txbxContent>
                    <w:p w:rsidR="00A61492" w:rsidRPr="003D363A" w:rsidRDefault="00A61492" w:rsidP="00A61492">
                      <w:pPr>
                        <w:ind w:left="2"/>
                        <w:rPr>
                          <w:sz w:val="18"/>
                          <w:szCs w:val="18"/>
                        </w:rPr>
                      </w:pPr>
                      <w:r>
                        <w:rPr>
                          <w:rFonts w:hint="eastAsia"/>
                          <w:sz w:val="18"/>
                          <w:szCs w:val="18"/>
                        </w:rPr>
                        <w:t>基本理念</w:t>
                      </w:r>
                    </w:p>
                  </w:txbxContent>
                </v:textbox>
              </v:shape>
            </w:pict>
          </mc:Fallback>
        </mc:AlternateContent>
      </w:r>
    </w:p>
    <w:p w:rsidR="00A61492" w:rsidRPr="00355E1C" w:rsidRDefault="00A61492" w:rsidP="00A61492">
      <w:pPr>
        <w:rPr>
          <w:rFonts w:asciiTheme="majorEastAsia" w:eastAsiaTheme="majorEastAsia" w:hAnsiTheme="majorEastAsia"/>
          <w:sz w:val="22"/>
        </w:rPr>
      </w:pPr>
      <w:r w:rsidRPr="00355E1C">
        <w:rPr>
          <w:rFonts w:asciiTheme="majorEastAsia" w:eastAsiaTheme="majorEastAsia" w:hAnsiTheme="majorEastAsia" w:hint="eastAsia"/>
          <w:sz w:val="22"/>
        </w:rPr>
        <w:t xml:space="preserve">　　　　　　　</w:t>
      </w:r>
    </w:p>
    <w:p w:rsidR="00A61492" w:rsidRPr="00355E1C" w:rsidRDefault="00A61492" w:rsidP="00A61492">
      <w:pPr>
        <w:rPr>
          <w:rFonts w:asciiTheme="majorEastAsia" w:eastAsiaTheme="majorEastAsia" w:hAnsiTheme="majorEastAsia"/>
          <w:sz w:val="22"/>
        </w:rPr>
      </w:pPr>
      <w:r w:rsidRPr="00355E1C">
        <w:rPr>
          <w:rFonts w:asciiTheme="majorEastAsia" w:eastAsiaTheme="majorEastAsia" w:hAnsiTheme="majorEastAsia"/>
          <w:noProof/>
          <w:sz w:val="22"/>
        </w:rPr>
        <mc:AlternateContent>
          <mc:Choice Requires="wps">
            <w:drawing>
              <wp:anchor distT="0" distB="0" distL="114300" distR="114300" simplePos="0" relativeHeight="251670528" behindDoc="0" locked="0" layoutInCell="1" allowOverlap="1" wp14:anchorId="2CAA6F67" wp14:editId="21808B40">
                <wp:simplePos x="0" y="0"/>
                <wp:positionH relativeFrom="column">
                  <wp:posOffset>3413760</wp:posOffset>
                </wp:positionH>
                <wp:positionV relativeFrom="paragraph">
                  <wp:posOffset>51435</wp:posOffset>
                </wp:positionV>
                <wp:extent cx="2905125" cy="1495425"/>
                <wp:effectExtent l="0" t="0" r="28575" b="28575"/>
                <wp:wrapNone/>
                <wp:docPr id="310" name="テキスト ボックス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95425"/>
                        </a:xfrm>
                        <a:prstGeom prst="rect">
                          <a:avLst/>
                        </a:prstGeom>
                        <a:solidFill>
                          <a:srgbClr val="FFFFFF"/>
                        </a:solidFill>
                        <a:ln w="9525">
                          <a:solidFill>
                            <a:srgbClr val="000000"/>
                          </a:solidFill>
                          <a:miter lim="800000"/>
                          <a:headEnd/>
                          <a:tailEnd/>
                        </a:ln>
                      </wps:spPr>
                      <wps:txbx>
                        <w:txbxContent>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w:t>
                            </w:r>
                            <w:r w:rsidRPr="005806AC">
                              <w:rPr>
                                <w:rFonts w:asciiTheme="majorEastAsia" w:eastAsiaTheme="majorEastAsia" w:hAnsiTheme="majorEastAsia" w:hint="eastAsia"/>
                                <w:sz w:val="18"/>
                                <w:szCs w:val="18"/>
                                <w:u w:val="single"/>
                              </w:rPr>
                              <w:t>県の新動物愛護センターを活用した動物愛護の普及啓発の推進</w:t>
                            </w:r>
                          </w:p>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w:t>
                            </w:r>
                            <w:r w:rsidRPr="00FA7AD1">
                              <w:rPr>
                                <w:rFonts w:asciiTheme="majorEastAsia" w:eastAsiaTheme="majorEastAsia" w:hAnsiTheme="majorEastAsia" w:hint="eastAsia"/>
                                <w:sz w:val="18"/>
                                <w:szCs w:val="18"/>
                                <w:u w:val="single"/>
                              </w:rPr>
                              <w:t>動物愛護団体等と連携した動物愛護の普及啓発の推進</w:t>
                            </w:r>
                          </w:p>
                          <w:p w:rsidR="00A61492" w:rsidRPr="00242AC6" w:rsidRDefault="00A61492" w:rsidP="00A61492">
                            <w:pPr>
                              <w:ind w:left="180" w:hangingChars="100" w:hanging="180"/>
                              <w:rPr>
                                <w:rFonts w:asciiTheme="minorEastAsia" w:hAnsiTheme="minorEastAsia"/>
                                <w:sz w:val="18"/>
                                <w:szCs w:val="18"/>
                              </w:rPr>
                            </w:pPr>
                            <w:r>
                              <w:rPr>
                                <w:rFonts w:asciiTheme="minorEastAsia" w:hAnsiTheme="minorEastAsia" w:hint="eastAsia"/>
                                <w:sz w:val="18"/>
                                <w:szCs w:val="18"/>
                              </w:rPr>
                              <w:t>・動物</w:t>
                            </w:r>
                            <w:r>
                              <w:rPr>
                                <w:rFonts w:asciiTheme="minorEastAsia" w:hAnsiTheme="minorEastAsia"/>
                                <w:sz w:val="18"/>
                                <w:szCs w:val="18"/>
                              </w:rPr>
                              <w:t>愛護教育の充実</w:t>
                            </w:r>
                          </w:p>
                          <w:p w:rsidR="00A61492" w:rsidRPr="00242AC6" w:rsidRDefault="00A61492" w:rsidP="00A61492">
                            <w:pPr>
                              <w:ind w:left="1" w:hanging="1"/>
                              <w:rPr>
                                <w:rFonts w:asciiTheme="minorEastAsia" w:hAnsiTheme="minorEastAsia"/>
                                <w:sz w:val="18"/>
                                <w:szCs w:val="18"/>
                              </w:rPr>
                            </w:pPr>
                            <w:r>
                              <w:rPr>
                                <w:rFonts w:asciiTheme="minorEastAsia" w:hAnsiTheme="minorEastAsia" w:hint="eastAsia"/>
                                <w:sz w:val="18"/>
                                <w:szCs w:val="18"/>
                              </w:rPr>
                              <w:t>・動物の</w:t>
                            </w:r>
                            <w:r>
                              <w:rPr>
                                <w:rFonts w:asciiTheme="minorEastAsia" w:hAnsiTheme="minorEastAsia"/>
                                <w:sz w:val="18"/>
                                <w:szCs w:val="18"/>
                              </w:rPr>
                              <w:t>愛護及び適正飼養の広報の拡充</w:t>
                            </w:r>
                          </w:p>
                          <w:p w:rsidR="00A61492" w:rsidRPr="00242AC6" w:rsidRDefault="00A61492" w:rsidP="00A61492">
                            <w:pPr>
                              <w:ind w:left="1"/>
                              <w:rPr>
                                <w:rFonts w:asciiTheme="minorEastAsia" w:hAnsiTheme="minorEastAsia"/>
                                <w:sz w:val="18"/>
                                <w:szCs w:val="18"/>
                              </w:rPr>
                            </w:pPr>
                            <w:r w:rsidRPr="00242AC6">
                              <w:rPr>
                                <w:rFonts w:asciiTheme="minorEastAsia" w:hAnsiTheme="minorEastAsia" w:hint="eastAsia"/>
                                <w:sz w:val="18"/>
                                <w:szCs w:val="18"/>
                              </w:rPr>
                              <w:t>・</w:t>
                            </w:r>
                            <w:r>
                              <w:rPr>
                                <w:rFonts w:asciiTheme="minorEastAsia" w:hAnsiTheme="minorEastAsia" w:hint="eastAsia"/>
                                <w:sz w:val="18"/>
                                <w:szCs w:val="18"/>
                              </w:rPr>
                              <w:t>動物の愛護</w:t>
                            </w:r>
                            <w:r>
                              <w:rPr>
                                <w:rFonts w:asciiTheme="minorEastAsia" w:hAnsiTheme="minorEastAsia"/>
                                <w:sz w:val="18"/>
                                <w:szCs w:val="18"/>
                              </w:rPr>
                              <w:t>及び適正飼養の</w:t>
                            </w:r>
                            <w:r>
                              <w:rPr>
                                <w:rFonts w:asciiTheme="minorEastAsia" w:hAnsiTheme="minorEastAsia" w:hint="eastAsia"/>
                                <w:sz w:val="18"/>
                                <w:szCs w:val="18"/>
                              </w:rPr>
                              <w:t>広報の拡充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A6F67" id="テキスト ボックス 310" o:spid="_x0000_s1030" type="#_x0000_t202" style="position:absolute;left:0;text-align:left;margin-left:268.8pt;margin-top:4.05pt;width:228.75pt;height:1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">
                <v:textbox>
                  <w:txbxContent>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w:t>
                      </w:r>
                      <w:r w:rsidRPr="005806AC">
                        <w:rPr>
                          <w:rFonts w:asciiTheme="majorEastAsia" w:eastAsiaTheme="majorEastAsia" w:hAnsiTheme="majorEastAsia" w:hint="eastAsia"/>
                          <w:sz w:val="18"/>
                          <w:szCs w:val="18"/>
                          <w:u w:val="single"/>
                        </w:rPr>
                        <w:t>県の新動物愛護センターを活用した動物愛護の普及啓発の推進</w:t>
                      </w:r>
                    </w:p>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w:t>
                      </w:r>
                      <w:r w:rsidRPr="00FA7AD1">
                        <w:rPr>
                          <w:rFonts w:asciiTheme="majorEastAsia" w:eastAsiaTheme="majorEastAsia" w:hAnsiTheme="majorEastAsia" w:hint="eastAsia"/>
                          <w:sz w:val="18"/>
                          <w:szCs w:val="18"/>
                          <w:u w:val="single"/>
                        </w:rPr>
                        <w:t>動物愛護団体等と連携した動物愛護の普及啓発の推進</w:t>
                      </w:r>
                    </w:p>
                    <w:p w:rsidR="00A61492" w:rsidRPr="00242AC6" w:rsidRDefault="00A61492" w:rsidP="00A61492">
                      <w:pPr>
                        <w:ind w:left="180" w:hangingChars="100" w:hanging="180"/>
                        <w:rPr>
                          <w:rFonts w:asciiTheme="minorEastAsia" w:hAnsiTheme="minorEastAsia"/>
                          <w:sz w:val="18"/>
                          <w:szCs w:val="18"/>
                        </w:rPr>
                      </w:pPr>
                      <w:r>
                        <w:rPr>
                          <w:rFonts w:asciiTheme="minorEastAsia" w:hAnsiTheme="minorEastAsia" w:hint="eastAsia"/>
                          <w:sz w:val="18"/>
                          <w:szCs w:val="18"/>
                        </w:rPr>
                        <w:t>・動物</w:t>
                      </w:r>
                      <w:r>
                        <w:rPr>
                          <w:rFonts w:asciiTheme="minorEastAsia" w:hAnsiTheme="minorEastAsia"/>
                          <w:sz w:val="18"/>
                          <w:szCs w:val="18"/>
                        </w:rPr>
                        <w:t>愛護教育の充実</w:t>
                      </w:r>
                    </w:p>
                    <w:p w:rsidR="00A61492" w:rsidRPr="00242AC6" w:rsidRDefault="00A61492" w:rsidP="00A61492">
                      <w:pPr>
                        <w:ind w:left="1" w:hanging="1"/>
                        <w:rPr>
                          <w:rFonts w:asciiTheme="minorEastAsia" w:hAnsiTheme="minorEastAsia"/>
                          <w:sz w:val="18"/>
                          <w:szCs w:val="18"/>
                        </w:rPr>
                      </w:pPr>
                      <w:r>
                        <w:rPr>
                          <w:rFonts w:asciiTheme="minorEastAsia" w:hAnsiTheme="minorEastAsia" w:hint="eastAsia"/>
                          <w:sz w:val="18"/>
                          <w:szCs w:val="18"/>
                        </w:rPr>
                        <w:t>・動物の</w:t>
                      </w:r>
                      <w:r>
                        <w:rPr>
                          <w:rFonts w:asciiTheme="minorEastAsia" w:hAnsiTheme="minorEastAsia"/>
                          <w:sz w:val="18"/>
                          <w:szCs w:val="18"/>
                        </w:rPr>
                        <w:t>愛護及び適正飼養の広報の拡充</w:t>
                      </w:r>
                    </w:p>
                    <w:p w:rsidR="00A61492" w:rsidRPr="00242AC6" w:rsidRDefault="00A61492" w:rsidP="00A61492">
                      <w:pPr>
                        <w:ind w:left="1"/>
                        <w:rPr>
                          <w:rFonts w:asciiTheme="minorEastAsia" w:hAnsiTheme="minorEastAsia"/>
                          <w:sz w:val="18"/>
                          <w:szCs w:val="18"/>
                        </w:rPr>
                      </w:pPr>
                      <w:r w:rsidRPr="00242AC6">
                        <w:rPr>
                          <w:rFonts w:asciiTheme="minorEastAsia" w:hAnsiTheme="minorEastAsia" w:hint="eastAsia"/>
                          <w:sz w:val="18"/>
                          <w:szCs w:val="18"/>
                        </w:rPr>
                        <w:t>・</w:t>
                      </w:r>
                      <w:r>
                        <w:rPr>
                          <w:rFonts w:asciiTheme="minorEastAsia" w:hAnsiTheme="minorEastAsia" w:hint="eastAsia"/>
                          <w:sz w:val="18"/>
                          <w:szCs w:val="18"/>
                        </w:rPr>
                        <w:t>動物の愛護</w:t>
                      </w:r>
                      <w:r>
                        <w:rPr>
                          <w:rFonts w:asciiTheme="minorEastAsia" w:hAnsiTheme="minorEastAsia"/>
                          <w:sz w:val="18"/>
                          <w:szCs w:val="18"/>
                        </w:rPr>
                        <w:t>及び適正飼養の</w:t>
                      </w:r>
                      <w:r>
                        <w:rPr>
                          <w:rFonts w:asciiTheme="minorEastAsia" w:hAnsiTheme="minorEastAsia" w:hint="eastAsia"/>
                          <w:sz w:val="18"/>
                          <w:szCs w:val="18"/>
                        </w:rPr>
                        <w:t>広報の拡充</w:t>
                      </w:r>
                    </w:p>
                  </w:txbxContent>
                </v:textbox>
              </v:shape>
            </w:pict>
          </mc:Fallback>
        </mc:AlternateContent>
      </w:r>
      <w:r w:rsidRPr="00355E1C">
        <w:rPr>
          <w:noProof/>
        </w:rPr>
        <mc:AlternateContent>
          <mc:Choice Requires="wps">
            <w:drawing>
              <wp:anchor distT="0" distB="0" distL="114300" distR="114300" simplePos="0" relativeHeight="251674624" behindDoc="0" locked="0" layoutInCell="1" allowOverlap="1" wp14:anchorId="6D7EBADC" wp14:editId="31D375D2">
                <wp:simplePos x="0" y="0"/>
                <wp:positionH relativeFrom="column">
                  <wp:posOffset>3271520</wp:posOffset>
                </wp:positionH>
                <wp:positionV relativeFrom="paragraph">
                  <wp:posOffset>213360</wp:posOffset>
                </wp:positionV>
                <wp:extent cx="146685" cy="0"/>
                <wp:effectExtent l="0" t="0" r="24765" b="19050"/>
                <wp:wrapNone/>
                <wp:docPr id="58" name="直線コネクタ 307"/>
                <wp:cNvGraphicFramePr/>
                <a:graphic xmlns:a="http://schemas.openxmlformats.org/drawingml/2006/main">
                  <a:graphicData uri="http://schemas.microsoft.com/office/word/2010/wordprocessingShape">
                    <wps:wsp>
                      <wps:cNvCnPr/>
                      <wps:spPr>
                        <a:xfrm>
                          <a:off x="0" y="0"/>
                          <a:ext cx="14668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04ACC9" id="直線コネクタ 30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6pt,16.8pt" to="269.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" strokecolor="#4a7ebb" strokeweight="1.5pt"/>
            </w:pict>
          </mc:Fallback>
        </mc:AlternateContent>
      </w:r>
      <w:r w:rsidRPr="00355E1C">
        <w:rPr>
          <w:rFonts w:asciiTheme="majorEastAsia" w:eastAsiaTheme="majorEastAsia" w:hAnsiTheme="majorEastAsia"/>
          <w:noProof/>
          <w:sz w:val="22"/>
        </w:rPr>
        <mc:AlternateContent>
          <mc:Choice Requires="wps">
            <w:drawing>
              <wp:anchor distT="0" distB="0" distL="114300" distR="114300" simplePos="0" relativeHeight="251678720" behindDoc="0" locked="0" layoutInCell="1" allowOverlap="1" wp14:anchorId="185BC259" wp14:editId="133B87A2">
                <wp:simplePos x="0" y="0"/>
                <wp:positionH relativeFrom="column">
                  <wp:posOffset>1689735</wp:posOffset>
                </wp:positionH>
                <wp:positionV relativeFrom="paragraph">
                  <wp:posOffset>43815</wp:posOffset>
                </wp:positionV>
                <wp:extent cx="1617345" cy="352425"/>
                <wp:effectExtent l="0" t="0" r="20955" b="28575"/>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52425"/>
                        </a:xfrm>
                        <a:prstGeom prst="rect">
                          <a:avLst/>
                        </a:prstGeom>
                        <a:solidFill>
                          <a:srgbClr val="FFFFFF"/>
                        </a:solidFill>
                        <a:ln w="9525">
                          <a:solidFill>
                            <a:srgbClr val="000000"/>
                          </a:solidFill>
                          <a:miter lim="800000"/>
                          <a:headEnd/>
                          <a:tailEnd/>
                        </a:ln>
                      </wps:spPr>
                      <wps:txbx>
                        <w:txbxContent>
                          <w:p w:rsidR="00A61492" w:rsidRPr="00242AC6" w:rsidRDefault="00A61492" w:rsidP="00A61492">
                            <w:pPr>
                              <w:rPr>
                                <w:rFonts w:asciiTheme="minorEastAsia" w:hAnsiTheme="minorEastAsia"/>
                                <w:sz w:val="18"/>
                                <w:szCs w:val="18"/>
                              </w:rPr>
                            </w:pPr>
                            <w:r w:rsidRPr="00242AC6">
                              <w:rPr>
                                <w:rFonts w:asciiTheme="minorEastAsia" w:hAnsiTheme="minorEastAsia" w:hint="eastAsia"/>
                                <w:sz w:val="18"/>
                                <w:szCs w:val="18"/>
                              </w:rPr>
                              <w:t>普及啓発・相互理解の醸成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BC259" id="テキスト ボックス 309" o:spid="_x0000_s1031" type="#_x0000_t202" style="position:absolute;left:0;text-align:left;margin-left:133.05pt;margin-top:3.45pt;width:127.3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">
                <v:textbox>
                  <w:txbxContent>
                    <w:p w:rsidR="00A61492" w:rsidRPr="00242AC6" w:rsidRDefault="00A61492" w:rsidP="00A61492">
                      <w:pPr>
                        <w:rPr>
                          <w:rFonts w:asciiTheme="minorEastAsia" w:hAnsiTheme="minorEastAsia"/>
                          <w:sz w:val="18"/>
                          <w:szCs w:val="18"/>
                        </w:rPr>
                      </w:pPr>
                      <w:r w:rsidRPr="00242AC6">
                        <w:rPr>
                          <w:rFonts w:asciiTheme="minorEastAsia" w:hAnsiTheme="minorEastAsia" w:hint="eastAsia"/>
                          <w:sz w:val="18"/>
                          <w:szCs w:val="18"/>
                        </w:rPr>
                        <w:t>普及啓発・相互理解の醸成</w:t>
                      </w:r>
                    </w:p>
                  </w:txbxContent>
                </v:textbox>
              </v:shape>
            </w:pict>
          </mc:Fallback>
        </mc:AlternateContent>
      </w:r>
    </w:p>
    <w:p w:rsidR="00A61492" w:rsidRPr="00355E1C" w:rsidRDefault="00A61492" w:rsidP="00A61492">
      <w:pPr>
        <w:rPr>
          <w:rFonts w:asciiTheme="majorEastAsia" w:eastAsiaTheme="majorEastAsia" w:hAnsiTheme="majorEastAsia"/>
          <w:sz w:val="22"/>
        </w:rPr>
      </w:pPr>
      <w:r w:rsidRPr="00355E1C">
        <w:rPr>
          <w:rFonts w:asciiTheme="majorEastAsia" w:eastAsiaTheme="majorEastAsia" w:hAnsiTheme="majorEastAsia"/>
          <w:noProof/>
          <w:sz w:val="22"/>
        </w:rPr>
        <mc:AlternateContent>
          <mc:Choice Requires="wps">
            <w:drawing>
              <wp:anchor distT="0" distB="0" distL="114300" distR="114300" simplePos="0" relativeHeight="251671552" behindDoc="0" locked="0" layoutInCell="1" allowOverlap="1" wp14:anchorId="5B6ADF01" wp14:editId="2DFA1184">
                <wp:simplePos x="0" y="0"/>
                <wp:positionH relativeFrom="column">
                  <wp:posOffset>1003935</wp:posOffset>
                </wp:positionH>
                <wp:positionV relativeFrom="paragraph">
                  <wp:posOffset>82550</wp:posOffset>
                </wp:positionV>
                <wp:extent cx="495300" cy="197167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495300" cy="1971675"/>
                        </a:xfrm>
                        <a:prstGeom prst="rect">
                          <a:avLst/>
                        </a:prstGeom>
                        <a:solidFill>
                          <a:sysClr val="window" lastClr="FFFFFF"/>
                        </a:solidFill>
                        <a:ln w="9525">
                          <a:solidFill>
                            <a:sysClr val="windowText" lastClr="000000"/>
                          </a:solidFill>
                        </a:ln>
                        <a:effectLst/>
                      </wps:spPr>
                      <wps:txbx>
                        <w:txbxContent>
                          <w:p w:rsidR="00A61492" w:rsidRPr="00242AC6" w:rsidRDefault="00A61492" w:rsidP="00A61492">
                            <w:pPr>
                              <w:jc w:val="center"/>
                              <w:rPr>
                                <w:rFonts w:asciiTheme="minorEastAsia" w:hAnsiTheme="minorEastAsia"/>
                                <w:sz w:val="22"/>
                              </w:rPr>
                            </w:pPr>
                            <w:r w:rsidRPr="00242AC6">
                              <w:rPr>
                                <w:rFonts w:asciiTheme="minorEastAsia" w:hAnsiTheme="minorEastAsia" w:hint="eastAsia"/>
                                <w:sz w:val="22"/>
                              </w:rPr>
                              <w:t>動物愛護普及啓発の推進</w:t>
                            </w:r>
                          </w:p>
                          <w:p w:rsidR="00A61492" w:rsidRPr="00242AC6" w:rsidRDefault="00A61492" w:rsidP="00A61492">
                            <w:pPr>
                              <w:jc w:val="center"/>
                              <w:rPr>
                                <w:rFonts w:asciiTheme="minorEastAsia" w:hAnsiTheme="minorEastAsia"/>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ADF01" id="テキスト ボックス 40" o:spid="_x0000_s1032" type="#_x0000_t202" style="position:absolute;left:0;text-align:left;margin-left:79.05pt;margin-top:6.5pt;width:39pt;height:15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" fillcolor="window" strokecolor="windowText">
                <v:textbox style="layout-flow:vertical-ideographic">
                  <w:txbxContent>
                    <w:p w:rsidR="00A61492" w:rsidRPr="00242AC6" w:rsidRDefault="00A61492" w:rsidP="00A61492">
                      <w:pPr>
                        <w:jc w:val="center"/>
                        <w:rPr>
                          <w:rFonts w:asciiTheme="minorEastAsia" w:hAnsiTheme="minorEastAsia"/>
                          <w:sz w:val="22"/>
                        </w:rPr>
                      </w:pPr>
                      <w:r w:rsidRPr="00242AC6">
                        <w:rPr>
                          <w:rFonts w:asciiTheme="minorEastAsia" w:hAnsiTheme="minorEastAsia" w:hint="eastAsia"/>
                          <w:sz w:val="22"/>
                        </w:rPr>
                        <w:t>動物愛護普及啓発の推進</w:t>
                      </w:r>
                    </w:p>
                    <w:p w:rsidR="00A61492" w:rsidRPr="00242AC6" w:rsidRDefault="00A61492" w:rsidP="00A61492">
                      <w:pPr>
                        <w:jc w:val="center"/>
                        <w:rPr>
                          <w:rFonts w:asciiTheme="minorEastAsia" w:hAnsiTheme="minorEastAsia"/>
                          <w:sz w:val="22"/>
                        </w:rPr>
                      </w:pPr>
                    </w:p>
                  </w:txbxContent>
                </v:textbox>
              </v:shape>
            </w:pict>
          </mc:Fallback>
        </mc:AlternateContent>
      </w:r>
      <w:r w:rsidRPr="00355E1C">
        <w:rPr>
          <w:noProof/>
        </w:rPr>
        <mc:AlternateContent>
          <mc:Choice Requires="wps">
            <w:drawing>
              <wp:anchor distT="0" distB="0" distL="114300" distR="114300" simplePos="0" relativeHeight="251664384" behindDoc="0" locked="0" layoutInCell="1" allowOverlap="1" wp14:anchorId="6DCF0746" wp14:editId="3A56F5D3">
                <wp:simplePos x="0" y="0"/>
                <wp:positionH relativeFrom="column">
                  <wp:posOffset>1614170</wp:posOffset>
                </wp:positionH>
                <wp:positionV relativeFrom="paragraph">
                  <wp:posOffset>20956</wp:posOffset>
                </wp:positionV>
                <wp:extent cx="0" cy="3162300"/>
                <wp:effectExtent l="0" t="0" r="19050" b="19050"/>
                <wp:wrapNone/>
                <wp:docPr id="25" name="直線コネクタ 25"/>
                <wp:cNvGraphicFramePr/>
                <a:graphic xmlns:a="http://schemas.openxmlformats.org/drawingml/2006/main">
                  <a:graphicData uri="http://schemas.microsoft.com/office/word/2010/wordprocessingShape">
                    <wps:wsp>
                      <wps:cNvCnPr/>
                      <wps:spPr>
                        <a:xfrm flipH="1">
                          <a:off x="0" y="0"/>
                          <a:ext cx="0" cy="316230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EBDF61" id="直線コネクタ 25"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pt,1.65pt" to="127.1pt,2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" strokecolor="#4a7ebb" strokeweight="1.5pt"/>
            </w:pict>
          </mc:Fallback>
        </mc:AlternateContent>
      </w:r>
      <w:r w:rsidRPr="00355E1C">
        <w:rPr>
          <w:noProof/>
        </w:rPr>
        <mc:AlternateContent>
          <mc:Choice Requires="wps">
            <w:drawing>
              <wp:anchor distT="0" distB="0" distL="114300" distR="114300" simplePos="0" relativeHeight="251660288" behindDoc="0" locked="0" layoutInCell="1" allowOverlap="1" wp14:anchorId="352180FC" wp14:editId="615E1B83">
                <wp:simplePos x="0" y="0"/>
                <wp:positionH relativeFrom="column">
                  <wp:posOffset>1594485</wp:posOffset>
                </wp:positionH>
                <wp:positionV relativeFrom="paragraph">
                  <wp:posOffset>18415</wp:posOffset>
                </wp:positionV>
                <wp:extent cx="95250" cy="0"/>
                <wp:effectExtent l="0" t="0" r="19050" b="19050"/>
                <wp:wrapNone/>
                <wp:docPr id="49" name="直線コネクタ 49"/>
                <wp:cNvGraphicFramePr/>
                <a:graphic xmlns:a="http://schemas.openxmlformats.org/drawingml/2006/main">
                  <a:graphicData uri="http://schemas.microsoft.com/office/word/2010/wordprocessingShape">
                    <wps:wsp>
                      <wps:cNvCnPr/>
                      <wps:spPr>
                        <a:xfrm>
                          <a:off x="0" y="0"/>
                          <a:ext cx="9525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699F4FEB" id="直線コネクタ 49"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5pt,1.45pt" to="133.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" strokecolor="#4a7ebb" strokeweight="1.5pt"/>
            </w:pict>
          </mc:Fallback>
        </mc:AlternateContent>
      </w:r>
    </w:p>
    <w:p w:rsidR="00A61492" w:rsidRPr="00355E1C" w:rsidRDefault="00A61492" w:rsidP="00A61492">
      <w:pPr>
        <w:rPr>
          <w:rFonts w:asciiTheme="majorEastAsia" w:eastAsiaTheme="majorEastAsia" w:hAnsiTheme="majorEastAsia"/>
          <w:sz w:val="22"/>
        </w:rPr>
      </w:pPr>
    </w:p>
    <w:p w:rsidR="00A61492" w:rsidRPr="00355E1C" w:rsidRDefault="00A61492" w:rsidP="00A61492">
      <w:pPr>
        <w:rPr>
          <w:rFonts w:asciiTheme="majorEastAsia" w:eastAsiaTheme="majorEastAsia" w:hAnsiTheme="majorEastAsia"/>
          <w:sz w:val="22"/>
        </w:rPr>
      </w:pPr>
    </w:p>
    <w:p w:rsidR="00A61492" w:rsidRPr="00355E1C" w:rsidRDefault="00A61492" w:rsidP="00A61492">
      <w:pPr>
        <w:rPr>
          <w:rFonts w:asciiTheme="majorEastAsia" w:eastAsiaTheme="majorEastAsia" w:hAnsiTheme="majorEastAsia"/>
          <w:sz w:val="22"/>
        </w:rPr>
      </w:pPr>
    </w:p>
    <w:p w:rsidR="00A61492" w:rsidRPr="0053608B" w:rsidRDefault="00A61492" w:rsidP="00A61492">
      <w:pPr>
        <w:rPr>
          <w:rFonts w:asciiTheme="majorEastAsia" w:eastAsiaTheme="majorEastAsia" w:hAnsiTheme="majorEastAsia"/>
          <w:sz w:val="22"/>
        </w:rPr>
      </w:pPr>
      <w:r w:rsidRPr="00355E1C">
        <w:rPr>
          <w:noProof/>
        </w:rPr>
        <mc:AlternateContent>
          <mc:Choice Requires="wps">
            <w:drawing>
              <wp:anchor distT="0" distB="0" distL="114300" distR="114300" simplePos="0" relativeHeight="251669504" behindDoc="0" locked="0" layoutInCell="1" allowOverlap="1" wp14:anchorId="4E1E5177" wp14:editId="7C28194B">
                <wp:simplePos x="0" y="0"/>
                <wp:positionH relativeFrom="column">
                  <wp:posOffset>1499235</wp:posOffset>
                </wp:positionH>
                <wp:positionV relativeFrom="paragraph">
                  <wp:posOffset>121285</wp:posOffset>
                </wp:positionV>
                <wp:extent cx="114300" cy="0"/>
                <wp:effectExtent l="0" t="0" r="19050" b="19050"/>
                <wp:wrapNone/>
                <wp:docPr id="62" name="直線コネクタ 62"/>
                <wp:cNvGraphicFramePr/>
                <a:graphic xmlns:a="http://schemas.openxmlformats.org/drawingml/2006/main">
                  <a:graphicData uri="http://schemas.microsoft.com/office/word/2010/wordprocessingShape">
                    <wps:wsp>
                      <wps:cNvCnPr/>
                      <wps:spPr>
                        <a:xfrm>
                          <a:off x="0" y="0"/>
                          <a:ext cx="11430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43A3E0" id="直線コネクタ 6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9.55pt" to="127.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" strokecolor="#4a7ebb" strokeweight="1.5pt"/>
            </w:pict>
          </mc:Fallback>
        </mc:AlternateContent>
      </w:r>
      <w:r w:rsidRPr="00355E1C">
        <w:rPr>
          <w:noProof/>
        </w:rPr>
        <mc:AlternateContent>
          <mc:Choice Requires="wps">
            <w:drawing>
              <wp:anchor distT="0" distB="0" distL="114300" distR="114300" simplePos="0" relativeHeight="251668480" behindDoc="0" locked="0" layoutInCell="1" allowOverlap="1" wp14:anchorId="725253DE" wp14:editId="5B685F56">
                <wp:simplePos x="0" y="0"/>
                <wp:positionH relativeFrom="column">
                  <wp:posOffset>813435</wp:posOffset>
                </wp:positionH>
                <wp:positionV relativeFrom="paragraph">
                  <wp:posOffset>73639</wp:posOffset>
                </wp:positionV>
                <wp:extent cx="0" cy="4769506"/>
                <wp:effectExtent l="0" t="0" r="19050" b="31115"/>
                <wp:wrapNone/>
                <wp:docPr id="24" name="直線コネクタ 24"/>
                <wp:cNvGraphicFramePr/>
                <a:graphic xmlns:a="http://schemas.openxmlformats.org/drawingml/2006/main">
                  <a:graphicData uri="http://schemas.microsoft.com/office/word/2010/wordprocessingShape">
                    <wps:wsp>
                      <wps:cNvCnPr/>
                      <wps:spPr>
                        <a:xfrm>
                          <a:off x="0" y="0"/>
                          <a:ext cx="0" cy="4769506"/>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99659B" id="直線コネクタ 2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5pt,5.8pt" to="64.05pt,3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" strokecolor="#4a7ebb" strokeweight="1.5pt"/>
            </w:pict>
          </mc:Fallback>
        </mc:AlternateContent>
      </w:r>
    </w:p>
    <w:p w:rsidR="00A61492" w:rsidRPr="00355E1C" w:rsidRDefault="00A61492" w:rsidP="00A61492">
      <w:pPr>
        <w:rPr>
          <w:rFonts w:asciiTheme="majorEastAsia" w:eastAsiaTheme="majorEastAsia" w:hAnsiTheme="majorEastAsia"/>
          <w:sz w:val="22"/>
        </w:rPr>
      </w:pPr>
    </w:p>
    <w:p w:rsidR="00A61492" w:rsidRPr="00355E1C" w:rsidRDefault="00A61492" w:rsidP="00A61492">
      <w:pPr>
        <w:rPr>
          <w:rFonts w:asciiTheme="majorEastAsia" w:eastAsiaTheme="majorEastAsia" w:hAnsiTheme="majorEastAsia"/>
          <w:sz w:val="22"/>
        </w:rPr>
      </w:pPr>
      <w:r w:rsidRPr="00355E1C">
        <w:rPr>
          <w:rFonts w:asciiTheme="majorEastAsia" w:eastAsiaTheme="majorEastAsia" w:hAnsiTheme="majorEastAsia"/>
          <w:noProof/>
          <w:sz w:val="22"/>
        </w:rPr>
        <mc:AlternateContent>
          <mc:Choice Requires="wps">
            <w:drawing>
              <wp:anchor distT="0" distB="0" distL="114300" distR="114300" simplePos="0" relativeHeight="251704320" behindDoc="0" locked="0" layoutInCell="1" allowOverlap="1" wp14:anchorId="295F54FF" wp14:editId="494C9320">
                <wp:simplePos x="0" y="0"/>
                <wp:positionH relativeFrom="column">
                  <wp:posOffset>3442335</wp:posOffset>
                </wp:positionH>
                <wp:positionV relativeFrom="paragraph">
                  <wp:posOffset>80010</wp:posOffset>
                </wp:positionV>
                <wp:extent cx="2857500" cy="762000"/>
                <wp:effectExtent l="0" t="0" r="19050" b="1905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62000"/>
                        </a:xfrm>
                        <a:prstGeom prst="rect">
                          <a:avLst/>
                        </a:prstGeom>
                        <a:solidFill>
                          <a:srgbClr val="FFFFFF"/>
                        </a:solidFill>
                        <a:ln w="9525">
                          <a:solidFill>
                            <a:srgbClr val="000000"/>
                          </a:solidFill>
                          <a:miter lim="800000"/>
                          <a:headEnd/>
                          <a:tailEnd/>
                        </a:ln>
                      </wps:spPr>
                      <wps:txbx>
                        <w:txbxContent>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・地域防災計画等における動物の取扱い等に関する位置づけの明確化</w:t>
                            </w:r>
                          </w:p>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w:t>
                            </w:r>
                            <w:r w:rsidRPr="00FA7AD1">
                              <w:rPr>
                                <w:rFonts w:asciiTheme="majorEastAsia" w:eastAsiaTheme="majorEastAsia" w:hAnsiTheme="majorEastAsia" w:hint="eastAsia"/>
                                <w:sz w:val="18"/>
                                <w:szCs w:val="18"/>
                                <w:u w:val="single"/>
                              </w:rPr>
                              <w:t>自助の考え方に基づいた同行避難の促進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F54FF" id="テキスト ボックス 315" o:spid="_x0000_s1033" type="#_x0000_t202" style="position:absolute;left:0;text-align:left;margin-left:271.05pt;margin-top:6.3pt;width:225pt;height:6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">
                <v:textbox>
                  <w:txbxContent>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・地域防災計画等における動物の取扱い等に関する位置づけの明確化</w:t>
                      </w:r>
                    </w:p>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w:t>
                      </w:r>
                      <w:r w:rsidRPr="00FA7AD1">
                        <w:rPr>
                          <w:rFonts w:asciiTheme="majorEastAsia" w:eastAsiaTheme="majorEastAsia" w:hAnsiTheme="majorEastAsia" w:hint="eastAsia"/>
                          <w:sz w:val="18"/>
                          <w:szCs w:val="18"/>
                          <w:u w:val="single"/>
                        </w:rPr>
                        <w:t>自助の考え方に基づいた同行避難の促進</w:t>
                      </w:r>
                    </w:p>
                  </w:txbxContent>
                </v:textbox>
              </v:shape>
            </w:pict>
          </mc:Fallback>
        </mc:AlternateContent>
      </w:r>
      <w:r w:rsidRPr="00355E1C">
        <w:rPr>
          <w:rFonts w:asciiTheme="majorEastAsia" w:eastAsiaTheme="majorEastAsia" w:hAnsiTheme="majorEastAsia"/>
          <w:noProof/>
          <w:sz w:val="22"/>
        </w:rPr>
        <mc:AlternateContent>
          <mc:Choice Requires="wps">
            <w:drawing>
              <wp:anchor distT="0" distB="0" distL="114300" distR="114300" simplePos="0" relativeHeight="251688960" behindDoc="0" locked="0" layoutInCell="1" allowOverlap="1" wp14:anchorId="19B52053" wp14:editId="54A5C0A1">
                <wp:simplePos x="0" y="0"/>
                <wp:positionH relativeFrom="column">
                  <wp:posOffset>1727835</wp:posOffset>
                </wp:positionH>
                <wp:positionV relativeFrom="paragraph">
                  <wp:posOffset>207645</wp:posOffset>
                </wp:positionV>
                <wp:extent cx="1571625" cy="314325"/>
                <wp:effectExtent l="0" t="0" r="28575" b="28575"/>
                <wp:wrapNone/>
                <wp:docPr id="368" name="テキスト ボックス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14325"/>
                        </a:xfrm>
                        <a:prstGeom prst="rect">
                          <a:avLst/>
                        </a:prstGeom>
                        <a:solidFill>
                          <a:srgbClr val="FFFFFF"/>
                        </a:solidFill>
                        <a:ln w="9525">
                          <a:solidFill>
                            <a:srgbClr val="000000"/>
                          </a:solidFill>
                          <a:miter lim="800000"/>
                          <a:headEnd/>
                          <a:tailEnd/>
                        </a:ln>
                      </wps:spPr>
                      <wps:txbx>
                        <w:txbxContent>
                          <w:p w:rsidR="00A61492" w:rsidRPr="00242AC6" w:rsidRDefault="00A61492" w:rsidP="00A61492">
                            <w:pPr>
                              <w:rPr>
                                <w:rFonts w:asciiTheme="minorEastAsia" w:hAnsiTheme="minorEastAsia"/>
                                <w:sz w:val="18"/>
                                <w:szCs w:val="18"/>
                              </w:rPr>
                            </w:pPr>
                            <w:r w:rsidRPr="00242AC6">
                              <w:rPr>
                                <w:rFonts w:asciiTheme="minorEastAsia" w:hAnsiTheme="minorEastAsia" w:hint="eastAsia"/>
                                <w:sz w:val="18"/>
                                <w:szCs w:val="18"/>
                              </w:rPr>
                              <w:t>災害</w:t>
                            </w:r>
                            <w:r w:rsidRPr="00242AC6">
                              <w:rPr>
                                <w:rFonts w:asciiTheme="minorEastAsia" w:hAnsiTheme="minorEastAsia"/>
                                <w:sz w:val="18"/>
                                <w:szCs w:val="18"/>
                              </w:rPr>
                              <w:t>対策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52053" id="テキスト ボックス 368" o:spid="_x0000_s1034" type="#_x0000_t202" style="position:absolute;left:0;text-align:left;margin-left:136.05pt;margin-top:16.35pt;width:123.7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">
                <v:textbox>
                  <w:txbxContent>
                    <w:p w:rsidR="00A61492" w:rsidRPr="00242AC6" w:rsidRDefault="00A61492" w:rsidP="00A61492">
                      <w:pPr>
                        <w:rPr>
                          <w:rFonts w:asciiTheme="minorEastAsia" w:hAnsiTheme="minorEastAsia"/>
                          <w:sz w:val="18"/>
                          <w:szCs w:val="18"/>
                        </w:rPr>
                      </w:pPr>
                      <w:r w:rsidRPr="00242AC6">
                        <w:rPr>
                          <w:rFonts w:asciiTheme="minorEastAsia" w:hAnsiTheme="minorEastAsia" w:hint="eastAsia"/>
                          <w:sz w:val="18"/>
                          <w:szCs w:val="18"/>
                        </w:rPr>
                        <w:t>災害</w:t>
                      </w:r>
                      <w:r w:rsidRPr="00242AC6">
                        <w:rPr>
                          <w:rFonts w:asciiTheme="minorEastAsia" w:hAnsiTheme="minorEastAsia"/>
                          <w:sz w:val="18"/>
                          <w:szCs w:val="18"/>
                        </w:rPr>
                        <w:t>対策</w:t>
                      </w:r>
                    </w:p>
                  </w:txbxContent>
                </v:textbox>
              </v:shape>
            </w:pict>
          </mc:Fallback>
        </mc:AlternateContent>
      </w:r>
    </w:p>
    <w:p w:rsidR="00A61492" w:rsidRPr="00355E1C" w:rsidRDefault="00A61492" w:rsidP="00A61492">
      <w:pPr>
        <w:rPr>
          <w:rFonts w:asciiTheme="majorEastAsia" w:eastAsiaTheme="majorEastAsia" w:hAnsiTheme="majorEastAsia"/>
          <w:sz w:val="22"/>
        </w:rPr>
      </w:pPr>
      <w:r w:rsidRPr="00355E1C">
        <w:rPr>
          <w:noProof/>
        </w:rPr>
        <mc:AlternateContent>
          <mc:Choice Requires="wps">
            <w:drawing>
              <wp:anchor distT="0" distB="0" distL="114300" distR="114300" simplePos="0" relativeHeight="251705344" behindDoc="0" locked="0" layoutInCell="1" allowOverlap="1" wp14:anchorId="75DBCE55" wp14:editId="0C8777A9">
                <wp:simplePos x="0" y="0"/>
                <wp:positionH relativeFrom="column">
                  <wp:posOffset>3308986</wp:posOffset>
                </wp:positionH>
                <wp:positionV relativeFrom="paragraph">
                  <wp:posOffset>175261</wp:posOffset>
                </wp:positionV>
                <wp:extent cx="133350" cy="0"/>
                <wp:effectExtent l="0" t="0" r="19050" b="19050"/>
                <wp:wrapNone/>
                <wp:docPr id="307" name="直線コネクタ 307"/>
                <wp:cNvGraphicFramePr/>
                <a:graphic xmlns:a="http://schemas.openxmlformats.org/drawingml/2006/main">
                  <a:graphicData uri="http://schemas.microsoft.com/office/word/2010/wordprocessingShape">
                    <wps:wsp>
                      <wps:cNvCnPr/>
                      <wps:spPr>
                        <a:xfrm>
                          <a:off x="0" y="0"/>
                          <a:ext cx="13335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E357C6" id="直線コネクタ 30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5pt,13.8pt" to="271.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" strokecolor="#4a7ebb" strokeweight="1.5pt"/>
            </w:pict>
          </mc:Fallback>
        </mc:AlternateContent>
      </w:r>
      <w:r w:rsidRPr="00355E1C">
        <w:rPr>
          <w:noProof/>
        </w:rPr>
        <mc:AlternateContent>
          <mc:Choice Requires="wps">
            <w:drawing>
              <wp:anchor distT="0" distB="0" distL="114300" distR="114300" simplePos="0" relativeHeight="251706368" behindDoc="0" locked="0" layoutInCell="1" allowOverlap="1" wp14:anchorId="44064DB6" wp14:editId="40E00540">
                <wp:simplePos x="0" y="0"/>
                <wp:positionH relativeFrom="column">
                  <wp:posOffset>1594485</wp:posOffset>
                </wp:positionH>
                <wp:positionV relativeFrom="paragraph">
                  <wp:posOffset>165100</wp:posOffset>
                </wp:positionV>
                <wp:extent cx="13335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13335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FC8AED" id="直線コネクタ 26"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5pt,13pt" to="136.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" strokecolor="#4a7ebb" strokeweight="1.5pt"/>
            </w:pict>
          </mc:Fallback>
        </mc:AlternateContent>
      </w:r>
    </w:p>
    <w:p w:rsidR="00A61492" w:rsidRPr="00355E1C" w:rsidRDefault="00A61492" w:rsidP="00A61492">
      <w:pPr>
        <w:rPr>
          <w:rFonts w:asciiTheme="majorEastAsia" w:eastAsiaTheme="majorEastAsia" w:hAnsiTheme="majorEastAsia"/>
          <w:sz w:val="22"/>
        </w:rPr>
      </w:pPr>
      <w:r w:rsidRPr="00355E1C">
        <w:rPr>
          <w:rFonts w:asciiTheme="majorEastAsia" w:eastAsiaTheme="majorEastAsia" w:hAnsiTheme="majorEastAsia"/>
          <w:noProof/>
          <w:sz w:val="22"/>
        </w:rPr>
        <mc:AlternateContent>
          <mc:Choice Requires="wps">
            <w:drawing>
              <wp:anchor distT="0" distB="0" distL="114300" distR="114300" simplePos="0" relativeHeight="251675648" behindDoc="0" locked="0" layoutInCell="1" allowOverlap="1" wp14:anchorId="6D3642B0" wp14:editId="55A93CFE">
                <wp:simplePos x="0" y="0"/>
                <wp:positionH relativeFrom="column">
                  <wp:posOffset>73660</wp:posOffset>
                </wp:positionH>
                <wp:positionV relativeFrom="paragraph">
                  <wp:posOffset>156210</wp:posOffset>
                </wp:positionV>
                <wp:extent cx="492760" cy="3129915"/>
                <wp:effectExtent l="0" t="0" r="21590" b="13335"/>
                <wp:wrapNone/>
                <wp:docPr id="306" name="テキスト ボックス 306"/>
                <wp:cNvGraphicFramePr/>
                <a:graphic xmlns:a="http://schemas.openxmlformats.org/drawingml/2006/main">
                  <a:graphicData uri="http://schemas.microsoft.com/office/word/2010/wordprocessingShape">
                    <wps:wsp>
                      <wps:cNvSpPr txBox="1"/>
                      <wps:spPr>
                        <a:xfrm>
                          <a:off x="0" y="0"/>
                          <a:ext cx="492760" cy="3129915"/>
                        </a:xfrm>
                        <a:prstGeom prst="rect">
                          <a:avLst/>
                        </a:prstGeom>
                        <a:solidFill>
                          <a:sysClr val="window" lastClr="FFFFFF"/>
                        </a:solidFill>
                        <a:ln w="9525">
                          <a:solidFill>
                            <a:sysClr val="windowText" lastClr="000000"/>
                          </a:solidFill>
                        </a:ln>
                        <a:effectLst/>
                      </wps:spPr>
                      <wps:txbx>
                        <w:txbxContent>
                          <w:p w:rsidR="00A61492" w:rsidRPr="00242AC6" w:rsidRDefault="00A61492" w:rsidP="00A61492">
                            <w:pPr>
                              <w:jc w:val="center"/>
                              <w:rPr>
                                <w:rFonts w:asciiTheme="minorEastAsia" w:hAnsiTheme="minorEastAsia"/>
                                <w:sz w:val="22"/>
                              </w:rPr>
                            </w:pPr>
                            <w:r w:rsidRPr="00242AC6">
                              <w:rPr>
                                <w:rFonts w:asciiTheme="minorEastAsia" w:hAnsiTheme="minorEastAsia" w:hint="eastAsia"/>
                                <w:sz w:val="22"/>
                              </w:rPr>
                              <w:t>人と動</w:t>
                            </w:r>
                            <w:r w:rsidRPr="00242AC6">
                              <w:rPr>
                                <w:rFonts w:asciiTheme="minorEastAsia" w:hAnsiTheme="minorEastAsia"/>
                                <w:sz w:val="22"/>
                              </w:rPr>
                              <w:t>物</w:t>
                            </w:r>
                            <w:r w:rsidRPr="00242AC6">
                              <w:rPr>
                                <w:rFonts w:asciiTheme="minorEastAsia" w:hAnsiTheme="minorEastAsia" w:hint="eastAsia"/>
                                <w:sz w:val="22"/>
                              </w:rPr>
                              <w:t>と</w:t>
                            </w:r>
                            <w:r w:rsidRPr="00242AC6">
                              <w:rPr>
                                <w:rFonts w:asciiTheme="minorEastAsia" w:hAnsiTheme="minorEastAsia"/>
                                <w:sz w:val="22"/>
                              </w:rPr>
                              <w:t>の</w:t>
                            </w:r>
                            <w:r w:rsidRPr="00242AC6">
                              <w:rPr>
                                <w:rFonts w:asciiTheme="minorEastAsia" w:hAnsiTheme="minorEastAsia" w:hint="eastAsia"/>
                                <w:sz w:val="22"/>
                              </w:rPr>
                              <w:t>調和</w:t>
                            </w:r>
                            <w:r w:rsidRPr="00242AC6">
                              <w:rPr>
                                <w:rFonts w:asciiTheme="minorEastAsia" w:hAnsiTheme="minorEastAsia"/>
                                <w:sz w:val="22"/>
                              </w:rPr>
                              <w:t>のとれた</w:t>
                            </w:r>
                            <w:r w:rsidRPr="00242AC6">
                              <w:rPr>
                                <w:rFonts w:asciiTheme="minorEastAsia" w:hAnsiTheme="minorEastAsia" w:hint="eastAsia"/>
                                <w:sz w:val="22"/>
                              </w:rPr>
                              <w:t>共生</w:t>
                            </w:r>
                            <w:r w:rsidRPr="00242AC6">
                              <w:rPr>
                                <w:rFonts w:asciiTheme="minorEastAsia" w:hAnsiTheme="minorEastAsia"/>
                                <w:sz w:val="22"/>
                              </w:rPr>
                              <w:t>社会の実現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642B0" id="テキスト ボックス 306" o:spid="_x0000_s1035" type="#_x0000_t202" style="position:absolute;left:0;text-align:left;margin-left:5.8pt;margin-top:12.3pt;width:38.8pt;height:24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" fillcolor="window" strokecolor="windowText">
                <v:textbox style="layout-flow:vertical-ideographic">
                  <w:txbxContent>
                    <w:p w:rsidR="00A61492" w:rsidRPr="00242AC6" w:rsidRDefault="00A61492" w:rsidP="00A61492">
                      <w:pPr>
                        <w:jc w:val="center"/>
                        <w:rPr>
                          <w:rFonts w:asciiTheme="minorEastAsia" w:hAnsiTheme="minorEastAsia"/>
                          <w:sz w:val="22"/>
                        </w:rPr>
                      </w:pPr>
                      <w:r w:rsidRPr="00242AC6">
                        <w:rPr>
                          <w:rFonts w:asciiTheme="minorEastAsia" w:hAnsiTheme="minorEastAsia" w:hint="eastAsia"/>
                          <w:sz w:val="22"/>
                        </w:rPr>
                        <w:t>人と動</w:t>
                      </w:r>
                      <w:r w:rsidRPr="00242AC6">
                        <w:rPr>
                          <w:rFonts w:asciiTheme="minorEastAsia" w:hAnsiTheme="minorEastAsia"/>
                          <w:sz w:val="22"/>
                        </w:rPr>
                        <w:t>物</w:t>
                      </w:r>
                      <w:r w:rsidRPr="00242AC6">
                        <w:rPr>
                          <w:rFonts w:asciiTheme="minorEastAsia" w:hAnsiTheme="minorEastAsia" w:hint="eastAsia"/>
                          <w:sz w:val="22"/>
                        </w:rPr>
                        <w:t>と</w:t>
                      </w:r>
                      <w:r w:rsidRPr="00242AC6">
                        <w:rPr>
                          <w:rFonts w:asciiTheme="minorEastAsia" w:hAnsiTheme="minorEastAsia"/>
                          <w:sz w:val="22"/>
                        </w:rPr>
                        <w:t>の</w:t>
                      </w:r>
                      <w:r w:rsidRPr="00242AC6">
                        <w:rPr>
                          <w:rFonts w:asciiTheme="minorEastAsia" w:hAnsiTheme="minorEastAsia" w:hint="eastAsia"/>
                          <w:sz w:val="22"/>
                        </w:rPr>
                        <w:t>調和</w:t>
                      </w:r>
                      <w:r w:rsidRPr="00242AC6">
                        <w:rPr>
                          <w:rFonts w:asciiTheme="minorEastAsia" w:hAnsiTheme="minorEastAsia"/>
                          <w:sz w:val="22"/>
                        </w:rPr>
                        <w:t>のとれた</w:t>
                      </w:r>
                      <w:r w:rsidRPr="00242AC6">
                        <w:rPr>
                          <w:rFonts w:asciiTheme="minorEastAsia" w:hAnsiTheme="minorEastAsia" w:hint="eastAsia"/>
                          <w:sz w:val="22"/>
                        </w:rPr>
                        <w:t>共生</w:t>
                      </w:r>
                      <w:r w:rsidRPr="00242AC6">
                        <w:rPr>
                          <w:rFonts w:asciiTheme="minorEastAsia" w:hAnsiTheme="minorEastAsia"/>
                          <w:sz w:val="22"/>
                        </w:rPr>
                        <w:t>社会の実現</w:t>
                      </w:r>
                    </w:p>
                  </w:txbxContent>
                </v:textbox>
              </v:shape>
            </w:pict>
          </mc:Fallback>
        </mc:AlternateContent>
      </w:r>
    </w:p>
    <w:p w:rsidR="00A61492" w:rsidRPr="00355E1C" w:rsidRDefault="00A61492" w:rsidP="00A61492">
      <w:pPr>
        <w:rPr>
          <w:rFonts w:asciiTheme="majorEastAsia" w:eastAsiaTheme="majorEastAsia" w:hAnsiTheme="majorEastAsia"/>
          <w:sz w:val="22"/>
        </w:rPr>
      </w:pPr>
    </w:p>
    <w:p w:rsidR="00A61492" w:rsidRPr="00355E1C" w:rsidRDefault="00A61492" w:rsidP="00A61492">
      <w:pPr>
        <w:rPr>
          <w:rFonts w:asciiTheme="majorEastAsia" w:eastAsiaTheme="majorEastAsia" w:hAnsiTheme="majorEastAsia"/>
          <w:sz w:val="22"/>
        </w:rPr>
      </w:pPr>
      <w:r w:rsidRPr="00355E1C">
        <w:rPr>
          <w:rFonts w:asciiTheme="majorEastAsia" w:eastAsiaTheme="majorEastAsia" w:hAnsiTheme="majorEastAsia"/>
          <w:noProof/>
          <w:sz w:val="22"/>
        </w:rPr>
        <mc:AlternateContent>
          <mc:Choice Requires="wps">
            <w:drawing>
              <wp:anchor distT="0" distB="0" distL="114300" distR="114300" simplePos="0" relativeHeight="251697152" behindDoc="0" locked="0" layoutInCell="1" allowOverlap="1" wp14:anchorId="5895BB35" wp14:editId="033BBF6B">
                <wp:simplePos x="0" y="0"/>
                <wp:positionH relativeFrom="column">
                  <wp:posOffset>3461385</wp:posOffset>
                </wp:positionH>
                <wp:positionV relativeFrom="paragraph">
                  <wp:posOffset>70485</wp:posOffset>
                </wp:positionV>
                <wp:extent cx="2828925" cy="514350"/>
                <wp:effectExtent l="0" t="0" r="28575" b="19050"/>
                <wp:wrapNone/>
                <wp:docPr id="379" name="テキスト ボックス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514350"/>
                        </a:xfrm>
                        <a:prstGeom prst="rect">
                          <a:avLst/>
                        </a:prstGeom>
                        <a:solidFill>
                          <a:srgbClr val="FFFFFF"/>
                        </a:solidFill>
                        <a:ln w="9525">
                          <a:solidFill>
                            <a:srgbClr val="000000"/>
                          </a:solidFill>
                          <a:miter lim="800000"/>
                          <a:headEnd/>
                          <a:tailEnd/>
                        </a:ln>
                      </wps:spPr>
                      <wps:txbx>
                        <w:txbxContent>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・動物愛護推進員の委嘱の推進</w:t>
                            </w:r>
                          </w:p>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w:t>
                            </w:r>
                            <w:r w:rsidRPr="001D4330">
                              <w:rPr>
                                <w:rFonts w:asciiTheme="majorEastAsia" w:eastAsiaTheme="majorEastAsia" w:hAnsiTheme="majorEastAsia" w:hint="eastAsia"/>
                                <w:sz w:val="18"/>
                                <w:szCs w:val="18"/>
                                <w:u w:val="single"/>
                              </w:rPr>
                              <w:t>動物愛護推進員の活動の周知の推進</w:t>
                            </w:r>
                          </w:p>
                          <w:p w:rsidR="00A61492" w:rsidRPr="00242AC6" w:rsidRDefault="00A61492" w:rsidP="00A61492">
                            <w:pPr>
                              <w:rPr>
                                <w:rFonts w:asciiTheme="minorEastAsia" w:hAnsiTheme="minorEastAs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5BB35" id="テキスト ボックス 379" o:spid="_x0000_s1036" type="#_x0000_t202" style="position:absolute;left:0;text-align:left;margin-left:272.55pt;margin-top:5.55pt;width:222.75pt;height: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">
                <v:textbox>
                  <w:txbxContent>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・動物愛護推進員の委嘱の推進</w:t>
                      </w:r>
                    </w:p>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w:t>
                      </w:r>
                      <w:r w:rsidRPr="001D4330">
                        <w:rPr>
                          <w:rFonts w:asciiTheme="majorEastAsia" w:eastAsiaTheme="majorEastAsia" w:hAnsiTheme="majorEastAsia" w:hint="eastAsia"/>
                          <w:sz w:val="18"/>
                          <w:szCs w:val="18"/>
                          <w:u w:val="single"/>
                        </w:rPr>
                        <w:t>動物愛護推進員の活動の周知の推進</w:t>
                      </w:r>
                    </w:p>
                    <w:p w:rsidR="00A61492" w:rsidRPr="00242AC6" w:rsidRDefault="00A61492" w:rsidP="00A61492">
                      <w:pPr>
                        <w:rPr>
                          <w:rFonts w:asciiTheme="minorEastAsia" w:hAnsiTheme="minorEastAsia"/>
                          <w:sz w:val="18"/>
                          <w:szCs w:val="18"/>
                        </w:rPr>
                      </w:pPr>
                    </w:p>
                  </w:txbxContent>
                </v:textbox>
              </v:shape>
            </w:pict>
          </mc:Fallback>
        </mc:AlternateContent>
      </w:r>
      <w:r w:rsidRPr="00355E1C">
        <w:rPr>
          <w:rFonts w:asciiTheme="majorEastAsia" w:eastAsiaTheme="majorEastAsia" w:hAnsiTheme="majorEastAsia"/>
          <w:noProof/>
          <w:sz w:val="22"/>
        </w:rPr>
        <mc:AlternateContent>
          <mc:Choice Requires="wps">
            <w:drawing>
              <wp:anchor distT="0" distB="0" distL="114300" distR="114300" simplePos="0" relativeHeight="251692032" behindDoc="0" locked="0" layoutInCell="1" allowOverlap="1" wp14:anchorId="262B1336" wp14:editId="5D8CBFF5">
                <wp:simplePos x="0" y="0"/>
                <wp:positionH relativeFrom="column">
                  <wp:posOffset>1718310</wp:posOffset>
                </wp:positionH>
                <wp:positionV relativeFrom="paragraph">
                  <wp:posOffset>178435</wp:posOffset>
                </wp:positionV>
                <wp:extent cx="1567180" cy="276860"/>
                <wp:effectExtent l="0" t="0" r="13970" b="27940"/>
                <wp:wrapNone/>
                <wp:docPr id="378" name="テキスト ボックス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276860"/>
                        </a:xfrm>
                        <a:prstGeom prst="rect">
                          <a:avLst/>
                        </a:prstGeom>
                        <a:solidFill>
                          <a:srgbClr val="FFFFFF"/>
                        </a:solidFill>
                        <a:ln w="9525">
                          <a:solidFill>
                            <a:srgbClr val="000000"/>
                          </a:solidFill>
                          <a:miter lim="800000"/>
                          <a:headEnd/>
                          <a:tailEnd/>
                        </a:ln>
                      </wps:spPr>
                      <wps:txbx>
                        <w:txbxContent>
                          <w:p w:rsidR="00A61492" w:rsidRPr="00242AC6" w:rsidRDefault="00A61492" w:rsidP="00A61492">
                            <w:pPr>
                              <w:ind w:leftChars="52" w:left="357" w:hangingChars="138" w:hanging="248"/>
                              <w:rPr>
                                <w:rFonts w:asciiTheme="minorEastAsia" w:hAnsiTheme="minorEastAsia"/>
                                <w:sz w:val="18"/>
                                <w:szCs w:val="18"/>
                              </w:rPr>
                            </w:pPr>
                            <w:r w:rsidRPr="00242AC6">
                              <w:rPr>
                                <w:rFonts w:asciiTheme="minorEastAsia" w:hAnsiTheme="minorEastAsia" w:hint="eastAsia"/>
                                <w:sz w:val="18"/>
                                <w:szCs w:val="18"/>
                              </w:rPr>
                              <w:t>人材</w:t>
                            </w:r>
                            <w:r w:rsidRPr="00242AC6">
                              <w:rPr>
                                <w:rFonts w:asciiTheme="minorEastAsia" w:hAnsiTheme="minorEastAsia"/>
                                <w:sz w:val="18"/>
                                <w:szCs w:val="18"/>
                              </w:rPr>
                              <w:t>育成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B1336" id="テキスト ボックス 378" o:spid="_x0000_s1037" type="#_x0000_t202" style="position:absolute;left:0;text-align:left;margin-left:135.3pt;margin-top:14.05pt;width:123.4pt;height:2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">
                <v:textbox>
                  <w:txbxContent>
                    <w:p w:rsidR="00A61492" w:rsidRPr="00242AC6" w:rsidRDefault="00A61492" w:rsidP="00A61492">
                      <w:pPr>
                        <w:ind w:leftChars="52" w:left="357" w:hangingChars="138" w:hanging="248"/>
                        <w:rPr>
                          <w:rFonts w:asciiTheme="minorEastAsia" w:hAnsiTheme="minorEastAsia"/>
                          <w:sz w:val="18"/>
                          <w:szCs w:val="18"/>
                        </w:rPr>
                      </w:pPr>
                      <w:r w:rsidRPr="00242AC6">
                        <w:rPr>
                          <w:rFonts w:asciiTheme="minorEastAsia" w:hAnsiTheme="minorEastAsia" w:hint="eastAsia"/>
                          <w:sz w:val="18"/>
                          <w:szCs w:val="18"/>
                        </w:rPr>
                        <w:t>人材</w:t>
                      </w:r>
                      <w:r w:rsidRPr="00242AC6">
                        <w:rPr>
                          <w:rFonts w:asciiTheme="minorEastAsia" w:hAnsiTheme="minorEastAsia"/>
                          <w:sz w:val="18"/>
                          <w:szCs w:val="18"/>
                        </w:rPr>
                        <w:t>育成</w:t>
                      </w:r>
                    </w:p>
                  </w:txbxContent>
                </v:textbox>
              </v:shape>
            </w:pict>
          </mc:Fallback>
        </mc:AlternateContent>
      </w:r>
    </w:p>
    <w:p w:rsidR="00A61492" w:rsidRPr="00355E1C" w:rsidRDefault="00A61492" w:rsidP="00A61492">
      <w:pPr>
        <w:rPr>
          <w:rFonts w:asciiTheme="majorEastAsia" w:eastAsiaTheme="majorEastAsia" w:hAnsiTheme="majorEastAsia"/>
          <w:sz w:val="22"/>
        </w:rPr>
      </w:pPr>
      <w:r w:rsidRPr="00355E1C">
        <w:rPr>
          <w:noProof/>
        </w:rPr>
        <mc:AlternateContent>
          <mc:Choice Requires="wps">
            <w:drawing>
              <wp:anchor distT="0" distB="0" distL="114300" distR="114300" simplePos="0" relativeHeight="251709440" behindDoc="0" locked="0" layoutInCell="1" allowOverlap="1" wp14:anchorId="7BACF377" wp14:editId="350517CA">
                <wp:simplePos x="0" y="0"/>
                <wp:positionH relativeFrom="column">
                  <wp:posOffset>3299460</wp:posOffset>
                </wp:positionH>
                <wp:positionV relativeFrom="paragraph">
                  <wp:posOffset>127635</wp:posOffset>
                </wp:positionV>
                <wp:extent cx="152400" cy="0"/>
                <wp:effectExtent l="0" t="0" r="19050" b="19050"/>
                <wp:wrapNone/>
                <wp:docPr id="303" name="直線コネクタ 307"/>
                <wp:cNvGraphicFramePr/>
                <a:graphic xmlns:a="http://schemas.openxmlformats.org/drawingml/2006/main">
                  <a:graphicData uri="http://schemas.microsoft.com/office/word/2010/wordprocessingShape">
                    <wps:wsp>
                      <wps:cNvCnPr/>
                      <wps:spPr>
                        <a:xfrm>
                          <a:off x="0" y="0"/>
                          <a:ext cx="15240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7D67D2" id="直線コネクタ 307"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8pt,10.05pt" to="271.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" strokecolor="#4a7ebb" strokeweight="1.5pt"/>
            </w:pict>
          </mc:Fallback>
        </mc:AlternateContent>
      </w:r>
      <w:r w:rsidRPr="00355E1C">
        <w:rPr>
          <w:noProof/>
        </w:rPr>
        <mc:AlternateContent>
          <mc:Choice Requires="wps">
            <w:drawing>
              <wp:anchor distT="0" distB="0" distL="114300" distR="114300" simplePos="0" relativeHeight="251707392" behindDoc="0" locked="0" layoutInCell="1" allowOverlap="1" wp14:anchorId="1F6E6817" wp14:editId="699C0DAC">
                <wp:simplePos x="0" y="0"/>
                <wp:positionH relativeFrom="column">
                  <wp:posOffset>1604010</wp:posOffset>
                </wp:positionH>
                <wp:positionV relativeFrom="paragraph">
                  <wp:posOffset>114935</wp:posOffset>
                </wp:positionV>
                <wp:extent cx="114300" cy="0"/>
                <wp:effectExtent l="0" t="0" r="19050" b="19050"/>
                <wp:wrapNone/>
                <wp:docPr id="308" name="直線コネクタ 308"/>
                <wp:cNvGraphicFramePr/>
                <a:graphic xmlns:a="http://schemas.openxmlformats.org/drawingml/2006/main">
                  <a:graphicData uri="http://schemas.microsoft.com/office/word/2010/wordprocessingShape">
                    <wps:wsp>
                      <wps:cNvCnPr/>
                      <wps:spPr>
                        <a:xfrm>
                          <a:off x="0" y="0"/>
                          <a:ext cx="11430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2A3EEE" id="直線コネクタ 308"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9.05pt" to="135.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" strokecolor="#4a7ebb" strokeweight="1.5pt"/>
            </w:pict>
          </mc:Fallback>
        </mc:AlternateContent>
      </w:r>
    </w:p>
    <w:p w:rsidR="00A61492" w:rsidRPr="00355E1C" w:rsidRDefault="00A61492" w:rsidP="00A61492">
      <w:pPr>
        <w:rPr>
          <w:rFonts w:asciiTheme="majorEastAsia" w:eastAsiaTheme="majorEastAsia" w:hAnsiTheme="majorEastAsia"/>
          <w:sz w:val="22"/>
        </w:rPr>
      </w:pPr>
    </w:p>
    <w:p w:rsidR="00A61492" w:rsidRPr="00355E1C" w:rsidRDefault="00A61492" w:rsidP="00A61492">
      <w:pPr>
        <w:rPr>
          <w:rFonts w:asciiTheme="majorEastAsia" w:eastAsiaTheme="majorEastAsia" w:hAnsiTheme="majorEastAsia"/>
          <w:sz w:val="22"/>
        </w:rPr>
      </w:pPr>
      <w:r w:rsidRPr="00355E1C">
        <w:rPr>
          <w:rFonts w:asciiTheme="majorEastAsia" w:eastAsiaTheme="majorEastAsia" w:hAnsiTheme="majorEastAsia"/>
          <w:noProof/>
          <w:sz w:val="22"/>
        </w:rPr>
        <mc:AlternateContent>
          <mc:Choice Requires="wps">
            <w:drawing>
              <wp:anchor distT="0" distB="0" distL="114300" distR="114300" simplePos="0" relativeHeight="251681792" behindDoc="0" locked="0" layoutInCell="1" allowOverlap="1" wp14:anchorId="46A57F33" wp14:editId="560D8F75">
                <wp:simplePos x="0" y="0"/>
                <wp:positionH relativeFrom="column">
                  <wp:posOffset>3422650</wp:posOffset>
                </wp:positionH>
                <wp:positionV relativeFrom="paragraph">
                  <wp:posOffset>80645</wp:posOffset>
                </wp:positionV>
                <wp:extent cx="2905125" cy="288290"/>
                <wp:effectExtent l="0" t="0" r="28575" b="16510"/>
                <wp:wrapNone/>
                <wp:docPr id="397" name="テキスト ボックス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88290"/>
                        </a:xfrm>
                        <a:prstGeom prst="rect">
                          <a:avLst/>
                        </a:prstGeom>
                        <a:solidFill>
                          <a:srgbClr val="FFFFFF"/>
                        </a:solidFill>
                        <a:ln w="9525">
                          <a:solidFill>
                            <a:srgbClr val="000000"/>
                          </a:solidFill>
                          <a:miter lim="800000"/>
                          <a:headEnd/>
                          <a:tailEnd/>
                        </a:ln>
                      </wps:spPr>
                      <wps:txbx>
                        <w:txbxContent>
                          <w:p w:rsidR="00A61492" w:rsidRDefault="00A61492" w:rsidP="00A61492">
                            <w:pPr>
                              <w:ind w:left="180" w:hangingChars="100" w:hanging="180"/>
                              <w:rPr>
                                <w:sz w:val="18"/>
                                <w:szCs w:val="18"/>
                              </w:rPr>
                            </w:pPr>
                            <w:r>
                              <w:rPr>
                                <w:rFonts w:hint="eastAsia"/>
                                <w:sz w:val="18"/>
                                <w:szCs w:val="18"/>
                              </w:rPr>
                              <w:t>・行政，獣医師会等関係団体，研究機関との連携強化</w:t>
                            </w:r>
                          </w:p>
                          <w:p w:rsidR="00A61492" w:rsidRPr="00B617E7" w:rsidRDefault="00A61492" w:rsidP="00A6149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57F33" id="テキスト ボックス 397" o:spid="_x0000_s1038" type="#_x0000_t202" style="position:absolute;left:0;text-align:left;margin-left:269.5pt;margin-top:6.35pt;width:228.75pt;height:2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">
                <v:textbox>
                  <w:txbxContent>
                    <w:p w:rsidR="00A61492" w:rsidRDefault="00A61492" w:rsidP="00A61492">
                      <w:pPr>
                        <w:ind w:left="180" w:hangingChars="100" w:hanging="180"/>
                        <w:rPr>
                          <w:sz w:val="18"/>
                          <w:szCs w:val="18"/>
                        </w:rPr>
                      </w:pPr>
                      <w:r>
                        <w:rPr>
                          <w:rFonts w:hint="eastAsia"/>
                          <w:sz w:val="18"/>
                          <w:szCs w:val="18"/>
                        </w:rPr>
                        <w:t>・行政，獣医師会等関係団体，研究機関との連携強化</w:t>
                      </w:r>
                    </w:p>
                    <w:p w:rsidR="00A61492" w:rsidRPr="00B617E7" w:rsidRDefault="00A61492" w:rsidP="00A61492">
                      <w:pPr>
                        <w:rPr>
                          <w:sz w:val="18"/>
                          <w:szCs w:val="18"/>
                        </w:rPr>
                      </w:pPr>
                    </w:p>
                  </w:txbxContent>
                </v:textbox>
              </v:shape>
            </w:pict>
          </mc:Fallback>
        </mc:AlternateContent>
      </w:r>
      <w:r w:rsidRPr="00355E1C">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22C57F17" wp14:editId="0DA955A6">
                <wp:simplePos x="0" y="0"/>
                <wp:positionH relativeFrom="column">
                  <wp:posOffset>606425</wp:posOffset>
                </wp:positionH>
                <wp:positionV relativeFrom="paragraph">
                  <wp:posOffset>48260</wp:posOffset>
                </wp:positionV>
                <wp:extent cx="371475" cy="1154430"/>
                <wp:effectExtent l="0" t="0" r="9525" b="7620"/>
                <wp:wrapNone/>
                <wp:docPr id="318" name="ストライプ矢印 318"/>
                <wp:cNvGraphicFramePr/>
                <a:graphic xmlns:a="http://schemas.openxmlformats.org/drawingml/2006/main">
                  <a:graphicData uri="http://schemas.microsoft.com/office/word/2010/wordprocessingShape">
                    <wps:wsp>
                      <wps:cNvSpPr/>
                      <wps:spPr>
                        <a:xfrm flipH="1">
                          <a:off x="0" y="0"/>
                          <a:ext cx="371475" cy="1154430"/>
                        </a:xfrm>
                        <a:prstGeom prst="stripedRightArrow">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3D75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318" o:spid="_x0000_s1026" type="#_x0000_t93" style="position:absolute;left:0;text-align:left;margin-left:47.75pt;margin-top:3.8pt;width:29.25pt;height:90.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" adj="10800" fillcolor="#8eb4e3" stroked="f" strokeweight="2pt"/>
            </w:pict>
          </mc:Fallback>
        </mc:AlternateContent>
      </w:r>
      <w:r w:rsidRPr="00355E1C">
        <w:rPr>
          <w:rFonts w:asciiTheme="majorEastAsia" w:eastAsiaTheme="majorEastAsia" w:hAnsiTheme="majorEastAsia"/>
          <w:noProof/>
          <w:sz w:val="22"/>
        </w:rPr>
        <mc:AlternateContent>
          <mc:Choice Requires="wps">
            <w:drawing>
              <wp:anchor distT="0" distB="0" distL="114300" distR="114300" simplePos="0" relativeHeight="251666432" behindDoc="0" locked="0" layoutInCell="1" allowOverlap="1" wp14:anchorId="34476EF0" wp14:editId="3377B86B">
                <wp:simplePos x="0" y="0"/>
                <wp:positionH relativeFrom="column">
                  <wp:posOffset>1699260</wp:posOffset>
                </wp:positionH>
                <wp:positionV relativeFrom="paragraph">
                  <wp:posOffset>81915</wp:posOffset>
                </wp:positionV>
                <wp:extent cx="1581150" cy="312420"/>
                <wp:effectExtent l="0" t="0" r="19050" b="11430"/>
                <wp:wrapNone/>
                <wp:docPr id="396" name="テキスト ボックス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12420"/>
                        </a:xfrm>
                        <a:prstGeom prst="rect">
                          <a:avLst/>
                        </a:prstGeom>
                        <a:solidFill>
                          <a:srgbClr val="FFFFFF"/>
                        </a:solidFill>
                        <a:ln w="9525">
                          <a:solidFill>
                            <a:srgbClr val="000000"/>
                          </a:solidFill>
                          <a:miter lim="800000"/>
                          <a:headEnd/>
                          <a:tailEnd/>
                        </a:ln>
                      </wps:spPr>
                      <wps:txbx>
                        <w:txbxContent>
                          <w:p w:rsidR="00A61492" w:rsidRPr="00242AC6" w:rsidRDefault="00A61492" w:rsidP="00A61492">
                            <w:pPr>
                              <w:ind w:leftChars="52" w:left="357" w:hangingChars="138" w:hanging="248"/>
                              <w:rPr>
                                <w:rFonts w:asciiTheme="minorEastAsia" w:hAnsiTheme="minorEastAsia"/>
                                <w:sz w:val="18"/>
                                <w:szCs w:val="18"/>
                              </w:rPr>
                            </w:pPr>
                            <w:r w:rsidRPr="00242AC6">
                              <w:rPr>
                                <w:rFonts w:asciiTheme="minorEastAsia" w:hAnsiTheme="minorEastAsia" w:hint="eastAsia"/>
                                <w:sz w:val="18"/>
                                <w:szCs w:val="18"/>
                              </w:rPr>
                              <w:t>調査</w:t>
                            </w:r>
                            <w:r w:rsidRPr="00242AC6">
                              <w:rPr>
                                <w:rFonts w:asciiTheme="minorEastAsia" w:hAnsiTheme="minorEastAsia"/>
                                <w:sz w:val="18"/>
                                <w:szCs w:val="18"/>
                              </w:rPr>
                              <w:t>研究</w:t>
                            </w:r>
                            <w:r w:rsidRPr="00242AC6">
                              <w:rPr>
                                <w:rFonts w:asciiTheme="minorEastAsia" w:hAnsiTheme="minorEastAsia" w:hint="eastAsia"/>
                                <w:sz w:val="18"/>
                                <w:szCs w:val="18"/>
                              </w:rPr>
                              <w:t>の</w:t>
                            </w:r>
                            <w:r w:rsidRPr="00242AC6">
                              <w:rPr>
                                <w:rFonts w:asciiTheme="minorEastAsia" w:hAnsiTheme="minorEastAsia"/>
                                <w:sz w:val="18"/>
                                <w:szCs w:val="18"/>
                              </w:rPr>
                              <w:t>推進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76EF0" id="テキスト ボックス 396" o:spid="_x0000_s1039" type="#_x0000_t202" style="position:absolute;left:0;text-align:left;margin-left:133.8pt;margin-top:6.45pt;width:124.5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">
                <v:textbox>
                  <w:txbxContent>
                    <w:p w:rsidR="00A61492" w:rsidRPr="00242AC6" w:rsidRDefault="00A61492" w:rsidP="00A61492">
                      <w:pPr>
                        <w:ind w:leftChars="52" w:left="357" w:hangingChars="138" w:hanging="248"/>
                        <w:rPr>
                          <w:rFonts w:asciiTheme="minorEastAsia" w:hAnsiTheme="minorEastAsia"/>
                          <w:sz w:val="18"/>
                          <w:szCs w:val="18"/>
                        </w:rPr>
                      </w:pPr>
                      <w:r w:rsidRPr="00242AC6">
                        <w:rPr>
                          <w:rFonts w:asciiTheme="minorEastAsia" w:hAnsiTheme="minorEastAsia" w:hint="eastAsia"/>
                          <w:sz w:val="18"/>
                          <w:szCs w:val="18"/>
                        </w:rPr>
                        <w:t>調査</w:t>
                      </w:r>
                      <w:r w:rsidRPr="00242AC6">
                        <w:rPr>
                          <w:rFonts w:asciiTheme="minorEastAsia" w:hAnsiTheme="minorEastAsia"/>
                          <w:sz w:val="18"/>
                          <w:szCs w:val="18"/>
                        </w:rPr>
                        <w:t>研究</w:t>
                      </w:r>
                      <w:r w:rsidRPr="00242AC6">
                        <w:rPr>
                          <w:rFonts w:asciiTheme="minorEastAsia" w:hAnsiTheme="minorEastAsia" w:hint="eastAsia"/>
                          <w:sz w:val="18"/>
                          <w:szCs w:val="18"/>
                        </w:rPr>
                        <w:t>の</w:t>
                      </w:r>
                      <w:r w:rsidRPr="00242AC6">
                        <w:rPr>
                          <w:rFonts w:asciiTheme="minorEastAsia" w:hAnsiTheme="minorEastAsia"/>
                          <w:sz w:val="18"/>
                          <w:szCs w:val="18"/>
                        </w:rPr>
                        <w:t>推進</w:t>
                      </w:r>
                    </w:p>
                  </w:txbxContent>
                </v:textbox>
              </v:shape>
            </w:pict>
          </mc:Fallback>
        </mc:AlternateContent>
      </w:r>
      <w:r w:rsidRPr="00355E1C">
        <w:rPr>
          <w:noProof/>
        </w:rPr>
        <mc:AlternateContent>
          <mc:Choice Requires="wps">
            <w:drawing>
              <wp:anchor distT="0" distB="0" distL="114300" distR="114300" simplePos="0" relativeHeight="251712512" behindDoc="0" locked="0" layoutInCell="1" allowOverlap="1" wp14:anchorId="12EAA270" wp14:editId="4E6653B1">
                <wp:simplePos x="0" y="0"/>
                <wp:positionH relativeFrom="column">
                  <wp:posOffset>1604010</wp:posOffset>
                </wp:positionH>
                <wp:positionV relativeFrom="paragraph">
                  <wp:posOffset>211455</wp:posOffset>
                </wp:positionV>
                <wp:extent cx="9525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9525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F739F4" id="直線コネクタ 29"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16.65pt" to="133.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" strokecolor="#4a7ebb" strokeweight="1.5pt"/>
            </w:pict>
          </mc:Fallback>
        </mc:AlternateContent>
      </w:r>
    </w:p>
    <w:p w:rsidR="00A61492" w:rsidRPr="00355E1C" w:rsidRDefault="00A61492" w:rsidP="00A61492">
      <w:pPr>
        <w:rPr>
          <w:rFonts w:asciiTheme="majorEastAsia" w:eastAsiaTheme="majorEastAsia" w:hAnsiTheme="majorEastAsia"/>
          <w:sz w:val="22"/>
        </w:rPr>
      </w:pPr>
      <w:r w:rsidRPr="00355E1C">
        <w:rPr>
          <w:rFonts w:ascii="ＭＳ ゴシック" w:eastAsia="ＭＳ ゴシック"/>
          <w:noProof/>
          <w:sz w:val="22"/>
        </w:rPr>
        <mc:AlternateContent>
          <mc:Choice Requires="wps">
            <w:drawing>
              <wp:anchor distT="0" distB="0" distL="114300" distR="114300" simplePos="0" relativeHeight="251696128" behindDoc="0" locked="0" layoutInCell="1" allowOverlap="1" wp14:anchorId="614563BA" wp14:editId="3E0FC9CF">
                <wp:simplePos x="0" y="0"/>
                <wp:positionH relativeFrom="column">
                  <wp:posOffset>614045</wp:posOffset>
                </wp:positionH>
                <wp:positionV relativeFrom="paragraph">
                  <wp:posOffset>212090</wp:posOffset>
                </wp:positionV>
                <wp:extent cx="1828800" cy="1828800"/>
                <wp:effectExtent l="0" t="0" r="0" b="0"/>
                <wp:wrapSquare wrapText="bothSides"/>
                <wp:docPr id="369" name="テキスト ボックス 3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61492" w:rsidRPr="009F5816" w:rsidRDefault="00A61492" w:rsidP="00A61492">
                            <w:pPr>
                              <w:rPr>
                                <w:rFonts w:asciiTheme="minorEastAsia" w:hAnsiTheme="minorEastAsia"/>
                                <w:b/>
                              </w:rPr>
                            </w:pPr>
                            <w:r>
                              <w:rPr>
                                <w:rFonts w:asciiTheme="minorEastAsia" w:hAnsiTheme="minorEastAsia" w:hint="eastAsia"/>
                                <w:b/>
                              </w:rPr>
                              <w:t>実現</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14563BA" id="テキスト ボックス 369" o:spid="_x0000_s1040" type="#_x0000_t202" style="position:absolute;left:0;text-align:left;margin-left:48.35pt;margin-top:16.7pt;width:2in;height:2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" filled="f" stroked="f" strokeweight=".5pt">
                <v:textbox style="layout-flow:vertical-ideographic;mso-fit-shape-to-text:t" inset="5.85pt,.7pt,5.85pt,.7pt">
                  <w:txbxContent>
                    <w:p w:rsidR="00A61492" w:rsidRPr="009F5816" w:rsidRDefault="00A61492" w:rsidP="00A61492">
                      <w:pPr>
                        <w:rPr>
                          <w:rFonts w:asciiTheme="minorEastAsia" w:hAnsiTheme="minorEastAsia"/>
                          <w:b/>
                        </w:rPr>
                      </w:pPr>
                      <w:r>
                        <w:rPr>
                          <w:rFonts w:asciiTheme="minorEastAsia" w:hAnsiTheme="minorEastAsia" w:hint="eastAsia"/>
                          <w:b/>
                        </w:rPr>
                        <w:t>実現</w:t>
                      </w:r>
                    </w:p>
                  </w:txbxContent>
                </v:textbox>
                <w10:wrap type="square"/>
              </v:shape>
            </w:pict>
          </mc:Fallback>
        </mc:AlternateContent>
      </w:r>
      <w:r w:rsidRPr="00355E1C">
        <w:rPr>
          <w:noProof/>
        </w:rPr>
        <mc:AlternateContent>
          <mc:Choice Requires="wps">
            <w:drawing>
              <wp:anchor distT="0" distB="0" distL="114300" distR="114300" simplePos="0" relativeHeight="251714560" behindDoc="0" locked="0" layoutInCell="1" allowOverlap="1" wp14:anchorId="7EBDF1F9" wp14:editId="57F8CD40">
                <wp:simplePos x="0" y="0"/>
                <wp:positionH relativeFrom="column">
                  <wp:posOffset>3280410</wp:posOffset>
                </wp:positionH>
                <wp:positionV relativeFrom="paragraph">
                  <wp:posOffset>12065</wp:posOffset>
                </wp:positionV>
                <wp:extent cx="142875" cy="0"/>
                <wp:effectExtent l="0" t="0" r="28575" b="19050"/>
                <wp:wrapNone/>
                <wp:docPr id="28" name="直線コネクタ 307"/>
                <wp:cNvGraphicFramePr/>
                <a:graphic xmlns:a="http://schemas.openxmlformats.org/drawingml/2006/main">
                  <a:graphicData uri="http://schemas.microsoft.com/office/word/2010/wordprocessingShape">
                    <wps:wsp>
                      <wps:cNvCnPr/>
                      <wps:spPr>
                        <a:xfrm flipV="1">
                          <a:off x="0" y="0"/>
                          <a:ext cx="14287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773215" id="直線コネクタ 307"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3pt,.95pt" to="269.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" strokecolor="#4a7ebb" strokeweight="1.5pt"/>
            </w:pict>
          </mc:Fallback>
        </mc:AlternateContent>
      </w:r>
    </w:p>
    <w:p w:rsidR="00A61492" w:rsidRPr="00355E1C" w:rsidRDefault="00A61492" w:rsidP="00A61492">
      <w:pPr>
        <w:rPr>
          <w:rFonts w:asciiTheme="majorEastAsia" w:eastAsiaTheme="majorEastAsia" w:hAnsiTheme="majorEastAsia"/>
          <w:sz w:val="22"/>
        </w:rPr>
      </w:pPr>
      <w:r w:rsidRPr="00355E1C">
        <w:rPr>
          <w:rFonts w:asciiTheme="majorEastAsia" w:eastAsiaTheme="majorEastAsia" w:hAnsiTheme="majorEastAsia"/>
          <w:noProof/>
          <w:sz w:val="22"/>
        </w:rPr>
        <mc:AlternateContent>
          <mc:Choice Requires="wps">
            <w:drawing>
              <wp:anchor distT="0" distB="0" distL="114300" distR="114300" simplePos="0" relativeHeight="251684864" behindDoc="0" locked="0" layoutInCell="1" allowOverlap="1" wp14:anchorId="7EE6EA63" wp14:editId="7BBAC582">
                <wp:simplePos x="0" y="0"/>
                <wp:positionH relativeFrom="column">
                  <wp:posOffset>3413760</wp:posOffset>
                </wp:positionH>
                <wp:positionV relativeFrom="paragraph">
                  <wp:posOffset>99060</wp:posOffset>
                </wp:positionV>
                <wp:extent cx="2895600" cy="1247775"/>
                <wp:effectExtent l="0" t="0" r="19050" b="2857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247775"/>
                        </a:xfrm>
                        <a:prstGeom prst="rect">
                          <a:avLst/>
                        </a:prstGeom>
                        <a:solidFill>
                          <a:srgbClr val="FFFFFF"/>
                        </a:solidFill>
                        <a:ln w="9525">
                          <a:solidFill>
                            <a:srgbClr val="000000"/>
                          </a:solidFill>
                          <a:miter lim="800000"/>
                          <a:headEnd/>
                          <a:tailEnd/>
                        </a:ln>
                      </wps:spPr>
                      <wps:txbx>
                        <w:txbxContent>
                          <w:p w:rsidR="00A61492" w:rsidRPr="00E7448F" w:rsidRDefault="00A61492" w:rsidP="00A61492">
                            <w:pPr>
                              <w:ind w:left="180" w:hangingChars="100" w:hanging="180"/>
                              <w:rPr>
                                <w:rFonts w:asciiTheme="minorEastAsia" w:hAnsiTheme="minorEastAsia"/>
                                <w:sz w:val="18"/>
                                <w:szCs w:val="18"/>
                              </w:rPr>
                            </w:pPr>
                            <w:r w:rsidRPr="00E7448F">
                              <w:rPr>
                                <w:rFonts w:asciiTheme="minorEastAsia" w:hAnsiTheme="minorEastAsia" w:hint="eastAsia"/>
                                <w:sz w:val="18"/>
                                <w:szCs w:val="18"/>
                              </w:rPr>
                              <w:t>・</w:t>
                            </w:r>
                            <w:r w:rsidRPr="007638BD">
                              <w:rPr>
                                <w:rFonts w:ascii="ＭＳ ゴシック" w:eastAsia="ＭＳ ゴシック" w:hAnsi="ＭＳ ゴシック" w:hint="eastAsia"/>
                                <w:sz w:val="18"/>
                                <w:szCs w:val="18"/>
                                <w:u w:val="single"/>
                              </w:rPr>
                              <w:t>マイクロチップの装着等所有者明示措置の推進</w:t>
                            </w:r>
                          </w:p>
                          <w:p w:rsidR="00A61492" w:rsidRPr="00E7448F" w:rsidRDefault="00A61492" w:rsidP="00A61492">
                            <w:pPr>
                              <w:ind w:left="180" w:hangingChars="100" w:hanging="180"/>
                              <w:rPr>
                                <w:rFonts w:asciiTheme="minorEastAsia" w:hAnsiTheme="minorEastAsia"/>
                                <w:sz w:val="18"/>
                                <w:szCs w:val="18"/>
                              </w:rPr>
                            </w:pPr>
                            <w:r w:rsidRPr="00E7448F">
                              <w:rPr>
                                <w:rFonts w:asciiTheme="minorEastAsia" w:hAnsiTheme="minorEastAsia" w:hint="eastAsia"/>
                                <w:sz w:val="18"/>
                                <w:szCs w:val="18"/>
                              </w:rPr>
                              <w:t>・</w:t>
                            </w:r>
                            <w:r w:rsidRPr="007638BD">
                              <w:rPr>
                                <w:rFonts w:ascii="ＭＳ ゴシック" w:eastAsia="ＭＳ ゴシック" w:hAnsi="ＭＳ ゴシック" w:hint="eastAsia"/>
                                <w:sz w:val="18"/>
                                <w:szCs w:val="18"/>
                                <w:u w:val="single"/>
                              </w:rPr>
                              <w:t>野良犬の生息調査・分析結果に基づく取組みの推進</w:t>
                            </w:r>
                          </w:p>
                          <w:p w:rsidR="00A61492" w:rsidRPr="00E7448F" w:rsidRDefault="00A61492" w:rsidP="00A61492">
                            <w:pPr>
                              <w:ind w:left="180" w:hangingChars="100" w:hanging="180"/>
                              <w:rPr>
                                <w:rFonts w:asciiTheme="minorEastAsia" w:hAnsiTheme="minorEastAsia"/>
                                <w:sz w:val="18"/>
                                <w:szCs w:val="18"/>
                              </w:rPr>
                            </w:pPr>
                            <w:r w:rsidRPr="00E7448F">
                              <w:rPr>
                                <w:rFonts w:asciiTheme="minorEastAsia" w:hAnsiTheme="minorEastAsia" w:hint="eastAsia"/>
                                <w:sz w:val="18"/>
                                <w:szCs w:val="18"/>
                              </w:rPr>
                              <w:t>・</w:t>
                            </w:r>
                            <w:r w:rsidRPr="007638BD">
                              <w:rPr>
                                <w:rFonts w:ascii="ＭＳ ゴシック" w:eastAsia="ＭＳ ゴシック" w:hAnsi="ＭＳ ゴシック" w:hint="eastAsia"/>
                                <w:sz w:val="18"/>
                                <w:szCs w:val="18"/>
                                <w:u w:val="single"/>
                              </w:rPr>
                              <w:t>引取る犬猫に関する情報収集の強化</w:t>
                            </w:r>
                          </w:p>
                          <w:p w:rsidR="00A61492" w:rsidRPr="00E7448F" w:rsidRDefault="00A61492" w:rsidP="00A61492">
                            <w:pPr>
                              <w:ind w:left="180" w:hangingChars="100" w:hanging="180"/>
                              <w:rPr>
                                <w:rFonts w:asciiTheme="minorEastAsia" w:hAnsiTheme="minorEastAsia"/>
                                <w:sz w:val="18"/>
                                <w:szCs w:val="18"/>
                              </w:rPr>
                            </w:pPr>
                            <w:r w:rsidRPr="00E7448F">
                              <w:rPr>
                                <w:rFonts w:asciiTheme="minorEastAsia" w:hAnsiTheme="minorEastAsia" w:hint="eastAsia"/>
                                <w:sz w:val="18"/>
                                <w:szCs w:val="18"/>
                              </w:rPr>
                              <w:t>・安易な飼養防止，終生飼養の徹底</w:t>
                            </w:r>
                          </w:p>
                          <w:p w:rsidR="00A61492" w:rsidRPr="00242AC6" w:rsidRDefault="00A61492" w:rsidP="00A61492">
                            <w:pPr>
                              <w:ind w:left="180" w:hangingChars="100" w:hanging="180"/>
                              <w:rPr>
                                <w:rFonts w:asciiTheme="minorEastAsia" w:hAnsiTheme="minorEastAsia"/>
                                <w:sz w:val="18"/>
                                <w:szCs w:val="18"/>
                              </w:rPr>
                            </w:pPr>
                            <w:r w:rsidRPr="00E7448F">
                              <w:rPr>
                                <w:rFonts w:asciiTheme="minorEastAsia" w:hAnsiTheme="minorEastAsia" w:hint="eastAsia"/>
                                <w:sz w:val="18"/>
                                <w:szCs w:val="18"/>
                              </w:rPr>
                              <w:t>・所有者のいる犬猫の適切な繁殖制限措置の推進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6EA63" id="テキスト ボックス 59" o:spid="_x0000_s1041" type="#_x0000_t202" style="position:absolute;left:0;text-align:left;margin-left:268.8pt;margin-top:7.8pt;width:228pt;height:9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">
                <v:textbox>
                  <w:txbxContent>
                    <w:p w:rsidR="00A61492" w:rsidRPr="00E7448F" w:rsidRDefault="00A61492" w:rsidP="00A61492">
                      <w:pPr>
                        <w:ind w:left="180" w:hangingChars="100" w:hanging="180"/>
                        <w:rPr>
                          <w:rFonts w:asciiTheme="minorEastAsia" w:hAnsiTheme="minorEastAsia"/>
                          <w:sz w:val="18"/>
                          <w:szCs w:val="18"/>
                        </w:rPr>
                      </w:pPr>
                      <w:r w:rsidRPr="00E7448F">
                        <w:rPr>
                          <w:rFonts w:asciiTheme="minorEastAsia" w:hAnsiTheme="minorEastAsia" w:hint="eastAsia"/>
                          <w:sz w:val="18"/>
                          <w:szCs w:val="18"/>
                        </w:rPr>
                        <w:t>・</w:t>
                      </w:r>
                      <w:r w:rsidRPr="007638BD">
                        <w:rPr>
                          <w:rFonts w:ascii="ＭＳ ゴシック" w:eastAsia="ＭＳ ゴシック" w:hAnsi="ＭＳ ゴシック" w:hint="eastAsia"/>
                          <w:sz w:val="18"/>
                          <w:szCs w:val="18"/>
                          <w:u w:val="single"/>
                        </w:rPr>
                        <w:t>マイクロチップの装着等所有者明示措置の推進</w:t>
                      </w:r>
                    </w:p>
                    <w:p w:rsidR="00A61492" w:rsidRPr="00E7448F" w:rsidRDefault="00A61492" w:rsidP="00A61492">
                      <w:pPr>
                        <w:ind w:left="180" w:hangingChars="100" w:hanging="180"/>
                        <w:rPr>
                          <w:rFonts w:asciiTheme="minorEastAsia" w:hAnsiTheme="minorEastAsia"/>
                          <w:sz w:val="18"/>
                          <w:szCs w:val="18"/>
                        </w:rPr>
                      </w:pPr>
                      <w:r w:rsidRPr="00E7448F">
                        <w:rPr>
                          <w:rFonts w:asciiTheme="minorEastAsia" w:hAnsiTheme="minorEastAsia" w:hint="eastAsia"/>
                          <w:sz w:val="18"/>
                          <w:szCs w:val="18"/>
                        </w:rPr>
                        <w:t>・</w:t>
                      </w:r>
                      <w:r w:rsidRPr="007638BD">
                        <w:rPr>
                          <w:rFonts w:ascii="ＭＳ ゴシック" w:eastAsia="ＭＳ ゴシック" w:hAnsi="ＭＳ ゴシック" w:hint="eastAsia"/>
                          <w:sz w:val="18"/>
                          <w:szCs w:val="18"/>
                          <w:u w:val="single"/>
                        </w:rPr>
                        <w:t>野良犬の生息調査・分析結果に基づく取組みの推進</w:t>
                      </w:r>
                    </w:p>
                    <w:p w:rsidR="00A61492" w:rsidRPr="00E7448F" w:rsidRDefault="00A61492" w:rsidP="00A61492">
                      <w:pPr>
                        <w:ind w:left="180" w:hangingChars="100" w:hanging="180"/>
                        <w:rPr>
                          <w:rFonts w:asciiTheme="minorEastAsia" w:hAnsiTheme="minorEastAsia"/>
                          <w:sz w:val="18"/>
                          <w:szCs w:val="18"/>
                        </w:rPr>
                      </w:pPr>
                      <w:r w:rsidRPr="00E7448F">
                        <w:rPr>
                          <w:rFonts w:asciiTheme="minorEastAsia" w:hAnsiTheme="minorEastAsia" w:hint="eastAsia"/>
                          <w:sz w:val="18"/>
                          <w:szCs w:val="18"/>
                        </w:rPr>
                        <w:t>・</w:t>
                      </w:r>
                      <w:r w:rsidRPr="007638BD">
                        <w:rPr>
                          <w:rFonts w:ascii="ＭＳ ゴシック" w:eastAsia="ＭＳ ゴシック" w:hAnsi="ＭＳ ゴシック" w:hint="eastAsia"/>
                          <w:sz w:val="18"/>
                          <w:szCs w:val="18"/>
                          <w:u w:val="single"/>
                        </w:rPr>
                        <w:t>引取る犬猫に関する情報収集の強化</w:t>
                      </w:r>
                    </w:p>
                    <w:p w:rsidR="00A61492" w:rsidRPr="00E7448F" w:rsidRDefault="00A61492" w:rsidP="00A61492">
                      <w:pPr>
                        <w:ind w:left="180" w:hangingChars="100" w:hanging="180"/>
                        <w:rPr>
                          <w:rFonts w:asciiTheme="minorEastAsia" w:hAnsiTheme="minorEastAsia"/>
                          <w:sz w:val="18"/>
                          <w:szCs w:val="18"/>
                        </w:rPr>
                      </w:pPr>
                      <w:r w:rsidRPr="00E7448F">
                        <w:rPr>
                          <w:rFonts w:asciiTheme="minorEastAsia" w:hAnsiTheme="minorEastAsia" w:hint="eastAsia"/>
                          <w:sz w:val="18"/>
                          <w:szCs w:val="18"/>
                        </w:rPr>
                        <w:t>・安易な飼養防止，終生飼養の徹底</w:t>
                      </w:r>
                    </w:p>
                    <w:p w:rsidR="00A61492" w:rsidRPr="00242AC6" w:rsidRDefault="00A61492" w:rsidP="00A61492">
                      <w:pPr>
                        <w:ind w:left="180" w:hangingChars="100" w:hanging="180"/>
                        <w:rPr>
                          <w:rFonts w:asciiTheme="minorEastAsia" w:hAnsiTheme="minorEastAsia"/>
                          <w:sz w:val="18"/>
                          <w:szCs w:val="18"/>
                        </w:rPr>
                      </w:pPr>
                      <w:r w:rsidRPr="00E7448F">
                        <w:rPr>
                          <w:rFonts w:asciiTheme="minorEastAsia" w:hAnsiTheme="minorEastAsia" w:hint="eastAsia"/>
                          <w:sz w:val="18"/>
                          <w:szCs w:val="18"/>
                        </w:rPr>
                        <w:t>・所有者のいる犬猫の適切な繁殖制限措置の推進</w:t>
                      </w:r>
                    </w:p>
                  </w:txbxContent>
                </v:textbox>
              </v:shape>
            </w:pict>
          </mc:Fallback>
        </mc:AlternateContent>
      </w:r>
    </w:p>
    <w:p w:rsidR="00A61492" w:rsidRPr="00355E1C" w:rsidRDefault="00A61492" w:rsidP="00A61492">
      <w:pPr>
        <w:rPr>
          <w:rFonts w:asciiTheme="majorEastAsia" w:eastAsiaTheme="majorEastAsia" w:hAnsiTheme="majorEastAsia"/>
          <w:sz w:val="22"/>
        </w:rPr>
      </w:pPr>
      <w:r w:rsidRPr="00355E1C">
        <w:rPr>
          <w:noProof/>
        </w:rPr>
        <mc:AlternateContent>
          <mc:Choice Requires="wps">
            <w:drawing>
              <wp:anchor distT="0" distB="0" distL="114300" distR="114300" simplePos="0" relativeHeight="251711488" behindDoc="0" locked="0" layoutInCell="1" allowOverlap="1" wp14:anchorId="4737FBA5" wp14:editId="49BDC6AD">
                <wp:simplePos x="0" y="0"/>
                <wp:positionH relativeFrom="column">
                  <wp:posOffset>1594484</wp:posOffset>
                </wp:positionH>
                <wp:positionV relativeFrom="paragraph">
                  <wp:posOffset>184785</wp:posOffset>
                </wp:positionV>
                <wp:extent cx="19050" cy="3981450"/>
                <wp:effectExtent l="0" t="0" r="19050" b="19050"/>
                <wp:wrapNone/>
                <wp:docPr id="30" name="直線コネクタ 30"/>
                <wp:cNvGraphicFramePr/>
                <a:graphic xmlns:a="http://schemas.openxmlformats.org/drawingml/2006/main">
                  <a:graphicData uri="http://schemas.microsoft.com/office/word/2010/wordprocessingShape">
                    <wps:wsp>
                      <wps:cNvCnPr/>
                      <wps:spPr>
                        <a:xfrm flipH="1">
                          <a:off x="0" y="0"/>
                          <a:ext cx="19050" cy="398145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0E2991" id="直線コネクタ 30" o:spid="_x0000_s1026" style="position:absolute;left:0;text-align:lef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5pt,14.55pt" to="127.05pt,3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" strokecolor="#4a7ebb" strokeweight="1.5pt"/>
            </w:pict>
          </mc:Fallback>
        </mc:AlternateContent>
      </w:r>
      <w:r w:rsidRPr="00355E1C">
        <w:rPr>
          <w:noProof/>
        </w:rPr>
        <mc:AlternateContent>
          <mc:Choice Requires="wps">
            <w:drawing>
              <wp:anchor distT="0" distB="0" distL="114300" distR="114300" simplePos="0" relativeHeight="251694080" behindDoc="0" locked="0" layoutInCell="1" allowOverlap="1" wp14:anchorId="107BBD9B" wp14:editId="7625A637">
                <wp:simplePos x="0" y="0"/>
                <wp:positionH relativeFrom="column">
                  <wp:posOffset>3280410</wp:posOffset>
                </wp:positionH>
                <wp:positionV relativeFrom="paragraph">
                  <wp:posOffset>184784</wp:posOffset>
                </wp:positionV>
                <wp:extent cx="123825" cy="0"/>
                <wp:effectExtent l="0" t="0" r="28575" b="19050"/>
                <wp:wrapNone/>
                <wp:docPr id="406" name="直線コネクタ 406"/>
                <wp:cNvGraphicFramePr/>
                <a:graphic xmlns:a="http://schemas.openxmlformats.org/drawingml/2006/main">
                  <a:graphicData uri="http://schemas.microsoft.com/office/word/2010/wordprocessingShape">
                    <wps:wsp>
                      <wps:cNvCnPr/>
                      <wps:spPr>
                        <a:xfrm flipV="1">
                          <a:off x="0" y="0"/>
                          <a:ext cx="12382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712446" id="直線コネクタ 406"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3pt,14.55pt" to="268.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" strokecolor="#4a7ebb" strokeweight="1.5pt"/>
            </w:pict>
          </mc:Fallback>
        </mc:AlternateContent>
      </w:r>
      <w:r w:rsidRPr="00355E1C">
        <w:rPr>
          <w:rFonts w:asciiTheme="majorEastAsia" w:eastAsiaTheme="majorEastAsia" w:hAnsiTheme="majorEastAsia"/>
          <w:noProof/>
          <w:sz w:val="22"/>
        </w:rPr>
        <mc:AlternateContent>
          <mc:Choice Requires="wps">
            <w:drawing>
              <wp:anchor distT="0" distB="0" distL="114300" distR="114300" simplePos="0" relativeHeight="251708416" behindDoc="0" locked="0" layoutInCell="1" allowOverlap="1" wp14:anchorId="1D66940D" wp14:editId="034A8B2C">
                <wp:simplePos x="0" y="0"/>
                <wp:positionH relativeFrom="column">
                  <wp:posOffset>1708785</wp:posOffset>
                </wp:positionH>
                <wp:positionV relativeFrom="paragraph">
                  <wp:posOffset>51435</wp:posOffset>
                </wp:positionV>
                <wp:extent cx="1552575" cy="333375"/>
                <wp:effectExtent l="0" t="0" r="28575" b="28575"/>
                <wp:wrapNone/>
                <wp:docPr id="302" name="テキスト ボックス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33375"/>
                        </a:xfrm>
                        <a:prstGeom prst="rect">
                          <a:avLst/>
                        </a:prstGeom>
                        <a:solidFill>
                          <a:srgbClr val="FFFFFF"/>
                        </a:solidFill>
                        <a:ln w="9525">
                          <a:solidFill>
                            <a:srgbClr val="000000"/>
                          </a:solidFill>
                          <a:miter lim="800000"/>
                          <a:headEnd/>
                          <a:tailEnd/>
                        </a:ln>
                      </wps:spPr>
                      <wps:txbx>
                        <w:txbxContent>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犬猫の引取り頭数の削減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6940D" id="テキスト ボックス 302" o:spid="_x0000_s1042" type="#_x0000_t202" style="position:absolute;left:0;text-align:left;margin-left:134.55pt;margin-top:4.05pt;width:122.2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">
                <v:textbox>
                  <w:txbxContent>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犬猫の引取り頭数の削減</w:t>
                      </w:r>
                    </w:p>
                  </w:txbxContent>
                </v:textbox>
              </v:shape>
            </w:pict>
          </mc:Fallback>
        </mc:AlternateContent>
      </w:r>
      <w:r w:rsidRPr="00355E1C">
        <w:rPr>
          <w:noProof/>
        </w:rPr>
        <mc:AlternateContent>
          <mc:Choice Requires="wps">
            <w:drawing>
              <wp:anchor distT="0" distB="0" distL="114300" distR="114300" simplePos="0" relativeHeight="251710464" behindDoc="0" locked="0" layoutInCell="1" allowOverlap="1" wp14:anchorId="5DC9BF4B" wp14:editId="1FBC95D0">
                <wp:simplePos x="0" y="0"/>
                <wp:positionH relativeFrom="column">
                  <wp:posOffset>1602740</wp:posOffset>
                </wp:positionH>
                <wp:positionV relativeFrom="paragraph">
                  <wp:posOffset>183515</wp:posOffset>
                </wp:positionV>
                <wp:extent cx="9525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9525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7F20D3" id="直線コネクタ 32"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2pt,14.45pt" to="133.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" strokecolor="#4a7ebb" strokeweight="1.5pt"/>
            </w:pict>
          </mc:Fallback>
        </mc:AlternateContent>
      </w:r>
    </w:p>
    <w:p w:rsidR="00A61492" w:rsidRPr="00355E1C" w:rsidRDefault="00A61492" w:rsidP="00A61492">
      <w:pPr>
        <w:rPr>
          <w:rFonts w:asciiTheme="majorEastAsia" w:eastAsiaTheme="majorEastAsia" w:hAnsiTheme="majorEastAsia"/>
          <w:sz w:val="22"/>
        </w:rPr>
      </w:pPr>
    </w:p>
    <w:p w:rsidR="00A61492" w:rsidRPr="00355E1C" w:rsidRDefault="00A61492" w:rsidP="00A61492">
      <w:pPr>
        <w:rPr>
          <w:rFonts w:asciiTheme="majorEastAsia" w:eastAsiaTheme="majorEastAsia" w:hAnsiTheme="majorEastAsia"/>
          <w:sz w:val="22"/>
        </w:rPr>
      </w:pPr>
    </w:p>
    <w:p w:rsidR="00A61492" w:rsidRPr="00355E1C" w:rsidRDefault="00A61492" w:rsidP="00A61492">
      <w:pPr>
        <w:rPr>
          <w:rFonts w:asciiTheme="majorEastAsia" w:eastAsiaTheme="majorEastAsia" w:hAnsiTheme="majorEastAsia"/>
          <w:sz w:val="22"/>
        </w:rPr>
      </w:pPr>
    </w:p>
    <w:p w:rsidR="00A61492" w:rsidRPr="00355E1C" w:rsidRDefault="00A61492" w:rsidP="00A61492">
      <w:pPr>
        <w:rPr>
          <w:rFonts w:asciiTheme="majorEastAsia" w:eastAsiaTheme="majorEastAsia" w:hAnsiTheme="majorEastAsia"/>
          <w:sz w:val="22"/>
        </w:rPr>
      </w:pPr>
      <w:r w:rsidRPr="00355E1C">
        <w:rPr>
          <w:rFonts w:asciiTheme="majorEastAsia" w:eastAsiaTheme="majorEastAsia" w:hAnsiTheme="majorEastAsia"/>
          <w:noProof/>
          <w:sz w:val="22"/>
        </w:rPr>
        <mc:AlternateContent>
          <mc:Choice Requires="wps">
            <w:drawing>
              <wp:anchor distT="0" distB="0" distL="114300" distR="114300" simplePos="0" relativeHeight="251699200" behindDoc="0" locked="0" layoutInCell="1" allowOverlap="1" wp14:anchorId="20CC16D2" wp14:editId="509429FD">
                <wp:simplePos x="0" y="0"/>
                <wp:positionH relativeFrom="column">
                  <wp:posOffset>984885</wp:posOffset>
                </wp:positionH>
                <wp:positionV relativeFrom="paragraph">
                  <wp:posOffset>213361</wp:posOffset>
                </wp:positionV>
                <wp:extent cx="492760" cy="1885950"/>
                <wp:effectExtent l="0" t="0" r="21590" b="19050"/>
                <wp:wrapNone/>
                <wp:docPr id="301" name="テキスト ボックス 301"/>
                <wp:cNvGraphicFramePr/>
                <a:graphic xmlns:a="http://schemas.openxmlformats.org/drawingml/2006/main">
                  <a:graphicData uri="http://schemas.microsoft.com/office/word/2010/wordprocessingShape">
                    <wps:wsp>
                      <wps:cNvSpPr txBox="1"/>
                      <wps:spPr>
                        <a:xfrm>
                          <a:off x="0" y="0"/>
                          <a:ext cx="492760" cy="1885950"/>
                        </a:xfrm>
                        <a:prstGeom prst="rect">
                          <a:avLst/>
                        </a:prstGeom>
                        <a:solidFill>
                          <a:sysClr val="window" lastClr="FFFFFF"/>
                        </a:solidFill>
                        <a:ln w="9525">
                          <a:solidFill>
                            <a:sysClr val="windowText" lastClr="000000"/>
                          </a:solidFill>
                        </a:ln>
                        <a:effectLst/>
                      </wps:spPr>
                      <wps:txbx>
                        <w:txbxContent>
                          <w:p w:rsidR="00A61492" w:rsidRPr="00242AC6" w:rsidRDefault="00A61492" w:rsidP="00A61492">
                            <w:pPr>
                              <w:jc w:val="center"/>
                              <w:rPr>
                                <w:rFonts w:asciiTheme="minorEastAsia" w:hAnsiTheme="minorEastAsia"/>
                                <w:sz w:val="22"/>
                              </w:rPr>
                            </w:pPr>
                            <w:r w:rsidRPr="00242AC6">
                              <w:rPr>
                                <w:rFonts w:asciiTheme="minorEastAsia" w:hAnsiTheme="minorEastAsia" w:hint="eastAsia"/>
                                <w:sz w:val="22"/>
                              </w:rPr>
                              <w:t>適正飼養の推進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C16D2" id="テキスト ボックス 301" o:spid="_x0000_s1043" type="#_x0000_t202" style="position:absolute;left:0;text-align:left;margin-left:77.55pt;margin-top:16.8pt;width:38.8pt;height:14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" fillcolor="window" strokecolor="windowText">
                <v:textbox style="layout-flow:vertical-ideographic">
                  <w:txbxContent>
                    <w:p w:rsidR="00A61492" w:rsidRPr="00242AC6" w:rsidRDefault="00A61492" w:rsidP="00A61492">
                      <w:pPr>
                        <w:jc w:val="center"/>
                        <w:rPr>
                          <w:rFonts w:asciiTheme="minorEastAsia" w:hAnsiTheme="minorEastAsia"/>
                          <w:sz w:val="22"/>
                        </w:rPr>
                      </w:pPr>
                      <w:r w:rsidRPr="00242AC6">
                        <w:rPr>
                          <w:rFonts w:asciiTheme="minorEastAsia" w:hAnsiTheme="minorEastAsia" w:hint="eastAsia"/>
                          <w:sz w:val="22"/>
                        </w:rPr>
                        <w:t>適正飼養の推進</w:t>
                      </w:r>
                    </w:p>
                  </w:txbxContent>
                </v:textbox>
              </v:shape>
            </w:pict>
          </mc:Fallback>
        </mc:AlternateContent>
      </w:r>
    </w:p>
    <w:p w:rsidR="00A61492" w:rsidRPr="00355E1C" w:rsidRDefault="00A61492" w:rsidP="00A61492">
      <w:pPr>
        <w:widowControl/>
        <w:spacing w:line="340" w:lineRule="exact"/>
        <w:rPr>
          <w:rFonts w:asciiTheme="majorEastAsia" w:eastAsiaTheme="majorEastAsia" w:hAnsiTheme="majorEastAsia"/>
          <w:sz w:val="22"/>
        </w:rPr>
      </w:pPr>
      <w:r w:rsidRPr="00355E1C">
        <w:rPr>
          <w:rFonts w:asciiTheme="majorEastAsia" w:eastAsiaTheme="majorEastAsia" w:hAnsiTheme="majorEastAsia"/>
          <w:noProof/>
          <w:sz w:val="22"/>
        </w:rPr>
        <mc:AlternateContent>
          <mc:Choice Requires="wps">
            <w:drawing>
              <wp:anchor distT="0" distB="0" distL="114300" distR="114300" simplePos="0" relativeHeight="251700224" behindDoc="0" locked="0" layoutInCell="1" allowOverlap="1" wp14:anchorId="5F1BB57C" wp14:editId="450E4970">
                <wp:simplePos x="0" y="0"/>
                <wp:positionH relativeFrom="column">
                  <wp:posOffset>1699260</wp:posOffset>
                </wp:positionH>
                <wp:positionV relativeFrom="paragraph">
                  <wp:posOffset>213360</wp:posOffset>
                </wp:positionV>
                <wp:extent cx="1536065" cy="323850"/>
                <wp:effectExtent l="0" t="0" r="26035" b="1905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323850"/>
                        </a:xfrm>
                        <a:prstGeom prst="rect">
                          <a:avLst/>
                        </a:prstGeom>
                        <a:solidFill>
                          <a:srgbClr val="FFFFFF"/>
                        </a:solidFill>
                        <a:ln w="9525">
                          <a:solidFill>
                            <a:srgbClr val="000000"/>
                          </a:solidFill>
                          <a:miter lim="800000"/>
                          <a:headEnd/>
                          <a:tailEnd/>
                        </a:ln>
                      </wps:spPr>
                      <wps:txbx>
                        <w:txbxContent>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犬猫の返還・譲渡促進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BB57C" id="テキスト ボックス 41" o:spid="_x0000_s1044" type="#_x0000_t202" style="position:absolute;left:0;text-align:left;margin-left:133.8pt;margin-top:16.8pt;width:120.9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">
                <v:textbox>
                  <w:txbxContent>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犬猫の返還・譲渡促進</w:t>
                      </w:r>
                    </w:p>
                  </w:txbxContent>
                </v:textbox>
              </v:shape>
            </w:pict>
          </mc:Fallback>
        </mc:AlternateContent>
      </w:r>
      <w:r w:rsidRPr="00355E1C">
        <w:rPr>
          <w:rFonts w:asciiTheme="majorEastAsia" w:eastAsiaTheme="majorEastAsia" w:hAnsiTheme="majorEastAsia"/>
          <w:noProof/>
          <w:sz w:val="22"/>
        </w:rPr>
        <mc:AlternateContent>
          <mc:Choice Requires="wps">
            <w:drawing>
              <wp:anchor distT="0" distB="0" distL="114300" distR="114300" simplePos="0" relativeHeight="251686912" behindDoc="0" locked="0" layoutInCell="1" allowOverlap="1" wp14:anchorId="50241D09" wp14:editId="147AC9D3">
                <wp:simplePos x="0" y="0"/>
                <wp:positionH relativeFrom="column">
                  <wp:posOffset>3462020</wp:posOffset>
                </wp:positionH>
                <wp:positionV relativeFrom="paragraph">
                  <wp:posOffset>123825</wp:posOffset>
                </wp:positionV>
                <wp:extent cx="2800350" cy="509270"/>
                <wp:effectExtent l="0" t="0" r="19050" b="2413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09270"/>
                        </a:xfrm>
                        <a:prstGeom prst="rect">
                          <a:avLst/>
                        </a:prstGeom>
                        <a:solidFill>
                          <a:srgbClr val="FFFFFF"/>
                        </a:solidFill>
                        <a:ln w="9525">
                          <a:solidFill>
                            <a:srgbClr val="000000"/>
                          </a:solidFill>
                          <a:miter lim="800000"/>
                          <a:headEnd/>
                          <a:tailEnd/>
                        </a:ln>
                      </wps:spPr>
                      <wps:txbx>
                        <w:txbxContent>
                          <w:p w:rsidR="00A61492" w:rsidRPr="00E7448F" w:rsidRDefault="00A61492" w:rsidP="00A61492">
                            <w:pPr>
                              <w:ind w:left="180" w:hangingChars="100" w:hanging="180"/>
                              <w:rPr>
                                <w:rFonts w:asciiTheme="minorEastAsia" w:hAnsiTheme="minorEastAsia"/>
                                <w:sz w:val="18"/>
                                <w:szCs w:val="18"/>
                              </w:rPr>
                            </w:pPr>
                            <w:r w:rsidRPr="00E7448F">
                              <w:rPr>
                                <w:rFonts w:asciiTheme="minorEastAsia" w:hAnsiTheme="minorEastAsia" w:hint="eastAsia"/>
                                <w:sz w:val="18"/>
                                <w:szCs w:val="18"/>
                              </w:rPr>
                              <w:t>・ホームページの迷子情報及び譲渡情報の充実</w:t>
                            </w:r>
                          </w:p>
                          <w:p w:rsidR="00A61492" w:rsidRPr="00242AC6" w:rsidRDefault="00A61492" w:rsidP="00A61492">
                            <w:pPr>
                              <w:ind w:left="180" w:hangingChars="100" w:hanging="180"/>
                              <w:rPr>
                                <w:rFonts w:asciiTheme="minorEastAsia" w:hAnsiTheme="minorEastAsia"/>
                                <w:sz w:val="18"/>
                                <w:szCs w:val="18"/>
                              </w:rPr>
                            </w:pPr>
                            <w:r w:rsidRPr="00E7448F">
                              <w:rPr>
                                <w:rFonts w:asciiTheme="minorEastAsia" w:hAnsiTheme="minorEastAsia" w:hint="eastAsia"/>
                                <w:sz w:val="18"/>
                                <w:szCs w:val="18"/>
                              </w:rPr>
                              <w:t>・</w:t>
                            </w:r>
                            <w:r w:rsidRPr="007638BD">
                              <w:rPr>
                                <w:rFonts w:ascii="ＭＳ ゴシック" w:eastAsia="ＭＳ ゴシック" w:hAnsi="ＭＳ ゴシック" w:hint="eastAsia"/>
                                <w:sz w:val="18"/>
                                <w:szCs w:val="18"/>
                                <w:u w:val="single"/>
                              </w:rPr>
                              <w:t>譲渡制度の見直しと関係団体との連携の拡大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41D09" id="テキスト ボックス 34" o:spid="_x0000_s1045" type="#_x0000_t202" style="position:absolute;left:0;text-align:left;margin-left:272.6pt;margin-top:9.75pt;width:220.5pt;height:4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">
                <v:textbox>
                  <w:txbxContent>
                    <w:p w:rsidR="00A61492" w:rsidRPr="00E7448F" w:rsidRDefault="00A61492" w:rsidP="00A61492">
                      <w:pPr>
                        <w:ind w:left="180" w:hangingChars="100" w:hanging="180"/>
                        <w:rPr>
                          <w:rFonts w:asciiTheme="minorEastAsia" w:hAnsiTheme="minorEastAsia"/>
                          <w:sz w:val="18"/>
                          <w:szCs w:val="18"/>
                        </w:rPr>
                      </w:pPr>
                      <w:r w:rsidRPr="00E7448F">
                        <w:rPr>
                          <w:rFonts w:asciiTheme="minorEastAsia" w:hAnsiTheme="minorEastAsia" w:hint="eastAsia"/>
                          <w:sz w:val="18"/>
                          <w:szCs w:val="18"/>
                        </w:rPr>
                        <w:t>・ホームページの迷子情報及び譲渡情報の充実</w:t>
                      </w:r>
                    </w:p>
                    <w:p w:rsidR="00A61492" w:rsidRPr="00242AC6" w:rsidRDefault="00A61492" w:rsidP="00A61492">
                      <w:pPr>
                        <w:ind w:left="180" w:hangingChars="100" w:hanging="180"/>
                        <w:rPr>
                          <w:rFonts w:asciiTheme="minorEastAsia" w:hAnsiTheme="minorEastAsia"/>
                          <w:sz w:val="18"/>
                          <w:szCs w:val="18"/>
                        </w:rPr>
                      </w:pPr>
                      <w:r w:rsidRPr="00E7448F">
                        <w:rPr>
                          <w:rFonts w:asciiTheme="minorEastAsia" w:hAnsiTheme="minorEastAsia" w:hint="eastAsia"/>
                          <w:sz w:val="18"/>
                          <w:szCs w:val="18"/>
                        </w:rPr>
                        <w:t>・</w:t>
                      </w:r>
                      <w:r w:rsidRPr="007638BD">
                        <w:rPr>
                          <w:rFonts w:ascii="ＭＳ ゴシック" w:eastAsia="ＭＳ ゴシック" w:hAnsi="ＭＳ ゴシック" w:hint="eastAsia"/>
                          <w:sz w:val="18"/>
                          <w:szCs w:val="18"/>
                          <w:u w:val="single"/>
                        </w:rPr>
                        <w:t>譲渡制度の見直しと関係団体との連携の拡大</w:t>
                      </w:r>
                    </w:p>
                  </w:txbxContent>
                </v:textbox>
              </v:shape>
            </w:pict>
          </mc:Fallback>
        </mc:AlternateContent>
      </w:r>
    </w:p>
    <w:p w:rsidR="00A61492" w:rsidRPr="00355E1C" w:rsidRDefault="00A61492" w:rsidP="00A61492">
      <w:pPr>
        <w:widowControl/>
        <w:spacing w:line="340" w:lineRule="exact"/>
        <w:rPr>
          <w:rFonts w:asciiTheme="majorEastAsia" w:eastAsiaTheme="majorEastAsia" w:hAnsiTheme="majorEastAsia"/>
          <w:sz w:val="22"/>
        </w:rPr>
      </w:pPr>
      <w:r w:rsidRPr="00355E1C">
        <w:rPr>
          <w:noProof/>
        </w:rPr>
        <mc:AlternateContent>
          <mc:Choice Requires="wps">
            <w:drawing>
              <wp:anchor distT="0" distB="0" distL="114300" distR="114300" simplePos="0" relativeHeight="251703296" behindDoc="0" locked="0" layoutInCell="1" allowOverlap="1" wp14:anchorId="459D582D" wp14:editId="404C9CDA">
                <wp:simplePos x="0" y="0"/>
                <wp:positionH relativeFrom="column">
                  <wp:posOffset>3242310</wp:posOffset>
                </wp:positionH>
                <wp:positionV relativeFrom="paragraph">
                  <wp:posOffset>159385</wp:posOffset>
                </wp:positionV>
                <wp:extent cx="209550" cy="0"/>
                <wp:effectExtent l="0" t="0" r="19050" b="19050"/>
                <wp:wrapNone/>
                <wp:docPr id="35" name="直線コネクタ 35"/>
                <wp:cNvGraphicFramePr/>
                <a:graphic xmlns:a="http://schemas.openxmlformats.org/drawingml/2006/main">
                  <a:graphicData uri="http://schemas.microsoft.com/office/word/2010/wordprocessingShape">
                    <wps:wsp>
                      <wps:cNvCnPr/>
                      <wps:spPr>
                        <a:xfrm>
                          <a:off x="0" y="0"/>
                          <a:ext cx="20955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3515A1" id="直線コネクタ 35"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3pt,12.55pt" to="271.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" strokecolor="#4a7ebb" strokeweight="1.5pt"/>
            </w:pict>
          </mc:Fallback>
        </mc:AlternateContent>
      </w:r>
      <w:r w:rsidRPr="00355E1C">
        <w:rPr>
          <w:noProof/>
        </w:rPr>
        <mc:AlternateContent>
          <mc:Choice Requires="wps">
            <w:drawing>
              <wp:anchor distT="0" distB="0" distL="114300" distR="114300" simplePos="0" relativeHeight="251680768" behindDoc="0" locked="0" layoutInCell="1" allowOverlap="1" wp14:anchorId="562A1D41" wp14:editId="28B11A16">
                <wp:simplePos x="0" y="0"/>
                <wp:positionH relativeFrom="column">
                  <wp:posOffset>1594485</wp:posOffset>
                </wp:positionH>
                <wp:positionV relativeFrom="paragraph">
                  <wp:posOffset>154940</wp:posOffset>
                </wp:positionV>
                <wp:extent cx="104775" cy="0"/>
                <wp:effectExtent l="0" t="0" r="28575" b="19050"/>
                <wp:wrapNone/>
                <wp:docPr id="42" name="直線コネクタ 42"/>
                <wp:cNvGraphicFramePr/>
                <a:graphic xmlns:a="http://schemas.openxmlformats.org/drawingml/2006/main">
                  <a:graphicData uri="http://schemas.microsoft.com/office/word/2010/wordprocessingShape">
                    <wps:wsp>
                      <wps:cNvCnPr/>
                      <wps:spPr>
                        <a:xfrm>
                          <a:off x="0" y="0"/>
                          <a:ext cx="10477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A877189" id="直線コネクタ 42"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5pt,12.2pt" to="133.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" strokecolor="#4a7ebb" strokeweight="1.5pt"/>
            </w:pict>
          </mc:Fallback>
        </mc:AlternateContent>
      </w:r>
    </w:p>
    <w:p w:rsidR="00A61492" w:rsidRPr="00355E1C" w:rsidRDefault="00A61492" w:rsidP="00A61492">
      <w:pPr>
        <w:widowControl/>
        <w:spacing w:line="340" w:lineRule="exact"/>
        <w:rPr>
          <w:rFonts w:asciiTheme="majorEastAsia" w:eastAsiaTheme="majorEastAsia" w:hAnsiTheme="majorEastAsia"/>
          <w:sz w:val="22"/>
        </w:rPr>
      </w:pPr>
    </w:p>
    <w:p w:rsidR="00A61492" w:rsidRPr="00355E1C" w:rsidRDefault="00A61492" w:rsidP="00A61492">
      <w:pPr>
        <w:widowControl/>
        <w:spacing w:line="340" w:lineRule="exact"/>
        <w:rPr>
          <w:rFonts w:asciiTheme="majorEastAsia" w:eastAsiaTheme="majorEastAsia" w:hAnsiTheme="majorEastAsia"/>
          <w:sz w:val="22"/>
        </w:rPr>
      </w:pPr>
      <w:r w:rsidRPr="00355E1C">
        <w:rPr>
          <w:rFonts w:asciiTheme="majorEastAsia" w:eastAsiaTheme="majorEastAsia" w:hAnsiTheme="majorEastAsia"/>
          <w:noProof/>
          <w:sz w:val="22"/>
        </w:rPr>
        <mc:AlternateContent>
          <mc:Choice Requires="wps">
            <w:drawing>
              <wp:anchor distT="0" distB="0" distL="114300" distR="114300" simplePos="0" relativeHeight="251676672" behindDoc="0" locked="0" layoutInCell="1" allowOverlap="1" wp14:anchorId="2D427ECE" wp14:editId="6B07833E">
                <wp:simplePos x="0" y="0"/>
                <wp:positionH relativeFrom="column">
                  <wp:posOffset>1718310</wp:posOffset>
                </wp:positionH>
                <wp:positionV relativeFrom="paragraph">
                  <wp:posOffset>146685</wp:posOffset>
                </wp:positionV>
                <wp:extent cx="1600200" cy="285750"/>
                <wp:effectExtent l="0" t="0" r="19050" b="19050"/>
                <wp:wrapNone/>
                <wp:docPr id="304" name="テキスト ボックス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動物の健康・安全の確保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27ECE" id="テキスト ボックス 304" o:spid="_x0000_s1046" type="#_x0000_t202" style="position:absolute;left:0;text-align:left;margin-left:135.3pt;margin-top:11.55pt;width:126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">
                <v:textbox>
                  <w:txbxContent>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動物の健康・安全の確保</w:t>
                      </w:r>
                    </w:p>
                  </w:txbxContent>
                </v:textbox>
              </v:shape>
            </w:pict>
          </mc:Fallback>
        </mc:AlternateContent>
      </w:r>
      <w:r w:rsidRPr="00355E1C">
        <w:rPr>
          <w:rFonts w:asciiTheme="majorEastAsia" w:eastAsiaTheme="majorEastAsia" w:hAnsiTheme="majorEastAsia"/>
          <w:noProof/>
          <w:sz w:val="22"/>
        </w:rPr>
        <mc:AlternateContent>
          <mc:Choice Requires="wps">
            <w:drawing>
              <wp:anchor distT="0" distB="0" distL="114300" distR="114300" simplePos="0" relativeHeight="251679744" behindDoc="0" locked="0" layoutInCell="1" allowOverlap="1" wp14:anchorId="1A42DCA2" wp14:editId="1216F71D">
                <wp:simplePos x="0" y="0"/>
                <wp:positionH relativeFrom="column">
                  <wp:posOffset>3518536</wp:posOffset>
                </wp:positionH>
                <wp:positionV relativeFrom="paragraph">
                  <wp:posOffset>165735</wp:posOffset>
                </wp:positionV>
                <wp:extent cx="2762250" cy="285750"/>
                <wp:effectExtent l="0" t="0" r="19050" b="19050"/>
                <wp:wrapNone/>
                <wp:docPr id="305" name="テキスト ボックス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85750"/>
                        </a:xfrm>
                        <a:prstGeom prst="rect">
                          <a:avLst/>
                        </a:prstGeom>
                        <a:solidFill>
                          <a:srgbClr val="FFFFFF"/>
                        </a:solidFill>
                        <a:ln w="9525">
                          <a:solidFill>
                            <a:srgbClr val="000000"/>
                          </a:solidFill>
                          <a:miter lim="800000"/>
                          <a:headEnd/>
                          <a:tailEnd/>
                        </a:ln>
                      </wps:spPr>
                      <wps:txbx>
                        <w:txbxContent>
                          <w:p w:rsidR="00A61492" w:rsidRPr="00242AC6" w:rsidRDefault="00A61492" w:rsidP="00A61492">
                            <w:pPr>
                              <w:rPr>
                                <w:rFonts w:asciiTheme="minorEastAsia" w:hAnsiTheme="minorEastAsia"/>
                                <w:sz w:val="18"/>
                                <w:szCs w:val="18"/>
                              </w:rPr>
                            </w:pPr>
                            <w:r w:rsidRPr="00242AC6">
                              <w:rPr>
                                <w:rFonts w:asciiTheme="minorEastAsia" w:hAnsiTheme="minorEastAsia" w:hint="eastAsia"/>
                                <w:sz w:val="18"/>
                                <w:szCs w:val="18"/>
                              </w:rPr>
                              <w:t>・遺棄・虐待防止に向けた取組の推進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2DCA2" id="テキスト ボックス 305" o:spid="_x0000_s1047" type="#_x0000_t202" style="position:absolute;left:0;text-align:left;margin-left:277.05pt;margin-top:13.05pt;width:21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">
                <v:textbox>
                  <w:txbxContent>
                    <w:p w:rsidR="00A61492" w:rsidRPr="00242AC6" w:rsidRDefault="00A61492" w:rsidP="00A61492">
                      <w:pPr>
                        <w:rPr>
                          <w:rFonts w:asciiTheme="minorEastAsia" w:hAnsiTheme="minorEastAsia"/>
                          <w:sz w:val="18"/>
                          <w:szCs w:val="18"/>
                        </w:rPr>
                      </w:pPr>
                      <w:r w:rsidRPr="00242AC6">
                        <w:rPr>
                          <w:rFonts w:asciiTheme="minorEastAsia" w:hAnsiTheme="minorEastAsia" w:hint="eastAsia"/>
                          <w:sz w:val="18"/>
                          <w:szCs w:val="18"/>
                        </w:rPr>
                        <w:t>・遺棄・虐待防止に向けた取組の推進</w:t>
                      </w:r>
                    </w:p>
                  </w:txbxContent>
                </v:textbox>
              </v:shape>
            </w:pict>
          </mc:Fallback>
        </mc:AlternateContent>
      </w:r>
    </w:p>
    <w:p w:rsidR="00A61492" w:rsidRPr="00355E1C" w:rsidRDefault="00A61492" w:rsidP="00A61492">
      <w:pPr>
        <w:widowControl/>
        <w:spacing w:line="340" w:lineRule="exact"/>
        <w:rPr>
          <w:rFonts w:asciiTheme="majorEastAsia" w:eastAsiaTheme="majorEastAsia" w:hAnsiTheme="majorEastAsia"/>
          <w:sz w:val="22"/>
        </w:rPr>
      </w:pPr>
      <w:r w:rsidRPr="00355E1C">
        <w:rPr>
          <w:noProof/>
        </w:rPr>
        <mc:AlternateContent>
          <mc:Choice Requires="wps">
            <w:drawing>
              <wp:anchor distT="0" distB="0" distL="114300" distR="114300" simplePos="0" relativeHeight="251683840" behindDoc="0" locked="0" layoutInCell="1" allowOverlap="1" wp14:anchorId="1612D939" wp14:editId="6C241055">
                <wp:simplePos x="0" y="0"/>
                <wp:positionH relativeFrom="column">
                  <wp:posOffset>3318510</wp:posOffset>
                </wp:positionH>
                <wp:positionV relativeFrom="paragraph">
                  <wp:posOffset>79375</wp:posOffset>
                </wp:positionV>
                <wp:extent cx="200025" cy="0"/>
                <wp:effectExtent l="0" t="0" r="28575" b="19050"/>
                <wp:wrapNone/>
                <wp:docPr id="43" name="直線コネクタ 43"/>
                <wp:cNvGraphicFramePr/>
                <a:graphic xmlns:a="http://schemas.openxmlformats.org/drawingml/2006/main">
                  <a:graphicData uri="http://schemas.microsoft.com/office/word/2010/wordprocessingShape">
                    <wps:wsp>
                      <wps:cNvCnPr/>
                      <wps:spPr>
                        <a:xfrm flipV="1">
                          <a:off x="0" y="0"/>
                          <a:ext cx="20002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887A67" id="直線コネクタ 43"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3pt,6.25pt" to="277.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" strokecolor="#4a7ebb" strokeweight="1.5pt"/>
            </w:pict>
          </mc:Fallback>
        </mc:AlternateContent>
      </w:r>
      <w:r w:rsidRPr="00355E1C">
        <w:rPr>
          <w:noProof/>
        </w:rPr>
        <mc:AlternateContent>
          <mc:Choice Requires="wps">
            <w:drawing>
              <wp:anchor distT="0" distB="0" distL="114300" distR="114300" simplePos="0" relativeHeight="251702272" behindDoc="0" locked="0" layoutInCell="1" allowOverlap="1" wp14:anchorId="3E9388A9" wp14:editId="3CEE97EE">
                <wp:simplePos x="0" y="0"/>
                <wp:positionH relativeFrom="column">
                  <wp:posOffset>1479550</wp:posOffset>
                </wp:positionH>
                <wp:positionV relativeFrom="paragraph">
                  <wp:posOffset>83185</wp:posOffset>
                </wp:positionV>
                <wp:extent cx="238125" cy="0"/>
                <wp:effectExtent l="0" t="0" r="28575" b="19050"/>
                <wp:wrapNone/>
                <wp:docPr id="36" name="直線コネクタ 36"/>
                <wp:cNvGraphicFramePr/>
                <a:graphic xmlns:a="http://schemas.openxmlformats.org/drawingml/2006/main">
                  <a:graphicData uri="http://schemas.microsoft.com/office/word/2010/wordprocessingShape">
                    <wps:wsp>
                      <wps:cNvCnPr/>
                      <wps:spPr>
                        <a:xfrm>
                          <a:off x="0" y="0"/>
                          <a:ext cx="23812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FA976F" id="直線コネクタ 3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6.55pt" to="135.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" strokecolor="#4a7ebb" strokeweight="1.5pt"/>
            </w:pict>
          </mc:Fallback>
        </mc:AlternateContent>
      </w:r>
      <w:r w:rsidRPr="00355E1C">
        <w:rPr>
          <w:noProof/>
        </w:rPr>
        <mc:AlternateContent>
          <mc:Choice Requires="wps">
            <w:drawing>
              <wp:anchor distT="0" distB="0" distL="114300" distR="114300" simplePos="0" relativeHeight="251672576" behindDoc="0" locked="0" layoutInCell="1" allowOverlap="1" wp14:anchorId="28476BD1" wp14:editId="56FFE90C">
                <wp:simplePos x="0" y="0"/>
                <wp:positionH relativeFrom="column">
                  <wp:posOffset>803910</wp:posOffset>
                </wp:positionH>
                <wp:positionV relativeFrom="paragraph">
                  <wp:posOffset>93980</wp:posOffset>
                </wp:positionV>
                <wp:extent cx="176530" cy="0"/>
                <wp:effectExtent l="0" t="0" r="33020" b="19050"/>
                <wp:wrapNone/>
                <wp:docPr id="39" name="直線コネクタ 39"/>
                <wp:cNvGraphicFramePr/>
                <a:graphic xmlns:a="http://schemas.openxmlformats.org/drawingml/2006/main">
                  <a:graphicData uri="http://schemas.microsoft.com/office/word/2010/wordprocessingShape">
                    <wps:wsp>
                      <wps:cNvCnPr/>
                      <wps:spPr>
                        <a:xfrm>
                          <a:off x="0" y="0"/>
                          <a:ext cx="17653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A612651" id="直線コネクタ 39"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3pt,7.4pt" to="77.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" strokecolor="#4a7ebb" strokeweight="1.5pt"/>
            </w:pict>
          </mc:Fallback>
        </mc:AlternateContent>
      </w:r>
    </w:p>
    <w:p w:rsidR="00A61492" w:rsidRPr="00355E1C" w:rsidRDefault="00A61492" w:rsidP="00A61492">
      <w:pPr>
        <w:widowControl/>
        <w:spacing w:line="340" w:lineRule="exact"/>
        <w:rPr>
          <w:rFonts w:asciiTheme="majorEastAsia" w:eastAsiaTheme="majorEastAsia" w:hAnsiTheme="majorEastAsia"/>
          <w:sz w:val="22"/>
        </w:rPr>
      </w:pPr>
      <w:r w:rsidRPr="00355E1C">
        <w:rPr>
          <w:rFonts w:asciiTheme="majorEastAsia" w:eastAsiaTheme="majorEastAsia" w:hAnsiTheme="majorEastAsia"/>
          <w:noProof/>
          <w:sz w:val="22"/>
        </w:rPr>
        <mc:AlternateContent>
          <mc:Choice Requires="wps">
            <w:drawing>
              <wp:anchor distT="0" distB="0" distL="114300" distR="114300" simplePos="0" relativeHeight="251687936" behindDoc="0" locked="0" layoutInCell="1" allowOverlap="1" wp14:anchorId="329C4D13" wp14:editId="314591F8">
                <wp:simplePos x="0" y="0"/>
                <wp:positionH relativeFrom="column">
                  <wp:posOffset>3518536</wp:posOffset>
                </wp:positionH>
                <wp:positionV relativeFrom="paragraph">
                  <wp:posOffset>210185</wp:posOffset>
                </wp:positionV>
                <wp:extent cx="2781300" cy="762000"/>
                <wp:effectExtent l="0" t="0" r="19050" b="19050"/>
                <wp:wrapNone/>
                <wp:docPr id="398" name="テキスト ボックス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762000"/>
                        </a:xfrm>
                        <a:prstGeom prst="rect">
                          <a:avLst/>
                        </a:prstGeom>
                        <a:solidFill>
                          <a:srgbClr val="FFFFFF"/>
                        </a:solidFill>
                        <a:ln w="9525">
                          <a:solidFill>
                            <a:srgbClr val="000000"/>
                          </a:solidFill>
                          <a:miter lim="800000"/>
                          <a:headEnd/>
                          <a:tailEnd/>
                        </a:ln>
                      </wps:spPr>
                      <wps:txbx>
                        <w:txbxContent>
                          <w:p w:rsidR="00A61492" w:rsidRPr="00242AC6" w:rsidRDefault="00A61492" w:rsidP="00A61492">
                            <w:pPr>
                              <w:ind w:left="180" w:hangingChars="100" w:hanging="180"/>
                              <w:rPr>
                                <w:rFonts w:asciiTheme="minorEastAsia" w:hAnsiTheme="minorEastAsia"/>
                                <w:sz w:val="18"/>
                                <w:szCs w:val="18"/>
                              </w:rPr>
                            </w:pPr>
                            <w:r>
                              <w:rPr>
                                <w:rFonts w:asciiTheme="minorEastAsia" w:hAnsiTheme="minorEastAsia" w:hint="eastAsia"/>
                                <w:sz w:val="18"/>
                                <w:szCs w:val="18"/>
                              </w:rPr>
                              <w:t>・地域の</w:t>
                            </w:r>
                            <w:r>
                              <w:rPr>
                                <w:rFonts w:asciiTheme="minorEastAsia" w:hAnsiTheme="minorEastAsia"/>
                                <w:sz w:val="18"/>
                                <w:szCs w:val="18"/>
                              </w:rPr>
                              <w:t>ルール遵守の指導・啓発</w:t>
                            </w:r>
                          </w:p>
                          <w:p w:rsidR="00A61492" w:rsidRPr="00242AC6" w:rsidRDefault="00A61492" w:rsidP="00A61492">
                            <w:pPr>
                              <w:ind w:left="180" w:hangingChars="100" w:hanging="180"/>
                              <w:rPr>
                                <w:rFonts w:asciiTheme="minorEastAsia" w:hAnsiTheme="minorEastAsia"/>
                                <w:sz w:val="18"/>
                                <w:szCs w:val="18"/>
                              </w:rPr>
                            </w:pPr>
                            <w:r>
                              <w:rPr>
                                <w:rFonts w:asciiTheme="minorEastAsia" w:hAnsiTheme="minorEastAsia" w:hint="eastAsia"/>
                                <w:sz w:val="18"/>
                                <w:szCs w:val="18"/>
                              </w:rPr>
                              <w:t>・犬による咬傷事故の未然防止</w:t>
                            </w:r>
                            <w:r>
                              <w:rPr>
                                <w:rFonts w:asciiTheme="minorEastAsia" w:hAnsiTheme="minorEastAsia"/>
                                <w:sz w:val="18"/>
                                <w:szCs w:val="18"/>
                              </w:rPr>
                              <w:t>の徹底</w:t>
                            </w:r>
                          </w:p>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・特定動物飼養</w:t>
                            </w:r>
                            <w:r>
                              <w:rPr>
                                <w:rFonts w:asciiTheme="minorEastAsia" w:hAnsiTheme="minorEastAsia" w:hint="eastAsia"/>
                                <w:sz w:val="18"/>
                                <w:szCs w:val="18"/>
                              </w:rPr>
                              <w:t>許可</w:t>
                            </w:r>
                            <w:r w:rsidRPr="00242AC6">
                              <w:rPr>
                                <w:rFonts w:asciiTheme="minorEastAsia" w:hAnsiTheme="minorEastAsia" w:hint="eastAsia"/>
                                <w:sz w:val="18"/>
                                <w:szCs w:val="18"/>
                              </w:rPr>
                              <w:t>施設の定期的な監視の徹底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C4D13" id="テキスト ボックス 398" o:spid="_x0000_s1048" type="#_x0000_t202" style="position:absolute;left:0;text-align:left;margin-left:277.05pt;margin-top:16.55pt;width:219pt;height:6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">
                <v:textbox>
                  <w:txbxContent>
                    <w:p w:rsidR="00A61492" w:rsidRPr="00242AC6" w:rsidRDefault="00A61492" w:rsidP="00A61492">
                      <w:pPr>
                        <w:ind w:left="180" w:hangingChars="100" w:hanging="180"/>
                        <w:rPr>
                          <w:rFonts w:asciiTheme="minorEastAsia" w:hAnsiTheme="minorEastAsia"/>
                          <w:sz w:val="18"/>
                          <w:szCs w:val="18"/>
                        </w:rPr>
                      </w:pPr>
                      <w:r>
                        <w:rPr>
                          <w:rFonts w:asciiTheme="minorEastAsia" w:hAnsiTheme="minorEastAsia" w:hint="eastAsia"/>
                          <w:sz w:val="18"/>
                          <w:szCs w:val="18"/>
                        </w:rPr>
                        <w:t>・地域の</w:t>
                      </w:r>
                      <w:r>
                        <w:rPr>
                          <w:rFonts w:asciiTheme="minorEastAsia" w:hAnsiTheme="minorEastAsia"/>
                          <w:sz w:val="18"/>
                          <w:szCs w:val="18"/>
                        </w:rPr>
                        <w:t>ルール遵守の指導・啓発</w:t>
                      </w:r>
                    </w:p>
                    <w:p w:rsidR="00A61492" w:rsidRPr="00242AC6" w:rsidRDefault="00A61492" w:rsidP="00A61492">
                      <w:pPr>
                        <w:ind w:left="180" w:hangingChars="100" w:hanging="180"/>
                        <w:rPr>
                          <w:rFonts w:asciiTheme="minorEastAsia" w:hAnsiTheme="minorEastAsia"/>
                          <w:sz w:val="18"/>
                          <w:szCs w:val="18"/>
                        </w:rPr>
                      </w:pPr>
                      <w:r>
                        <w:rPr>
                          <w:rFonts w:asciiTheme="minorEastAsia" w:hAnsiTheme="minorEastAsia" w:hint="eastAsia"/>
                          <w:sz w:val="18"/>
                          <w:szCs w:val="18"/>
                        </w:rPr>
                        <w:t>・犬による咬傷事故の未然防止</w:t>
                      </w:r>
                      <w:r>
                        <w:rPr>
                          <w:rFonts w:asciiTheme="minorEastAsia" w:hAnsiTheme="minorEastAsia"/>
                          <w:sz w:val="18"/>
                          <w:szCs w:val="18"/>
                        </w:rPr>
                        <w:t>の徹底</w:t>
                      </w:r>
                    </w:p>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・特定動物飼養</w:t>
                      </w:r>
                      <w:r>
                        <w:rPr>
                          <w:rFonts w:asciiTheme="minorEastAsia" w:hAnsiTheme="minorEastAsia" w:hint="eastAsia"/>
                          <w:sz w:val="18"/>
                          <w:szCs w:val="18"/>
                        </w:rPr>
                        <w:t>許可</w:t>
                      </w:r>
                      <w:r w:rsidRPr="00242AC6">
                        <w:rPr>
                          <w:rFonts w:asciiTheme="minorEastAsia" w:hAnsiTheme="minorEastAsia" w:hint="eastAsia"/>
                          <w:sz w:val="18"/>
                          <w:szCs w:val="18"/>
                        </w:rPr>
                        <w:t>施設の定期的な監視の徹底</w:t>
                      </w:r>
                    </w:p>
                  </w:txbxContent>
                </v:textbox>
              </v:shape>
            </w:pict>
          </mc:Fallback>
        </mc:AlternateContent>
      </w:r>
    </w:p>
    <w:p w:rsidR="00A61492" w:rsidRPr="00355E1C" w:rsidRDefault="00A61492" w:rsidP="00A61492">
      <w:pPr>
        <w:widowControl/>
        <w:spacing w:line="340" w:lineRule="exact"/>
        <w:rPr>
          <w:rFonts w:asciiTheme="majorEastAsia" w:eastAsiaTheme="majorEastAsia" w:hAnsiTheme="majorEastAsia"/>
          <w:sz w:val="22"/>
        </w:rPr>
      </w:pPr>
      <w:r w:rsidRPr="00355E1C">
        <w:rPr>
          <w:rFonts w:asciiTheme="majorEastAsia" w:eastAsiaTheme="majorEastAsia" w:hAnsiTheme="majorEastAsia"/>
          <w:noProof/>
          <w:sz w:val="22"/>
        </w:rPr>
        <mc:AlternateContent>
          <mc:Choice Requires="wps">
            <w:drawing>
              <wp:anchor distT="0" distB="0" distL="114300" distR="114300" simplePos="0" relativeHeight="251685888" behindDoc="0" locked="0" layoutInCell="1" allowOverlap="1" wp14:anchorId="54FD962F" wp14:editId="1F7760AB">
                <wp:simplePos x="0" y="0"/>
                <wp:positionH relativeFrom="column">
                  <wp:posOffset>1718310</wp:posOffset>
                </wp:positionH>
                <wp:positionV relativeFrom="paragraph">
                  <wp:posOffset>99060</wp:posOffset>
                </wp:positionV>
                <wp:extent cx="1552575" cy="581025"/>
                <wp:effectExtent l="0" t="0" r="28575" b="28575"/>
                <wp:wrapNone/>
                <wp:docPr id="400" name="テキスト ボックス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81025"/>
                        </a:xfrm>
                        <a:prstGeom prst="rect">
                          <a:avLst/>
                        </a:prstGeom>
                        <a:solidFill>
                          <a:srgbClr val="FFFFFF"/>
                        </a:solidFill>
                        <a:ln w="9525">
                          <a:solidFill>
                            <a:srgbClr val="000000"/>
                          </a:solidFill>
                          <a:miter lim="800000"/>
                          <a:headEnd/>
                          <a:tailEnd/>
                        </a:ln>
                      </wps:spPr>
                      <wps:txbx>
                        <w:txbxContent>
                          <w:p w:rsidR="00A61492" w:rsidRPr="00242AC6" w:rsidRDefault="00A61492" w:rsidP="00A61492">
                            <w:pPr>
                              <w:rPr>
                                <w:rFonts w:asciiTheme="minorEastAsia" w:hAnsiTheme="minorEastAsia"/>
                                <w:sz w:val="18"/>
                                <w:szCs w:val="18"/>
                              </w:rPr>
                            </w:pPr>
                            <w:r w:rsidRPr="00242AC6">
                              <w:rPr>
                                <w:rFonts w:asciiTheme="minorEastAsia" w:hAnsiTheme="minorEastAsia" w:hint="eastAsia"/>
                                <w:sz w:val="18"/>
                                <w:szCs w:val="18"/>
                              </w:rPr>
                              <w:t>周辺生活環境の保全と動物による</w:t>
                            </w:r>
                            <w:r w:rsidRPr="00242AC6">
                              <w:rPr>
                                <w:rFonts w:asciiTheme="minorEastAsia" w:hAnsiTheme="minorEastAsia"/>
                                <w:sz w:val="18"/>
                                <w:szCs w:val="18"/>
                              </w:rPr>
                              <w:t>危害防止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D962F" id="テキスト ボックス 400" o:spid="_x0000_s1049" type="#_x0000_t202" style="position:absolute;left:0;text-align:left;margin-left:135.3pt;margin-top:7.8pt;width:122.2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">
                <v:textbox>
                  <w:txbxContent>
                    <w:p w:rsidR="00A61492" w:rsidRPr="00242AC6" w:rsidRDefault="00A61492" w:rsidP="00A61492">
                      <w:pPr>
                        <w:rPr>
                          <w:rFonts w:asciiTheme="minorEastAsia" w:hAnsiTheme="minorEastAsia"/>
                          <w:sz w:val="18"/>
                          <w:szCs w:val="18"/>
                        </w:rPr>
                      </w:pPr>
                      <w:r w:rsidRPr="00242AC6">
                        <w:rPr>
                          <w:rFonts w:asciiTheme="minorEastAsia" w:hAnsiTheme="minorEastAsia" w:hint="eastAsia"/>
                          <w:sz w:val="18"/>
                          <w:szCs w:val="18"/>
                        </w:rPr>
                        <w:t>周辺生活環境の保全と動物による</w:t>
                      </w:r>
                      <w:r w:rsidRPr="00242AC6">
                        <w:rPr>
                          <w:rFonts w:asciiTheme="minorEastAsia" w:hAnsiTheme="minorEastAsia"/>
                          <w:sz w:val="18"/>
                          <w:szCs w:val="18"/>
                        </w:rPr>
                        <w:t>危害防止</w:t>
                      </w:r>
                    </w:p>
                  </w:txbxContent>
                </v:textbox>
              </v:shape>
            </w:pict>
          </mc:Fallback>
        </mc:AlternateContent>
      </w:r>
    </w:p>
    <w:p w:rsidR="00A61492" w:rsidRPr="00355E1C" w:rsidRDefault="00A61492" w:rsidP="00A61492">
      <w:pPr>
        <w:widowControl/>
        <w:spacing w:line="340" w:lineRule="exact"/>
        <w:rPr>
          <w:rFonts w:asciiTheme="majorEastAsia" w:eastAsiaTheme="majorEastAsia" w:hAnsiTheme="majorEastAsia"/>
          <w:sz w:val="22"/>
        </w:rPr>
      </w:pPr>
    </w:p>
    <w:p w:rsidR="00A61492" w:rsidRPr="00355E1C" w:rsidRDefault="00A61492" w:rsidP="00A61492">
      <w:pPr>
        <w:rPr>
          <w:rFonts w:ascii="ＭＳ ゴシック" w:eastAsia="ＭＳ ゴシック" w:hAnsi="ＭＳ ゴシック"/>
          <w:sz w:val="22"/>
        </w:rPr>
      </w:pPr>
      <w:r w:rsidRPr="00355E1C">
        <w:rPr>
          <w:noProof/>
        </w:rPr>
        <mc:AlternateContent>
          <mc:Choice Requires="wps">
            <w:drawing>
              <wp:anchor distT="0" distB="0" distL="114300" distR="114300" simplePos="0" relativeHeight="251689984" behindDoc="0" locked="0" layoutInCell="1" allowOverlap="1" wp14:anchorId="41C4408F" wp14:editId="20ED8FE2">
                <wp:simplePos x="0" y="0"/>
                <wp:positionH relativeFrom="column">
                  <wp:posOffset>1604010</wp:posOffset>
                </wp:positionH>
                <wp:positionV relativeFrom="paragraph">
                  <wp:posOffset>19050</wp:posOffset>
                </wp:positionV>
                <wp:extent cx="123825" cy="0"/>
                <wp:effectExtent l="0" t="0" r="28575" b="19050"/>
                <wp:wrapNone/>
                <wp:docPr id="45" name="直線コネクタ 45"/>
                <wp:cNvGraphicFramePr/>
                <a:graphic xmlns:a="http://schemas.openxmlformats.org/drawingml/2006/main">
                  <a:graphicData uri="http://schemas.microsoft.com/office/word/2010/wordprocessingShape">
                    <wps:wsp>
                      <wps:cNvCnPr/>
                      <wps:spPr>
                        <a:xfrm>
                          <a:off x="0" y="0"/>
                          <a:ext cx="12382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EB098F0" id="直線コネクタ 4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3pt,1.5pt" to="13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" strokecolor="#4a7ebb" strokeweight="1.5pt"/>
            </w:pict>
          </mc:Fallback>
        </mc:AlternateContent>
      </w:r>
      <w:r w:rsidRPr="00355E1C">
        <w:rPr>
          <w:noProof/>
        </w:rPr>
        <mc:AlternateContent>
          <mc:Choice Requires="wps">
            <w:drawing>
              <wp:anchor distT="0" distB="0" distL="114300" distR="114300" simplePos="0" relativeHeight="251691008" behindDoc="0" locked="0" layoutInCell="1" allowOverlap="1" wp14:anchorId="54B59416" wp14:editId="54FEF8AB">
                <wp:simplePos x="0" y="0"/>
                <wp:positionH relativeFrom="column">
                  <wp:posOffset>3270885</wp:posOffset>
                </wp:positionH>
                <wp:positionV relativeFrom="paragraph">
                  <wp:posOffset>6350</wp:posOffset>
                </wp:positionV>
                <wp:extent cx="247650" cy="0"/>
                <wp:effectExtent l="0" t="0" r="19050" b="19050"/>
                <wp:wrapNone/>
                <wp:docPr id="44" name="直線コネクタ 44"/>
                <wp:cNvGraphicFramePr/>
                <a:graphic xmlns:a="http://schemas.openxmlformats.org/drawingml/2006/main">
                  <a:graphicData uri="http://schemas.microsoft.com/office/word/2010/wordprocessingShape">
                    <wps:wsp>
                      <wps:cNvCnPr/>
                      <wps:spPr>
                        <a:xfrm>
                          <a:off x="0" y="0"/>
                          <a:ext cx="24765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3909C2" id="直線コネクタ 4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5pt,.5pt" to="277.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" strokecolor="#4a7ebb" strokeweight="1.5pt"/>
            </w:pict>
          </mc:Fallback>
        </mc:AlternateContent>
      </w:r>
    </w:p>
    <w:p w:rsidR="00A61492" w:rsidRPr="00355E1C" w:rsidRDefault="00A61492" w:rsidP="00A61492">
      <w:pPr>
        <w:rPr>
          <w:rFonts w:ascii="ＭＳ ゴシック" w:eastAsia="ＭＳ ゴシック" w:hAnsi="ＭＳ ゴシック"/>
          <w:sz w:val="22"/>
        </w:rPr>
      </w:pPr>
    </w:p>
    <w:p w:rsidR="00A61492" w:rsidRPr="00355E1C" w:rsidRDefault="00A61492" w:rsidP="00A61492">
      <w:pPr>
        <w:rPr>
          <w:rFonts w:ascii="ＭＳ ゴシック" w:eastAsia="ＭＳ ゴシック" w:hAnsi="ＭＳ ゴシック"/>
          <w:sz w:val="22"/>
        </w:rPr>
      </w:pPr>
      <w:r w:rsidRPr="00355E1C">
        <w:rPr>
          <w:rFonts w:asciiTheme="majorEastAsia" w:eastAsiaTheme="majorEastAsia" w:hAnsiTheme="majorEastAsia"/>
          <w:noProof/>
          <w:sz w:val="22"/>
        </w:rPr>
        <mc:AlternateContent>
          <mc:Choice Requires="wps">
            <w:drawing>
              <wp:anchor distT="0" distB="0" distL="114300" distR="114300" simplePos="0" relativeHeight="251695104" behindDoc="0" locked="0" layoutInCell="1" allowOverlap="1" wp14:anchorId="54968871" wp14:editId="2DFD4C77">
                <wp:simplePos x="0" y="0"/>
                <wp:positionH relativeFrom="column">
                  <wp:posOffset>3528060</wp:posOffset>
                </wp:positionH>
                <wp:positionV relativeFrom="paragraph">
                  <wp:posOffset>57784</wp:posOffset>
                </wp:positionV>
                <wp:extent cx="2819400" cy="333375"/>
                <wp:effectExtent l="0" t="0" r="19050" b="28575"/>
                <wp:wrapNone/>
                <wp:docPr id="375" name="テキスト ボックス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33375"/>
                        </a:xfrm>
                        <a:prstGeom prst="rect">
                          <a:avLst/>
                        </a:prstGeom>
                        <a:solidFill>
                          <a:srgbClr val="FFFFFF"/>
                        </a:solidFill>
                        <a:ln w="9525">
                          <a:solidFill>
                            <a:srgbClr val="000000"/>
                          </a:solidFill>
                          <a:miter lim="800000"/>
                          <a:headEnd/>
                          <a:tailEnd/>
                        </a:ln>
                      </wps:spPr>
                      <wps:txbx>
                        <w:txbxContent>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w:t>
                            </w:r>
                            <w:r w:rsidRPr="0003618C">
                              <w:rPr>
                                <w:rFonts w:ascii="ＭＳ ゴシック" w:eastAsia="ＭＳ ゴシック" w:hAnsi="ＭＳ ゴシック" w:hint="eastAsia"/>
                                <w:sz w:val="18"/>
                                <w:szCs w:val="18"/>
                                <w:u w:val="single"/>
                              </w:rPr>
                              <w:t>動物取扱業者への監視指導の強化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68871" id="テキスト ボックス 375" o:spid="_x0000_s1050" type="#_x0000_t202" style="position:absolute;left:0;text-align:left;margin-left:277.8pt;margin-top:4.55pt;width:222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">
                <v:textbox>
                  <w:txbxContent>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w:t>
                      </w:r>
                      <w:r w:rsidRPr="0003618C">
                        <w:rPr>
                          <w:rFonts w:ascii="ＭＳ ゴシック" w:eastAsia="ＭＳ ゴシック" w:hAnsi="ＭＳ ゴシック" w:hint="eastAsia"/>
                          <w:sz w:val="18"/>
                          <w:szCs w:val="18"/>
                          <w:u w:val="single"/>
                        </w:rPr>
                        <w:t>動物取扱業者への監視指導の強化</w:t>
                      </w:r>
                    </w:p>
                  </w:txbxContent>
                </v:textbox>
              </v:shape>
            </w:pict>
          </mc:Fallback>
        </mc:AlternateContent>
      </w:r>
      <w:r w:rsidRPr="00355E1C">
        <w:rPr>
          <w:noProof/>
        </w:rPr>
        <mc:AlternateContent>
          <mc:Choice Requires="wps">
            <w:drawing>
              <wp:anchor distT="0" distB="0" distL="114300" distR="114300" simplePos="0" relativeHeight="251713536" behindDoc="0" locked="0" layoutInCell="1" allowOverlap="1" wp14:anchorId="696B3CE8" wp14:editId="520C7BA7">
                <wp:simplePos x="0" y="0"/>
                <wp:positionH relativeFrom="column">
                  <wp:posOffset>1604010</wp:posOffset>
                </wp:positionH>
                <wp:positionV relativeFrom="paragraph">
                  <wp:posOffset>215265</wp:posOffset>
                </wp:positionV>
                <wp:extent cx="104775" cy="0"/>
                <wp:effectExtent l="0" t="0" r="28575" b="19050"/>
                <wp:wrapNone/>
                <wp:docPr id="51" name="直線コネクタ 51"/>
                <wp:cNvGraphicFramePr/>
                <a:graphic xmlns:a="http://schemas.openxmlformats.org/drawingml/2006/main">
                  <a:graphicData uri="http://schemas.microsoft.com/office/word/2010/wordprocessingShape">
                    <wps:wsp>
                      <wps:cNvCnPr/>
                      <wps:spPr>
                        <a:xfrm>
                          <a:off x="0" y="0"/>
                          <a:ext cx="10477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C09FE2" id="直線コネクタ 51"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16.95pt" to="134.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" strokecolor="#4a7ebb" strokeweight="1.5pt"/>
            </w:pict>
          </mc:Fallback>
        </mc:AlternateContent>
      </w:r>
      <w:r w:rsidRPr="00355E1C">
        <w:rPr>
          <w:noProof/>
        </w:rPr>
        <mc:AlternateContent>
          <mc:Choice Requires="wps">
            <w:drawing>
              <wp:anchor distT="0" distB="0" distL="114300" distR="114300" simplePos="0" relativeHeight="251693056" behindDoc="0" locked="0" layoutInCell="1" allowOverlap="1" wp14:anchorId="43F09AAC" wp14:editId="006A8CA2">
                <wp:simplePos x="0" y="0"/>
                <wp:positionH relativeFrom="column">
                  <wp:posOffset>3271520</wp:posOffset>
                </wp:positionH>
                <wp:positionV relativeFrom="paragraph">
                  <wp:posOffset>198120</wp:posOffset>
                </wp:positionV>
                <wp:extent cx="247650" cy="0"/>
                <wp:effectExtent l="0" t="0" r="19050" b="19050"/>
                <wp:wrapNone/>
                <wp:docPr id="408" name="直線コネクタ 408"/>
                <wp:cNvGraphicFramePr/>
                <a:graphic xmlns:a="http://schemas.openxmlformats.org/drawingml/2006/main">
                  <a:graphicData uri="http://schemas.microsoft.com/office/word/2010/wordprocessingShape">
                    <wps:wsp>
                      <wps:cNvCnPr/>
                      <wps:spPr>
                        <a:xfrm flipV="1">
                          <a:off x="0" y="0"/>
                          <a:ext cx="24765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4DA576" id="直線コネクタ 408"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6pt,15.6pt" to="277.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" strokecolor="#4a7ebb" strokeweight="1.5pt"/>
            </w:pict>
          </mc:Fallback>
        </mc:AlternateContent>
      </w:r>
      <w:r w:rsidRPr="00355E1C">
        <w:rPr>
          <w:rFonts w:asciiTheme="majorEastAsia" w:eastAsiaTheme="majorEastAsia" w:hAnsiTheme="majorEastAsia"/>
          <w:noProof/>
          <w:sz w:val="22"/>
        </w:rPr>
        <mc:AlternateContent>
          <mc:Choice Requires="wps">
            <w:drawing>
              <wp:anchor distT="0" distB="0" distL="114300" distR="114300" simplePos="0" relativeHeight="251698176" behindDoc="0" locked="0" layoutInCell="1" allowOverlap="1" wp14:anchorId="12A1D5A8" wp14:editId="658E475A">
                <wp:simplePos x="0" y="0"/>
                <wp:positionH relativeFrom="column">
                  <wp:posOffset>1708785</wp:posOffset>
                </wp:positionH>
                <wp:positionV relativeFrom="paragraph">
                  <wp:posOffset>45720</wp:posOffset>
                </wp:positionV>
                <wp:extent cx="1557020" cy="288290"/>
                <wp:effectExtent l="0" t="0" r="24130" b="16510"/>
                <wp:wrapNone/>
                <wp:docPr id="371" name="テキスト ボックス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88290"/>
                        </a:xfrm>
                        <a:prstGeom prst="rect">
                          <a:avLst/>
                        </a:prstGeom>
                        <a:solidFill>
                          <a:srgbClr val="FFFFFF"/>
                        </a:solidFill>
                        <a:ln w="9525">
                          <a:solidFill>
                            <a:srgbClr val="000000"/>
                          </a:solidFill>
                          <a:miter lim="800000"/>
                          <a:headEnd/>
                          <a:tailEnd/>
                        </a:ln>
                      </wps:spPr>
                      <wps:txbx>
                        <w:txbxContent>
                          <w:p w:rsidR="00A61492" w:rsidRPr="00242AC6" w:rsidRDefault="00A61492" w:rsidP="00A61492">
                            <w:pPr>
                              <w:ind w:left="1"/>
                              <w:rPr>
                                <w:rFonts w:asciiTheme="minorEastAsia" w:hAnsiTheme="minorEastAsia"/>
                                <w:sz w:val="18"/>
                                <w:szCs w:val="18"/>
                              </w:rPr>
                            </w:pPr>
                            <w:r w:rsidRPr="00242AC6">
                              <w:rPr>
                                <w:rFonts w:asciiTheme="minorEastAsia" w:hAnsiTheme="minorEastAsia" w:hint="eastAsia"/>
                                <w:sz w:val="18"/>
                                <w:szCs w:val="18"/>
                              </w:rPr>
                              <w:t>動物取扱業者の適正化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1D5A8" id="テキスト ボックス 371" o:spid="_x0000_s1051" type="#_x0000_t202" style="position:absolute;left:0;text-align:left;margin-left:134.55pt;margin-top:3.6pt;width:122.6pt;height:2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">
                <v:textbox>
                  <w:txbxContent>
                    <w:p w:rsidR="00A61492" w:rsidRPr="00242AC6" w:rsidRDefault="00A61492" w:rsidP="00A61492">
                      <w:pPr>
                        <w:ind w:left="1"/>
                        <w:rPr>
                          <w:rFonts w:asciiTheme="minorEastAsia" w:hAnsiTheme="minorEastAsia"/>
                          <w:sz w:val="18"/>
                          <w:szCs w:val="18"/>
                        </w:rPr>
                      </w:pPr>
                      <w:r w:rsidRPr="00242AC6">
                        <w:rPr>
                          <w:rFonts w:asciiTheme="minorEastAsia" w:hAnsiTheme="minorEastAsia" w:hint="eastAsia"/>
                          <w:sz w:val="18"/>
                          <w:szCs w:val="18"/>
                        </w:rPr>
                        <w:t>動物取扱業者の適正化</w:t>
                      </w:r>
                    </w:p>
                  </w:txbxContent>
                </v:textbox>
              </v:shape>
            </w:pict>
          </mc:Fallback>
        </mc:AlternateContent>
      </w:r>
    </w:p>
    <w:p w:rsidR="00A61492" w:rsidRPr="00355E1C" w:rsidRDefault="00A61492" w:rsidP="00A61492">
      <w:pPr>
        <w:rPr>
          <w:rFonts w:ascii="ＭＳ ゴシック" w:eastAsia="ＭＳ ゴシック" w:hAnsi="ＭＳ ゴシック"/>
          <w:sz w:val="22"/>
        </w:rPr>
      </w:pPr>
    </w:p>
    <w:p w:rsidR="00A61492" w:rsidRPr="00355E1C" w:rsidRDefault="00A61492" w:rsidP="00A61492">
      <w:pPr>
        <w:rPr>
          <w:rFonts w:ascii="ＭＳ ゴシック" w:eastAsia="ＭＳ ゴシック" w:hAnsi="ＭＳ ゴシック"/>
          <w:sz w:val="22"/>
        </w:rPr>
      </w:pPr>
      <w:r w:rsidRPr="00355E1C">
        <w:rPr>
          <w:rFonts w:asciiTheme="majorEastAsia" w:eastAsiaTheme="majorEastAsia" w:hAnsiTheme="majorEastAsia"/>
          <w:noProof/>
          <w:sz w:val="22"/>
        </w:rPr>
        <mc:AlternateContent>
          <mc:Choice Requires="wps">
            <w:drawing>
              <wp:anchor distT="0" distB="0" distL="114300" distR="114300" simplePos="0" relativeHeight="251673600" behindDoc="0" locked="0" layoutInCell="1" allowOverlap="1" wp14:anchorId="1E542B51" wp14:editId="1E0E7587">
                <wp:simplePos x="0" y="0"/>
                <wp:positionH relativeFrom="column">
                  <wp:posOffset>1728470</wp:posOffset>
                </wp:positionH>
                <wp:positionV relativeFrom="paragraph">
                  <wp:posOffset>92075</wp:posOffset>
                </wp:positionV>
                <wp:extent cx="1547495" cy="495300"/>
                <wp:effectExtent l="0" t="0" r="14605" b="19050"/>
                <wp:wrapNone/>
                <wp:docPr id="380" name="テキスト ボックス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495300"/>
                        </a:xfrm>
                        <a:prstGeom prst="rect">
                          <a:avLst/>
                        </a:prstGeom>
                        <a:solidFill>
                          <a:srgbClr val="FFFFFF"/>
                        </a:solidFill>
                        <a:ln w="9525">
                          <a:solidFill>
                            <a:srgbClr val="000000"/>
                          </a:solidFill>
                          <a:miter lim="800000"/>
                          <a:headEnd/>
                          <a:tailEnd/>
                        </a:ln>
                      </wps:spPr>
                      <wps:txbx>
                        <w:txbxContent>
                          <w:p w:rsidR="00A61492" w:rsidRPr="00242AC6" w:rsidRDefault="00A61492" w:rsidP="00A61492">
                            <w:pPr>
                              <w:ind w:left="1"/>
                              <w:rPr>
                                <w:rFonts w:asciiTheme="minorEastAsia" w:hAnsiTheme="minorEastAsia"/>
                                <w:sz w:val="18"/>
                                <w:szCs w:val="18"/>
                              </w:rPr>
                            </w:pPr>
                            <w:r w:rsidRPr="00242AC6">
                              <w:rPr>
                                <w:rFonts w:asciiTheme="minorEastAsia" w:hAnsiTheme="minorEastAsia" w:hint="eastAsia"/>
                                <w:sz w:val="18"/>
                                <w:szCs w:val="18"/>
                              </w:rPr>
                              <w:t>実験動物，産業動物の</w:t>
                            </w:r>
                            <w:r w:rsidRPr="00242AC6">
                              <w:rPr>
                                <w:rFonts w:asciiTheme="minorEastAsia" w:hAnsiTheme="minorEastAsia"/>
                                <w:sz w:val="18"/>
                                <w:szCs w:val="18"/>
                              </w:rPr>
                              <w:t>適正</w:t>
                            </w:r>
                          </w:p>
                          <w:p w:rsidR="00A61492" w:rsidRPr="00242AC6" w:rsidRDefault="00A61492" w:rsidP="00A61492">
                            <w:pPr>
                              <w:ind w:left="1"/>
                              <w:rPr>
                                <w:rFonts w:asciiTheme="minorEastAsia" w:hAnsiTheme="minorEastAsia"/>
                                <w:sz w:val="18"/>
                                <w:szCs w:val="18"/>
                              </w:rPr>
                            </w:pPr>
                            <w:r w:rsidRPr="00242AC6">
                              <w:rPr>
                                <w:rFonts w:asciiTheme="minorEastAsia" w:hAnsiTheme="minorEastAsia"/>
                                <w:sz w:val="18"/>
                                <w:szCs w:val="18"/>
                              </w:rPr>
                              <w:t>な取扱いの推進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42B51" id="テキスト ボックス 380" o:spid="_x0000_s1052" type="#_x0000_t202" style="position:absolute;left:0;text-align:left;margin-left:136.1pt;margin-top:7.25pt;width:121.8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">
                <v:textbox>
                  <w:txbxContent>
                    <w:p w:rsidR="00A61492" w:rsidRPr="00242AC6" w:rsidRDefault="00A61492" w:rsidP="00A61492">
                      <w:pPr>
                        <w:ind w:left="1"/>
                        <w:rPr>
                          <w:rFonts w:asciiTheme="minorEastAsia" w:hAnsiTheme="minorEastAsia"/>
                          <w:sz w:val="18"/>
                          <w:szCs w:val="18"/>
                        </w:rPr>
                      </w:pPr>
                      <w:r w:rsidRPr="00242AC6">
                        <w:rPr>
                          <w:rFonts w:asciiTheme="minorEastAsia" w:hAnsiTheme="minorEastAsia" w:hint="eastAsia"/>
                          <w:sz w:val="18"/>
                          <w:szCs w:val="18"/>
                        </w:rPr>
                        <w:t>実験動物，産業動物の</w:t>
                      </w:r>
                      <w:r w:rsidRPr="00242AC6">
                        <w:rPr>
                          <w:rFonts w:asciiTheme="minorEastAsia" w:hAnsiTheme="minorEastAsia"/>
                          <w:sz w:val="18"/>
                          <w:szCs w:val="18"/>
                        </w:rPr>
                        <w:t>適正</w:t>
                      </w:r>
                    </w:p>
                    <w:p w:rsidR="00A61492" w:rsidRPr="00242AC6" w:rsidRDefault="00A61492" w:rsidP="00A61492">
                      <w:pPr>
                        <w:ind w:left="1"/>
                        <w:rPr>
                          <w:rFonts w:asciiTheme="minorEastAsia" w:hAnsiTheme="minorEastAsia"/>
                          <w:sz w:val="18"/>
                          <w:szCs w:val="18"/>
                        </w:rPr>
                      </w:pPr>
                      <w:r w:rsidRPr="00242AC6">
                        <w:rPr>
                          <w:rFonts w:asciiTheme="minorEastAsia" w:hAnsiTheme="minorEastAsia"/>
                          <w:sz w:val="18"/>
                          <w:szCs w:val="18"/>
                        </w:rPr>
                        <w:t>な取扱いの推進</w:t>
                      </w:r>
                    </w:p>
                  </w:txbxContent>
                </v:textbox>
              </v:shape>
            </w:pict>
          </mc:Fallback>
        </mc:AlternateContent>
      </w:r>
      <w:r w:rsidRPr="00355E1C">
        <w:rPr>
          <w:rFonts w:asciiTheme="majorEastAsia" w:eastAsiaTheme="majorEastAsia" w:hAnsiTheme="majorEastAsia"/>
          <w:noProof/>
          <w:sz w:val="22"/>
        </w:rPr>
        <mc:AlternateContent>
          <mc:Choice Requires="wps">
            <w:drawing>
              <wp:anchor distT="0" distB="0" distL="114300" distR="114300" simplePos="0" relativeHeight="251682816" behindDoc="0" locked="0" layoutInCell="1" allowOverlap="1" wp14:anchorId="2BBF913D" wp14:editId="6F3398CA">
                <wp:simplePos x="0" y="0"/>
                <wp:positionH relativeFrom="column">
                  <wp:posOffset>3499485</wp:posOffset>
                </wp:positionH>
                <wp:positionV relativeFrom="paragraph">
                  <wp:posOffset>57150</wp:posOffset>
                </wp:positionV>
                <wp:extent cx="2867025" cy="542925"/>
                <wp:effectExtent l="0" t="0" r="28575" b="28575"/>
                <wp:wrapNone/>
                <wp:docPr id="392" name="テキスト ボックス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542925"/>
                        </a:xfrm>
                        <a:prstGeom prst="rect">
                          <a:avLst/>
                        </a:prstGeom>
                        <a:solidFill>
                          <a:srgbClr val="FFFFFF"/>
                        </a:solidFill>
                        <a:ln w="9525">
                          <a:solidFill>
                            <a:srgbClr val="000000"/>
                          </a:solidFill>
                          <a:miter lim="800000"/>
                          <a:headEnd/>
                          <a:tailEnd/>
                        </a:ln>
                      </wps:spPr>
                      <wps:txbx>
                        <w:txbxContent>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w:t>
                            </w:r>
                            <w:r w:rsidRPr="00E62773">
                              <w:rPr>
                                <w:rFonts w:asciiTheme="minorEastAsia" w:hAnsiTheme="minorEastAsia" w:hint="eastAsia"/>
                                <w:sz w:val="18"/>
                                <w:szCs w:val="18"/>
                              </w:rPr>
                              <w:t>実験動物又は産業動物の飼養に関する基準の通知等の普及啓発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F913D" id="テキスト ボックス 392" o:spid="_x0000_s1053" type="#_x0000_t202" style="position:absolute;left:0;text-align:left;margin-left:275.55pt;margin-top:4.5pt;width:225.7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">
                <v:textbox>
                  <w:txbxContent>
                    <w:p w:rsidR="00A61492" w:rsidRPr="00242AC6" w:rsidRDefault="00A61492" w:rsidP="00A61492">
                      <w:pPr>
                        <w:ind w:left="180" w:hangingChars="100" w:hanging="180"/>
                        <w:rPr>
                          <w:rFonts w:asciiTheme="minorEastAsia" w:hAnsiTheme="minorEastAsia"/>
                          <w:sz w:val="18"/>
                          <w:szCs w:val="18"/>
                        </w:rPr>
                      </w:pPr>
                      <w:r w:rsidRPr="00242AC6">
                        <w:rPr>
                          <w:rFonts w:asciiTheme="minorEastAsia" w:hAnsiTheme="minorEastAsia" w:hint="eastAsia"/>
                          <w:sz w:val="18"/>
                          <w:szCs w:val="18"/>
                        </w:rPr>
                        <w:t>・</w:t>
                      </w:r>
                      <w:r w:rsidRPr="00E62773">
                        <w:rPr>
                          <w:rFonts w:asciiTheme="minorEastAsia" w:hAnsiTheme="minorEastAsia" w:hint="eastAsia"/>
                          <w:sz w:val="18"/>
                          <w:szCs w:val="18"/>
                        </w:rPr>
                        <w:t>実験動物又は産業動物の飼養に関する基準の通知等の普及啓発</w:t>
                      </w:r>
                    </w:p>
                  </w:txbxContent>
                </v:textbox>
              </v:shape>
            </w:pict>
          </mc:Fallback>
        </mc:AlternateContent>
      </w:r>
    </w:p>
    <w:p w:rsidR="00A61492" w:rsidRPr="00355E1C" w:rsidRDefault="00A61492" w:rsidP="00A61492">
      <w:pPr>
        <w:rPr>
          <w:rFonts w:ascii="ＭＳ ゴシック" w:eastAsia="ＭＳ ゴシック" w:hAnsi="ＭＳ ゴシック"/>
          <w:sz w:val="22"/>
        </w:rPr>
      </w:pPr>
      <w:r w:rsidRPr="00355E1C">
        <w:rPr>
          <w:noProof/>
        </w:rPr>
        <mc:AlternateContent>
          <mc:Choice Requires="wps">
            <w:drawing>
              <wp:anchor distT="0" distB="0" distL="114300" distR="114300" simplePos="0" relativeHeight="251677696" behindDoc="0" locked="0" layoutInCell="1" allowOverlap="1" wp14:anchorId="2979701A" wp14:editId="32CE4C85">
                <wp:simplePos x="0" y="0"/>
                <wp:positionH relativeFrom="column">
                  <wp:posOffset>1584960</wp:posOffset>
                </wp:positionH>
                <wp:positionV relativeFrom="paragraph">
                  <wp:posOffset>154305</wp:posOffset>
                </wp:positionV>
                <wp:extent cx="152400" cy="0"/>
                <wp:effectExtent l="0" t="0" r="19050" b="19050"/>
                <wp:wrapNone/>
                <wp:docPr id="50" name="直線コネクタ 50"/>
                <wp:cNvGraphicFramePr/>
                <a:graphic xmlns:a="http://schemas.openxmlformats.org/drawingml/2006/main">
                  <a:graphicData uri="http://schemas.microsoft.com/office/word/2010/wordprocessingShape">
                    <wps:wsp>
                      <wps:cNvCnPr/>
                      <wps:spPr>
                        <a:xfrm>
                          <a:off x="0" y="0"/>
                          <a:ext cx="15240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7D0E983" id="直線コネクタ 50"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8pt,12.15pt" to="13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" strokecolor="#4a7ebb" strokeweight="1.5pt"/>
            </w:pict>
          </mc:Fallback>
        </mc:AlternateContent>
      </w:r>
      <w:r w:rsidRPr="00355E1C">
        <w:rPr>
          <w:noProof/>
        </w:rPr>
        <mc:AlternateContent>
          <mc:Choice Requires="wps">
            <w:drawing>
              <wp:anchor distT="0" distB="0" distL="114300" distR="114300" simplePos="0" relativeHeight="251701248" behindDoc="0" locked="0" layoutInCell="1" allowOverlap="1" wp14:anchorId="2F5A5133" wp14:editId="36E9E4EC">
                <wp:simplePos x="0" y="0"/>
                <wp:positionH relativeFrom="column">
                  <wp:posOffset>3261360</wp:posOffset>
                </wp:positionH>
                <wp:positionV relativeFrom="paragraph">
                  <wp:posOffset>133985</wp:posOffset>
                </wp:positionV>
                <wp:extent cx="238125" cy="0"/>
                <wp:effectExtent l="0" t="0" r="28575" b="19050"/>
                <wp:wrapNone/>
                <wp:docPr id="48" name="直線コネクタ 48"/>
                <wp:cNvGraphicFramePr/>
                <a:graphic xmlns:a="http://schemas.openxmlformats.org/drawingml/2006/main">
                  <a:graphicData uri="http://schemas.microsoft.com/office/word/2010/wordprocessingShape">
                    <wps:wsp>
                      <wps:cNvCnPr/>
                      <wps:spPr>
                        <a:xfrm flipV="1">
                          <a:off x="0" y="0"/>
                          <a:ext cx="23812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389140" id="直線コネクタ 48"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pt,10.55pt" to="275.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" strokecolor="#4a7ebb" strokeweight="1.5pt"/>
            </w:pict>
          </mc:Fallback>
        </mc:AlternateContent>
      </w:r>
    </w:p>
    <w:p w:rsidR="00FB2795" w:rsidRPr="00517303" w:rsidRDefault="00FB2795" w:rsidP="00A61492">
      <w:pPr>
        <w:rPr>
          <w:rFonts w:ascii="ＭＳ ゴシック" w:eastAsia="ＭＳ ゴシック" w:hAnsi="ＭＳ ゴシック"/>
          <w:sz w:val="22"/>
        </w:rPr>
      </w:pPr>
    </w:p>
    <w:sectPr w:rsidR="00FB2795" w:rsidRPr="00517303" w:rsidSect="00FB2795">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BFF" w:rsidRDefault="00150BFF" w:rsidP="00D54A34">
      <w:r>
        <w:separator/>
      </w:r>
    </w:p>
  </w:endnote>
  <w:endnote w:type="continuationSeparator" w:id="0">
    <w:p w:rsidR="00150BFF" w:rsidRDefault="00150BFF" w:rsidP="00D5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BFF" w:rsidRDefault="00150BFF" w:rsidP="00D54A34">
      <w:r>
        <w:separator/>
      </w:r>
    </w:p>
  </w:footnote>
  <w:footnote w:type="continuationSeparator" w:id="0">
    <w:p w:rsidR="00150BFF" w:rsidRDefault="00150BFF" w:rsidP="00D54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6EA"/>
    <w:multiLevelType w:val="hybridMultilevel"/>
    <w:tmpl w:val="CD5CF706"/>
    <w:lvl w:ilvl="0" w:tplc="80ACCDB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7A8644E"/>
    <w:multiLevelType w:val="hybridMultilevel"/>
    <w:tmpl w:val="5EDC74E2"/>
    <w:lvl w:ilvl="0" w:tplc="222443FA">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A286341"/>
    <w:multiLevelType w:val="hybridMultilevel"/>
    <w:tmpl w:val="C5280600"/>
    <w:lvl w:ilvl="0" w:tplc="1A4E6AE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B572D0"/>
    <w:multiLevelType w:val="hybridMultilevel"/>
    <w:tmpl w:val="D68C6E9C"/>
    <w:lvl w:ilvl="0" w:tplc="11240346">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34B5AD8"/>
    <w:multiLevelType w:val="hybridMultilevel"/>
    <w:tmpl w:val="6EB0AE46"/>
    <w:lvl w:ilvl="0" w:tplc="B0F05796">
      <w:start w:val="1"/>
      <w:numFmt w:val="decimal"/>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5" w15:restartNumberingAfterBreak="0">
    <w:nsid w:val="140B2627"/>
    <w:multiLevelType w:val="hybridMultilevel"/>
    <w:tmpl w:val="6B483904"/>
    <w:lvl w:ilvl="0" w:tplc="BAA4B104">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18DA1965"/>
    <w:multiLevelType w:val="hybridMultilevel"/>
    <w:tmpl w:val="D170478A"/>
    <w:lvl w:ilvl="0" w:tplc="CB7E4176">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19225D04"/>
    <w:multiLevelType w:val="multilevel"/>
    <w:tmpl w:val="623AC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11517"/>
    <w:multiLevelType w:val="hybridMultilevel"/>
    <w:tmpl w:val="00E2503C"/>
    <w:lvl w:ilvl="0" w:tplc="E5F0BD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D502EEB"/>
    <w:multiLevelType w:val="hybridMultilevel"/>
    <w:tmpl w:val="096E4556"/>
    <w:lvl w:ilvl="0" w:tplc="048CB59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727FCD"/>
    <w:multiLevelType w:val="hybridMultilevel"/>
    <w:tmpl w:val="7C9E528C"/>
    <w:lvl w:ilvl="0" w:tplc="3184EEE0">
      <w:start w:val="2"/>
      <w:numFmt w:val="bullet"/>
      <w:lvlText w:val="・"/>
      <w:lvlJc w:val="left"/>
      <w:pPr>
        <w:ind w:left="360" w:hanging="360"/>
      </w:pPr>
      <w:rPr>
        <w:rFonts w:ascii="ＭＳ 明朝" w:eastAsia="ＭＳ 明朝" w:hAnsi="ＭＳ 明朝" w:cstheme="minorBidi" w:hint="eastAsia"/>
        <w:lang w:val="en-US"/>
      </w:rPr>
    </w:lvl>
    <w:lvl w:ilvl="1" w:tplc="5B60024E">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0202C7"/>
    <w:multiLevelType w:val="hybridMultilevel"/>
    <w:tmpl w:val="B0A8C3E8"/>
    <w:lvl w:ilvl="0" w:tplc="D096B860">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35A248D2"/>
    <w:multiLevelType w:val="hybridMultilevel"/>
    <w:tmpl w:val="2CCE43A4"/>
    <w:lvl w:ilvl="0" w:tplc="3C643FD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5E66E66"/>
    <w:multiLevelType w:val="hybridMultilevel"/>
    <w:tmpl w:val="C9AEB1B4"/>
    <w:lvl w:ilvl="0" w:tplc="B218DDF6">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36826927"/>
    <w:multiLevelType w:val="hybridMultilevel"/>
    <w:tmpl w:val="2068A542"/>
    <w:lvl w:ilvl="0" w:tplc="F8F80410">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5" w15:restartNumberingAfterBreak="0">
    <w:nsid w:val="39CA2A69"/>
    <w:multiLevelType w:val="hybridMultilevel"/>
    <w:tmpl w:val="ACF01FBE"/>
    <w:lvl w:ilvl="0" w:tplc="D714C5CC">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3BAC7BEF"/>
    <w:multiLevelType w:val="hybridMultilevel"/>
    <w:tmpl w:val="85C8C374"/>
    <w:lvl w:ilvl="0" w:tplc="8834C4B2">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3FC47BF4"/>
    <w:multiLevelType w:val="hybridMultilevel"/>
    <w:tmpl w:val="088E8D4E"/>
    <w:lvl w:ilvl="0" w:tplc="74042E1A">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476A75AC"/>
    <w:multiLevelType w:val="hybridMultilevel"/>
    <w:tmpl w:val="CF86F4EA"/>
    <w:lvl w:ilvl="0" w:tplc="5CBE486C">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9" w15:restartNumberingAfterBreak="0">
    <w:nsid w:val="52B410C8"/>
    <w:multiLevelType w:val="hybridMultilevel"/>
    <w:tmpl w:val="8B8ACA30"/>
    <w:lvl w:ilvl="0" w:tplc="CAF6CEE4">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5F73360"/>
    <w:multiLevelType w:val="hybridMultilevel"/>
    <w:tmpl w:val="BC56BD74"/>
    <w:lvl w:ilvl="0" w:tplc="53E0331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575C3F9B"/>
    <w:multiLevelType w:val="hybridMultilevel"/>
    <w:tmpl w:val="E2C08AAC"/>
    <w:lvl w:ilvl="0" w:tplc="8FE48C2C">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5DDD29C7"/>
    <w:multiLevelType w:val="hybridMultilevel"/>
    <w:tmpl w:val="B8C024B2"/>
    <w:lvl w:ilvl="0" w:tplc="D4622B98">
      <w:numFmt w:val="bullet"/>
      <w:lvlText w:val="※"/>
      <w:lvlJc w:val="left"/>
      <w:pPr>
        <w:ind w:left="3972" w:hanging="360"/>
      </w:pPr>
      <w:rPr>
        <w:rFonts w:ascii="ＭＳ 明朝" w:eastAsia="ＭＳ 明朝" w:hAnsi="ＭＳ 明朝" w:cs="ＭＳ Ｐゴシック" w:hint="eastAsia"/>
      </w:rPr>
    </w:lvl>
    <w:lvl w:ilvl="1" w:tplc="0409000B" w:tentative="1">
      <w:start w:val="1"/>
      <w:numFmt w:val="bullet"/>
      <w:lvlText w:val=""/>
      <w:lvlJc w:val="left"/>
      <w:pPr>
        <w:ind w:left="4452" w:hanging="420"/>
      </w:pPr>
      <w:rPr>
        <w:rFonts w:ascii="Wingdings" w:hAnsi="Wingdings" w:hint="default"/>
      </w:rPr>
    </w:lvl>
    <w:lvl w:ilvl="2" w:tplc="0409000D" w:tentative="1">
      <w:start w:val="1"/>
      <w:numFmt w:val="bullet"/>
      <w:lvlText w:val=""/>
      <w:lvlJc w:val="left"/>
      <w:pPr>
        <w:ind w:left="4872" w:hanging="420"/>
      </w:pPr>
      <w:rPr>
        <w:rFonts w:ascii="Wingdings" w:hAnsi="Wingdings" w:hint="default"/>
      </w:rPr>
    </w:lvl>
    <w:lvl w:ilvl="3" w:tplc="04090001" w:tentative="1">
      <w:start w:val="1"/>
      <w:numFmt w:val="bullet"/>
      <w:lvlText w:val=""/>
      <w:lvlJc w:val="left"/>
      <w:pPr>
        <w:ind w:left="5292" w:hanging="420"/>
      </w:pPr>
      <w:rPr>
        <w:rFonts w:ascii="Wingdings" w:hAnsi="Wingdings" w:hint="default"/>
      </w:rPr>
    </w:lvl>
    <w:lvl w:ilvl="4" w:tplc="0409000B" w:tentative="1">
      <w:start w:val="1"/>
      <w:numFmt w:val="bullet"/>
      <w:lvlText w:val=""/>
      <w:lvlJc w:val="left"/>
      <w:pPr>
        <w:ind w:left="5712" w:hanging="420"/>
      </w:pPr>
      <w:rPr>
        <w:rFonts w:ascii="Wingdings" w:hAnsi="Wingdings" w:hint="default"/>
      </w:rPr>
    </w:lvl>
    <w:lvl w:ilvl="5" w:tplc="0409000D" w:tentative="1">
      <w:start w:val="1"/>
      <w:numFmt w:val="bullet"/>
      <w:lvlText w:val=""/>
      <w:lvlJc w:val="left"/>
      <w:pPr>
        <w:ind w:left="6132" w:hanging="420"/>
      </w:pPr>
      <w:rPr>
        <w:rFonts w:ascii="Wingdings" w:hAnsi="Wingdings" w:hint="default"/>
      </w:rPr>
    </w:lvl>
    <w:lvl w:ilvl="6" w:tplc="04090001" w:tentative="1">
      <w:start w:val="1"/>
      <w:numFmt w:val="bullet"/>
      <w:lvlText w:val=""/>
      <w:lvlJc w:val="left"/>
      <w:pPr>
        <w:ind w:left="6552" w:hanging="420"/>
      </w:pPr>
      <w:rPr>
        <w:rFonts w:ascii="Wingdings" w:hAnsi="Wingdings" w:hint="default"/>
      </w:rPr>
    </w:lvl>
    <w:lvl w:ilvl="7" w:tplc="0409000B" w:tentative="1">
      <w:start w:val="1"/>
      <w:numFmt w:val="bullet"/>
      <w:lvlText w:val=""/>
      <w:lvlJc w:val="left"/>
      <w:pPr>
        <w:ind w:left="6972" w:hanging="420"/>
      </w:pPr>
      <w:rPr>
        <w:rFonts w:ascii="Wingdings" w:hAnsi="Wingdings" w:hint="default"/>
      </w:rPr>
    </w:lvl>
    <w:lvl w:ilvl="8" w:tplc="0409000D" w:tentative="1">
      <w:start w:val="1"/>
      <w:numFmt w:val="bullet"/>
      <w:lvlText w:val=""/>
      <w:lvlJc w:val="left"/>
      <w:pPr>
        <w:ind w:left="7392" w:hanging="420"/>
      </w:pPr>
      <w:rPr>
        <w:rFonts w:ascii="Wingdings" w:hAnsi="Wingdings" w:hint="default"/>
      </w:rPr>
    </w:lvl>
  </w:abstractNum>
  <w:abstractNum w:abstractNumId="23" w15:restartNumberingAfterBreak="0">
    <w:nsid w:val="5FD94111"/>
    <w:multiLevelType w:val="hybridMultilevel"/>
    <w:tmpl w:val="A0AA03CC"/>
    <w:lvl w:ilvl="0" w:tplc="F5402F28">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4" w15:restartNumberingAfterBreak="0">
    <w:nsid w:val="628144B5"/>
    <w:multiLevelType w:val="hybridMultilevel"/>
    <w:tmpl w:val="67CC9EAA"/>
    <w:lvl w:ilvl="0" w:tplc="8086191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FE44732"/>
    <w:multiLevelType w:val="hybridMultilevel"/>
    <w:tmpl w:val="985CA234"/>
    <w:lvl w:ilvl="0" w:tplc="D22EC9FE">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6" w15:restartNumberingAfterBreak="0">
    <w:nsid w:val="73B11D77"/>
    <w:multiLevelType w:val="hybridMultilevel"/>
    <w:tmpl w:val="549A0316"/>
    <w:lvl w:ilvl="0" w:tplc="44387F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4356762"/>
    <w:multiLevelType w:val="hybridMultilevel"/>
    <w:tmpl w:val="2402C996"/>
    <w:lvl w:ilvl="0" w:tplc="FAEEFE4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FF826A4"/>
    <w:multiLevelType w:val="hybridMultilevel"/>
    <w:tmpl w:val="40A20C72"/>
    <w:lvl w:ilvl="0" w:tplc="6332DEF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21"/>
  </w:num>
  <w:num w:numId="3">
    <w:abstractNumId w:val="17"/>
  </w:num>
  <w:num w:numId="4">
    <w:abstractNumId w:val="1"/>
  </w:num>
  <w:num w:numId="5">
    <w:abstractNumId w:val="23"/>
  </w:num>
  <w:num w:numId="6">
    <w:abstractNumId w:val="2"/>
  </w:num>
  <w:num w:numId="7">
    <w:abstractNumId w:val="19"/>
  </w:num>
  <w:num w:numId="8">
    <w:abstractNumId w:val="15"/>
  </w:num>
  <w:num w:numId="9">
    <w:abstractNumId w:val="13"/>
  </w:num>
  <w:num w:numId="10">
    <w:abstractNumId w:val="3"/>
  </w:num>
  <w:num w:numId="11">
    <w:abstractNumId w:val="11"/>
  </w:num>
  <w:num w:numId="12">
    <w:abstractNumId w:val="6"/>
  </w:num>
  <w:num w:numId="13">
    <w:abstractNumId w:val="4"/>
  </w:num>
  <w:num w:numId="14">
    <w:abstractNumId w:val="5"/>
  </w:num>
  <w:num w:numId="15">
    <w:abstractNumId w:val="12"/>
  </w:num>
  <w:num w:numId="16">
    <w:abstractNumId w:val="14"/>
  </w:num>
  <w:num w:numId="17">
    <w:abstractNumId w:val="9"/>
  </w:num>
  <w:num w:numId="18">
    <w:abstractNumId w:val="24"/>
  </w:num>
  <w:num w:numId="19">
    <w:abstractNumId w:val="26"/>
  </w:num>
  <w:num w:numId="20">
    <w:abstractNumId w:val="16"/>
  </w:num>
  <w:num w:numId="21">
    <w:abstractNumId w:val="18"/>
  </w:num>
  <w:num w:numId="22">
    <w:abstractNumId w:val="28"/>
  </w:num>
  <w:num w:numId="23">
    <w:abstractNumId w:val="20"/>
  </w:num>
  <w:num w:numId="24">
    <w:abstractNumId w:val="27"/>
  </w:num>
  <w:num w:numId="25">
    <w:abstractNumId w:val="0"/>
  </w:num>
  <w:num w:numId="26">
    <w:abstractNumId w:val="8"/>
  </w:num>
  <w:num w:numId="27">
    <w:abstractNumId w:val="25"/>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03"/>
    <w:rsid w:val="000220F9"/>
    <w:rsid w:val="00025589"/>
    <w:rsid w:val="00042357"/>
    <w:rsid w:val="0008413C"/>
    <w:rsid w:val="0009426C"/>
    <w:rsid w:val="000C41FA"/>
    <w:rsid w:val="000E1237"/>
    <w:rsid w:val="00150BFF"/>
    <w:rsid w:val="00152640"/>
    <w:rsid w:val="00175069"/>
    <w:rsid w:val="001A2CE8"/>
    <w:rsid w:val="001E0A81"/>
    <w:rsid w:val="00213F79"/>
    <w:rsid w:val="00221507"/>
    <w:rsid w:val="002409A5"/>
    <w:rsid w:val="00292E20"/>
    <w:rsid w:val="002D3CC1"/>
    <w:rsid w:val="002D4C46"/>
    <w:rsid w:val="002F6F2B"/>
    <w:rsid w:val="00324C36"/>
    <w:rsid w:val="003301CE"/>
    <w:rsid w:val="003618F8"/>
    <w:rsid w:val="0036498F"/>
    <w:rsid w:val="003A4805"/>
    <w:rsid w:val="003C0BF2"/>
    <w:rsid w:val="003F44D5"/>
    <w:rsid w:val="003F4537"/>
    <w:rsid w:val="00407B0F"/>
    <w:rsid w:val="004373F6"/>
    <w:rsid w:val="004B4146"/>
    <w:rsid w:val="004B5D1E"/>
    <w:rsid w:val="004C4827"/>
    <w:rsid w:val="00506A44"/>
    <w:rsid w:val="00517303"/>
    <w:rsid w:val="00557D9C"/>
    <w:rsid w:val="00562DDC"/>
    <w:rsid w:val="00582A8A"/>
    <w:rsid w:val="005906FF"/>
    <w:rsid w:val="00592747"/>
    <w:rsid w:val="005C07EF"/>
    <w:rsid w:val="005D1CEE"/>
    <w:rsid w:val="00665C56"/>
    <w:rsid w:val="006B5F4F"/>
    <w:rsid w:val="006C5F37"/>
    <w:rsid w:val="006F5AFE"/>
    <w:rsid w:val="00756B8A"/>
    <w:rsid w:val="00763B92"/>
    <w:rsid w:val="00786AAD"/>
    <w:rsid w:val="007949F9"/>
    <w:rsid w:val="007D5191"/>
    <w:rsid w:val="008043E8"/>
    <w:rsid w:val="00811904"/>
    <w:rsid w:val="008355FB"/>
    <w:rsid w:val="0085008A"/>
    <w:rsid w:val="008641D2"/>
    <w:rsid w:val="00874C72"/>
    <w:rsid w:val="008C4451"/>
    <w:rsid w:val="008C716B"/>
    <w:rsid w:val="008E41B2"/>
    <w:rsid w:val="008E718E"/>
    <w:rsid w:val="008F7E36"/>
    <w:rsid w:val="009205A3"/>
    <w:rsid w:val="00922BE9"/>
    <w:rsid w:val="00981B28"/>
    <w:rsid w:val="009F23F2"/>
    <w:rsid w:val="00A0417F"/>
    <w:rsid w:val="00A20655"/>
    <w:rsid w:val="00A33BFD"/>
    <w:rsid w:val="00A56605"/>
    <w:rsid w:val="00A61492"/>
    <w:rsid w:val="00A75E5E"/>
    <w:rsid w:val="00AA0A87"/>
    <w:rsid w:val="00AB1317"/>
    <w:rsid w:val="00AB55D3"/>
    <w:rsid w:val="00AE66B9"/>
    <w:rsid w:val="00B2163E"/>
    <w:rsid w:val="00B34CC1"/>
    <w:rsid w:val="00B37793"/>
    <w:rsid w:val="00B455B7"/>
    <w:rsid w:val="00B67B50"/>
    <w:rsid w:val="00B96AEA"/>
    <w:rsid w:val="00BB1953"/>
    <w:rsid w:val="00BB3C70"/>
    <w:rsid w:val="00BC2604"/>
    <w:rsid w:val="00BE6E45"/>
    <w:rsid w:val="00BF326C"/>
    <w:rsid w:val="00C130C7"/>
    <w:rsid w:val="00C326F0"/>
    <w:rsid w:val="00C34ABB"/>
    <w:rsid w:val="00C434EB"/>
    <w:rsid w:val="00C478D1"/>
    <w:rsid w:val="00C500A3"/>
    <w:rsid w:val="00C61D46"/>
    <w:rsid w:val="00C62DE9"/>
    <w:rsid w:val="00CA6BB0"/>
    <w:rsid w:val="00CC5F4C"/>
    <w:rsid w:val="00CD2070"/>
    <w:rsid w:val="00CF50A0"/>
    <w:rsid w:val="00CF6732"/>
    <w:rsid w:val="00D11C11"/>
    <w:rsid w:val="00D14F58"/>
    <w:rsid w:val="00D1538C"/>
    <w:rsid w:val="00D41A04"/>
    <w:rsid w:val="00D54216"/>
    <w:rsid w:val="00D54A34"/>
    <w:rsid w:val="00D54EE8"/>
    <w:rsid w:val="00D658AE"/>
    <w:rsid w:val="00D738BE"/>
    <w:rsid w:val="00D81CDE"/>
    <w:rsid w:val="00D9014C"/>
    <w:rsid w:val="00DC2A70"/>
    <w:rsid w:val="00DE10E4"/>
    <w:rsid w:val="00DF5817"/>
    <w:rsid w:val="00E04718"/>
    <w:rsid w:val="00E52D17"/>
    <w:rsid w:val="00E64779"/>
    <w:rsid w:val="00E81DC9"/>
    <w:rsid w:val="00E86D26"/>
    <w:rsid w:val="00EA44FD"/>
    <w:rsid w:val="00ED6E2E"/>
    <w:rsid w:val="00EE6B91"/>
    <w:rsid w:val="00F26A49"/>
    <w:rsid w:val="00F43212"/>
    <w:rsid w:val="00F66156"/>
    <w:rsid w:val="00FB2795"/>
    <w:rsid w:val="00FB7D24"/>
    <w:rsid w:val="00FE3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7A33BCF3-2B63-420D-9017-102D4D17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C5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A34"/>
    <w:pPr>
      <w:tabs>
        <w:tab w:val="center" w:pos="4252"/>
        <w:tab w:val="right" w:pos="8504"/>
      </w:tabs>
      <w:snapToGrid w:val="0"/>
    </w:pPr>
  </w:style>
  <w:style w:type="character" w:customStyle="1" w:styleId="a4">
    <w:name w:val="ヘッダー (文字)"/>
    <w:basedOn w:val="a0"/>
    <w:link w:val="a3"/>
    <w:uiPriority w:val="99"/>
    <w:rsid w:val="00D54A34"/>
    <w:rPr>
      <w:kern w:val="2"/>
      <w:sz w:val="21"/>
    </w:rPr>
  </w:style>
  <w:style w:type="paragraph" w:styleId="a5">
    <w:name w:val="footer"/>
    <w:basedOn w:val="a"/>
    <w:link w:val="a6"/>
    <w:uiPriority w:val="99"/>
    <w:unhideWhenUsed/>
    <w:rsid w:val="00D54A34"/>
    <w:pPr>
      <w:tabs>
        <w:tab w:val="center" w:pos="4252"/>
        <w:tab w:val="right" w:pos="8504"/>
      </w:tabs>
      <w:snapToGrid w:val="0"/>
    </w:pPr>
  </w:style>
  <w:style w:type="character" w:customStyle="1" w:styleId="a6">
    <w:name w:val="フッター (文字)"/>
    <w:basedOn w:val="a0"/>
    <w:link w:val="a5"/>
    <w:uiPriority w:val="99"/>
    <w:rsid w:val="00D54A34"/>
    <w:rPr>
      <w:kern w:val="2"/>
      <w:sz w:val="21"/>
    </w:rPr>
  </w:style>
  <w:style w:type="paragraph" w:styleId="a7">
    <w:name w:val="Balloon Text"/>
    <w:basedOn w:val="a"/>
    <w:link w:val="a8"/>
    <w:uiPriority w:val="99"/>
    <w:semiHidden/>
    <w:unhideWhenUsed/>
    <w:rsid w:val="00E81D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1DC9"/>
    <w:rPr>
      <w:rFonts w:asciiTheme="majorHAnsi" w:eastAsiaTheme="majorEastAsia" w:hAnsiTheme="majorHAnsi" w:cstheme="majorBidi"/>
      <w:kern w:val="2"/>
      <w:sz w:val="18"/>
      <w:szCs w:val="18"/>
    </w:rPr>
  </w:style>
  <w:style w:type="table" w:styleId="a9">
    <w:name w:val="Table Grid"/>
    <w:basedOn w:val="a1"/>
    <w:uiPriority w:val="59"/>
    <w:rsid w:val="0024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75E5E"/>
    <w:pPr>
      <w:ind w:leftChars="400" w:left="840"/>
    </w:pPr>
  </w:style>
  <w:style w:type="table" w:customStyle="1" w:styleId="6">
    <w:name w:val="表 (格子)6"/>
    <w:basedOn w:val="a1"/>
    <w:next w:val="a9"/>
    <w:uiPriority w:val="59"/>
    <w:rsid w:val="00F26A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8747">
      <w:bodyDiv w:val="1"/>
      <w:marLeft w:val="0"/>
      <w:marRight w:val="0"/>
      <w:marTop w:val="0"/>
      <w:marBottom w:val="0"/>
      <w:divBdr>
        <w:top w:val="none" w:sz="0" w:space="0" w:color="auto"/>
        <w:left w:val="none" w:sz="0" w:space="0" w:color="auto"/>
        <w:bottom w:val="none" w:sz="0" w:space="0" w:color="auto"/>
        <w:right w:val="none" w:sz="0" w:space="0" w:color="auto"/>
      </w:divBdr>
      <w:divsChild>
        <w:div w:id="233009397">
          <w:marLeft w:val="0"/>
          <w:marRight w:val="0"/>
          <w:marTop w:val="0"/>
          <w:marBottom w:val="0"/>
          <w:divBdr>
            <w:top w:val="none" w:sz="0" w:space="0" w:color="auto"/>
            <w:left w:val="none" w:sz="0" w:space="0" w:color="auto"/>
            <w:bottom w:val="none" w:sz="0" w:space="0" w:color="auto"/>
            <w:right w:val="none" w:sz="0" w:space="0" w:color="auto"/>
          </w:divBdr>
          <w:divsChild>
            <w:div w:id="1518301322">
              <w:marLeft w:val="0"/>
              <w:marRight w:val="0"/>
              <w:marTop w:val="0"/>
              <w:marBottom w:val="0"/>
              <w:divBdr>
                <w:top w:val="none" w:sz="0" w:space="0" w:color="auto"/>
                <w:left w:val="none" w:sz="0" w:space="0" w:color="auto"/>
                <w:bottom w:val="none" w:sz="0" w:space="0" w:color="auto"/>
                <w:right w:val="none" w:sz="0" w:space="0" w:color="auto"/>
              </w:divBdr>
              <w:divsChild>
                <w:div w:id="1284728538">
                  <w:marLeft w:val="0"/>
                  <w:marRight w:val="0"/>
                  <w:marTop w:val="0"/>
                  <w:marBottom w:val="0"/>
                  <w:divBdr>
                    <w:top w:val="none" w:sz="0" w:space="0" w:color="auto"/>
                    <w:left w:val="none" w:sz="0" w:space="0" w:color="auto"/>
                    <w:bottom w:val="none" w:sz="0" w:space="0" w:color="auto"/>
                    <w:right w:val="none" w:sz="0" w:space="0" w:color="auto"/>
                  </w:divBdr>
                  <w:divsChild>
                    <w:div w:id="1948585443">
                      <w:marLeft w:val="0"/>
                      <w:marRight w:val="0"/>
                      <w:marTop w:val="0"/>
                      <w:marBottom w:val="0"/>
                      <w:divBdr>
                        <w:top w:val="none" w:sz="0" w:space="0" w:color="auto"/>
                        <w:left w:val="none" w:sz="0" w:space="0" w:color="auto"/>
                        <w:bottom w:val="none" w:sz="0" w:space="0" w:color="auto"/>
                        <w:right w:val="none" w:sz="0" w:space="0" w:color="auto"/>
                      </w:divBdr>
                      <w:divsChild>
                        <w:div w:id="1349598238">
                          <w:marLeft w:val="0"/>
                          <w:marRight w:val="0"/>
                          <w:marTop w:val="0"/>
                          <w:marBottom w:val="0"/>
                          <w:divBdr>
                            <w:top w:val="none" w:sz="0" w:space="0" w:color="auto"/>
                            <w:left w:val="none" w:sz="0" w:space="0" w:color="auto"/>
                            <w:bottom w:val="none" w:sz="0" w:space="0" w:color="auto"/>
                            <w:right w:val="none" w:sz="0" w:space="0" w:color="auto"/>
                          </w:divBdr>
                          <w:divsChild>
                            <w:div w:id="463351800">
                              <w:marLeft w:val="0"/>
                              <w:marRight w:val="0"/>
                              <w:marTop w:val="0"/>
                              <w:marBottom w:val="0"/>
                              <w:divBdr>
                                <w:top w:val="none" w:sz="0" w:space="0" w:color="auto"/>
                                <w:left w:val="none" w:sz="0" w:space="0" w:color="auto"/>
                                <w:bottom w:val="none" w:sz="0" w:space="0" w:color="auto"/>
                                <w:right w:val="none" w:sz="0" w:space="0" w:color="auto"/>
                              </w:divBdr>
                              <w:divsChild>
                                <w:div w:id="15051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381412">
      <w:bodyDiv w:val="1"/>
      <w:marLeft w:val="0"/>
      <w:marRight w:val="0"/>
      <w:marTop w:val="0"/>
      <w:marBottom w:val="0"/>
      <w:divBdr>
        <w:top w:val="none" w:sz="0" w:space="0" w:color="auto"/>
        <w:left w:val="none" w:sz="0" w:space="0" w:color="auto"/>
        <w:bottom w:val="none" w:sz="0" w:space="0" w:color="auto"/>
        <w:right w:val="none" w:sz="0" w:space="0" w:color="auto"/>
      </w:divBdr>
      <w:divsChild>
        <w:div w:id="645669127">
          <w:marLeft w:val="0"/>
          <w:marRight w:val="0"/>
          <w:marTop w:val="0"/>
          <w:marBottom w:val="0"/>
          <w:divBdr>
            <w:top w:val="none" w:sz="0" w:space="0" w:color="auto"/>
            <w:left w:val="none" w:sz="0" w:space="0" w:color="auto"/>
            <w:bottom w:val="none" w:sz="0" w:space="0" w:color="auto"/>
            <w:right w:val="none" w:sz="0" w:space="0" w:color="auto"/>
          </w:divBdr>
          <w:divsChild>
            <w:div w:id="821317719">
              <w:marLeft w:val="0"/>
              <w:marRight w:val="0"/>
              <w:marTop w:val="0"/>
              <w:marBottom w:val="0"/>
              <w:divBdr>
                <w:top w:val="none" w:sz="0" w:space="0" w:color="auto"/>
                <w:left w:val="none" w:sz="0" w:space="0" w:color="auto"/>
                <w:bottom w:val="none" w:sz="0" w:space="0" w:color="auto"/>
                <w:right w:val="none" w:sz="0" w:space="0" w:color="auto"/>
              </w:divBdr>
              <w:divsChild>
                <w:div w:id="594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44082">
      <w:bodyDiv w:val="1"/>
      <w:marLeft w:val="0"/>
      <w:marRight w:val="0"/>
      <w:marTop w:val="0"/>
      <w:marBottom w:val="0"/>
      <w:divBdr>
        <w:top w:val="none" w:sz="0" w:space="0" w:color="auto"/>
        <w:left w:val="none" w:sz="0" w:space="0" w:color="auto"/>
        <w:bottom w:val="none" w:sz="0" w:space="0" w:color="auto"/>
        <w:right w:val="none" w:sz="0" w:space="0" w:color="auto"/>
      </w:divBdr>
      <w:divsChild>
        <w:div w:id="727648865">
          <w:marLeft w:val="0"/>
          <w:marRight w:val="0"/>
          <w:marTop w:val="0"/>
          <w:marBottom w:val="0"/>
          <w:divBdr>
            <w:top w:val="none" w:sz="0" w:space="0" w:color="auto"/>
            <w:left w:val="none" w:sz="0" w:space="0" w:color="auto"/>
            <w:bottom w:val="none" w:sz="0" w:space="0" w:color="auto"/>
            <w:right w:val="none" w:sz="0" w:space="0" w:color="auto"/>
          </w:divBdr>
          <w:divsChild>
            <w:div w:id="1239904528">
              <w:marLeft w:val="0"/>
              <w:marRight w:val="0"/>
              <w:marTop w:val="0"/>
              <w:marBottom w:val="0"/>
              <w:divBdr>
                <w:top w:val="none" w:sz="0" w:space="0" w:color="auto"/>
                <w:left w:val="none" w:sz="0" w:space="0" w:color="auto"/>
                <w:bottom w:val="none" w:sz="0" w:space="0" w:color="auto"/>
                <w:right w:val="none" w:sz="0" w:space="0" w:color="auto"/>
              </w:divBdr>
              <w:divsChild>
                <w:div w:id="1695614097">
                  <w:marLeft w:val="0"/>
                  <w:marRight w:val="0"/>
                  <w:marTop w:val="0"/>
                  <w:marBottom w:val="0"/>
                  <w:divBdr>
                    <w:top w:val="none" w:sz="0" w:space="0" w:color="auto"/>
                    <w:left w:val="none" w:sz="0" w:space="0" w:color="auto"/>
                    <w:bottom w:val="none" w:sz="0" w:space="0" w:color="auto"/>
                    <w:right w:val="none" w:sz="0" w:space="0" w:color="auto"/>
                  </w:divBdr>
                  <w:divsChild>
                    <w:div w:id="211356458">
                      <w:marLeft w:val="0"/>
                      <w:marRight w:val="0"/>
                      <w:marTop w:val="0"/>
                      <w:marBottom w:val="240"/>
                      <w:divBdr>
                        <w:top w:val="none" w:sz="0" w:space="0" w:color="auto"/>
                        <w:left w:val="none" w:sz="0" w:space="0" w:color="auto"/>
                        <w:bottom w:val="none" w:sz="0" w:space="0" w:color="auto"/>
                        <w:right w:val="none" w:sz="0" w:space="0" w:color="auto"/>
                      </w:divBdr>
                      <w:divsChild>
                        <w:div w:id="407193388">
                          <w:marLeft w:val="0"/>
                          <w:marRight w:val="0"/>
                          <w:marTop w:val="0"/>
                          <w:marBottom w:val="0"/>
                          <w:divBdr>
                            <w:top w:val="none" w:sz="0" w:space="0" w:color="auto"/>
                            <w:left w:val="none" w:sz="0" w:space="0" w:color="auto"/>
                            <w:bottom w:val="none" w:sz="0" w:space="0" w:color="auto"/>
                            <w:right w:val="none" w:sz="0" w:space="0" w:color="auto"/>
                          </w:divBdr>
                          <w:divsChild>
                            <w:div w:id="1262880510">
                              <w:marLeft w:val="0"/>
                              <w:marRight w:val="0"/>
                              <w:marTop w:val="0"/>
                              <w:marBottom w:val="0"/>
                              <w:divBdr>
                                <w:top w:val="none" w:sz="0" w:space="0" w:color="auto"/>
                                <w:left w:val="none" w:sz="0" w:space="0" w:color="auto"/>
                                <w:bottom w:val="none" w:sz="0" w:space="0" w:color="auto"/>
                                <w:right w:val="none" w:sz="0" w:space="0" w:color="auto"/>
                              </w:divBdr>
                            </w:div>
                            <w:div w:id="9468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699962">
      <w:bodyDiv w:val="1"/>
      <w:marLeft w:val="0"/>
      <w:marRight w:val="0"/>
      <w:marTop w:val="0"/>
      <w:marBottom w:val="0"/>
      <w:divBdr>
        <w:top w:val="none" w:sz="0" w:space="0" w:color="auto"/>
        <w:left w:val="none" w:sz="0" w:space="0" w:color="auto"/>
        <w:bottom w:val="none" w:sz="0" w:space="0" w:color="auto"/>
        <w:right w:val="none" w:sz="0" w:space="0" w:color="auto"/>
      </w:divBdr>
      <w:divsChild>
        <w:div w:id="232739240">
          <w:marLeft w:val="0"/>
          <w:marRight w:val="0"/>
          <w:marTop w:val="0"/>
          <w:marBottom w:val="0"/>
          <w:divBdr>
            <w:top w:val="none" w:sz="0" w:space="0" w:color="auto"/>
            <w:left w:val="none" w:sz="0" w:space="0" w:color="auto"/>
            <w:bottom w:val="none" w:sz="0" w:space="0" w:color="auto"/>
            <w:right w:val="none" w:sz="0" w:space="0" w:color="auto"/>
          </w:divBdr>
          <w:divsChild>
            <w:div w:id="846286897">
              <w:marLeft w:val="0"/>
              <w:marRight w:val="0"/>
              <w:marTop w:val="0"/>
              <w:marBottom w:val="0"/>
              <w:divBdr>
                <w:top w:val="none" w:sz="0" w:space="0" w:color="auto"/>
                <w:left w:val="none" w:sz="0" w:space="0" w:color="auto"/>
                <w:bottom w:val="none" w:sz="0" w:space="0" w:color="auto"/>
                <w:right w:val="none" w:sz="0" w:space="0" w:color="auto"/>
              </w:divBdr>
              <w:divsChild>
                <w:div w:id="389230593">
                  <w:marLeft w:val="0"/>
                  <w:marRight w:val="0"/>
                  <w:marTop w:val="0"/>
                  <w:marBottom w:val="0"/>
                  <w:divBdr>
                    <w:top w:val="none" w:sz="0" w:space="0" w:color="auto"/>
                    <w:left w:val="none" w:sz="0" w:space="0" w:color="auto"/>
                    <w:bottom w:val="none" w:sz="0" w:space="0" w:color="auto"/>
                    <w:right w:val="none" w:sz="0" w:space="0" w:color="auto"/>
                  </w:divBdr>
                  <w:divsChild>
                    <w:div w:id="603541884">
                      <w:marLeft w:val="0"/>
                      <w:marRight w:val="0"/>
                      <w:marTop w:val="0"/>
                      <w:marBottom w:val="0"/>
                      <w:divBdr>
                        <w:top w:val="none" w:sz="0" w:space="0" w:color="auto"/>
                        <w:left w:val="none" w:sz="0" w:space="0" w:color="auto"/>
                        <w:bottom w:val="none" w:sz="0" w:space="0" w:color="auto"/>
                        <w:right w:val="none" w:sz="0" w:space="0" w:color="auto"/>
                      </w:divBdr>
                      <w:divsChild>
                        <w:div w:id="2084139767">
                          <w:marLeft w:val="0"/>
                          <w:marRight w:val="0"/>
                          <w:marTop w:val="0"/>
                          <w:marBottom w:val="0"/>
                          <w:divBdr>
                            <w:top w:val="none" w:sz="0" w:space="0" w:color="auto"/>
                            <w:left w:val="none" w:sz="0" w:space="0" w:color="auto"/>
                            <w:bottom w:val="none" w:sz="0" w:space="0" w:color="auto"/>
                            <w:right w:val="none" w:sz="0" w:space="0" w:color="auto"/>
                          </w:divBdr>
                          <w:divsChild>
                            <w:div w:id="801507572">
                              <w:marLeft w:val="0"/>
                              <w:marRight w:val="0"/>
                              <w:marTop w:val="0"/>
                              <w:marBottom w:val="0"/>
                              <w:divBdr>
                                <w:top w:val="none" w:sz="0" w:space="0" w:color="auto"/>
                                <w:left w:val="none" w:sz="0" w:space="0" w:color="auto"/>
                                <w:bottom w:val="none" w:sz="0" w:space="0" w:color="auto"/>
                                <w:right w:val="none" w:sz="0" w:space="0" w:color="auto"/>
                              </w:divBdr>
                              <w:divsChild>
                                <w:div w:id="4615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388271">
      <w:bodyDiv w:val="1"/>
      <w:marLeft w:val="0"/>
      <w:marRight w:val="0"/>
      <w:marTop w:val="0"/>
      <w:marBottom w:val="0"/>
      <w:divBdr>
        <w:top w:val="none" w:sz="0" w:space="0" w:color="auto"/>
        <w:left w:val="none" w:sz="0" w:space="0" w:color="auto"/>
        <w:bottom w:val="none" w:sz="0" w:space="0" w:color="auto"/>
        <w:right w:val="none" w:sz="0" w:space="0" w:color="auto"/>
      </w:divBdr>
    </w:div>
    <w:div w:id="1817183110">
      <w:bodyDiv w:val="1"/>
      <w:marLeft w:val="0"/>
      <w:marRight w:val="0"/>
      <w:marTop w:val="0"/>
      <w:marBottom w:val="0"/>
      <w:divBdr>
        <w:top w:val="none" w:sz="0" w:space="0" w:color="auto"/>
        <w:left w:val="none" w:sz="0" w:space="0" w:color="auto"/>
        <w:bottom w:val="none" w:sz="0" w:space="0" w:color="auto"/>
        <w:right w:val="none" w:sz="0" w:space="0" w:color="auto"/>
      </w:divBdr>
      <w:divsChild>
        <w:div w:id="1198617210">
          <w:marLeft w:val="0"/>
          <w:marRight w:val="0"/>
          <w:marTop w:val="0"/>
          <w:marBottom w:val="0"/>
          <w:divBdr>
            <w:top w:val="none" w:sz="0" w:space="0" w:color="auto"/>
            <w:left w:val="none" w:sz="0" w:space="0" w:color="auto"/>
            <w:bottom w:val="none" w:sz="0" w:space="0" w:color="auto"/>
            <w:right w:val="none" w:sz="0" w:space="0" w:color="auto"/>
          </w:divBdr>
          <w:divsChild>
            <w:div w:id="1480535462">
              <w:marLeft w:val="0"/>
              <w:marRight w:val="0"/>
              <w:marTop w:val="0"/>
              <w:marBottom w:val="0"/>
              <w:divBdr>
                <w:top w:val="none" w:sz="0" w:space="0" w:color="auto"/>
                <w:left w:val="none" w:sz="0" w:space="0" w:color="auto"/>
                <w:bottom w:val="none" w:sz="0" w:space="0" w:color="auto"/>
                <w:right w:val="none" w:sz="0" w:space="0" w:color="auto"/>
              </w:divBdr>
              <w:divsChild>
                <w:div w:id="1381828367">
                  <w:marLeft w:val="0"/>
                  <w:marRight w:val="0"/>
                  <w:marTop w:val="0"/>
                  <w:marBottom w:val="0"/>
                  <w:divBdr>
                    <w:top w:val="none" w:sz="0" w:space="0" w:color="auto"/>
                    <w:left w:val="none" w:sz="0" w:space="0" w:color="auto"/>
                    <w:bottom w:val="none" w:sz="0" w:space="0" w:color="auto"/>
                    <w:right w:val="none" w:sz="0" w:space="0" w:color="auto"/>
                  </w:divBdr>
                  <w:divsChild>
                    <w:div w:id="899483964">
                      <w:marLeft w:val="0"/>
                      <w:marRight w:val="0"/>
                      <w:marTop w:val="0"/>
                      <w:marBottom w:val="0"/>
                      <w:divBdr>
                        <w:top w:val="none" w:sz="0" w:space="0" w:color="auto"/>
                        <w:left w:val="none" w:sz="0" w:space="0" w:color="auto"/>
                        <w:bottom w:val="none" w:sz="0" w:space="0" w:color="auto"/>
                        <w:right w:val="none" w:sz="0" w:space="0" w:color="auto"/>
                      </w:divBdr>
                      <w:divsChild>
                        <w:div w:id="249852227">
                          <w:marLeft w:val="0"/>
                          <w:marRight w:val="0"/>
                          <w:marTop w:val="0"/>
                          <w:marBottom w:val="0"/>
                          <w:divBdr>
                            <w:top w:val="none" w:sz="0" w:space="0" w:color="auto"/>
                            <w:left w:val="none" w:sz="0" w:space="0" w:color="auto"/>
                            <w:bottom w:val="none" w:sz="0" w:space="0" w:color="auto"/>
                            <w:right w:val="none" w:sz="0" w:space="0" w:color="auto"/>
                          </w:divBdr>
                          <w:divsChild>
                            <w:div w:id="263077035">
                              <w:marLeft w:val="0"/>
                              <w:marRight w:val="0"/>
                              <w:marTop w:val="0"/>
                              <w:marBottom w:val="0"/>
                              <w:divBdr>
                                <w:top w:val="none" w:sz="0" w:space="0" w:color="auto"/>
                                <w:left w:val="none" w:sz="0" w:space="0" w:color="auto"/>
                                <w:bottom w:val="none" w:sz="0" w:space="0" w:color="auto"/>
                                <w:right w:val="none" w:sz="0" w:space="0" w:color="auto"/>
                              </w:divBdr>
                              <w:divsChild>
                                <w:div w:id="185023202">
                                  <w:marLeft w:val="0"/>
                                  <w:marRight w:val="0"/>
                                  <w:marTop w:val="0"/>
                                  <w:marBottom w:val="0"/>
                                  <w:divBdr>
                                    <w:top w:val="single" w:sz="6" w:space="11" w:color="DDDDDD"/>
                                    <w:left w:val="single" w:sz="6" w:space="14" w:color="DDDDDD"/>
                                    <w:bottom w:val="single" w:sz="6" w:space="19" w:color="DDDDDD"/>
                                    <w:right w:val="single" w:sz="6" w:space="14" w:color="DDDDDD"/>
                                  </w:divBdr>
                                  <w:divsChild>
                                    <w:div w:id="4471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72100">
      <w:bodyDiv w:val="1"/>
      <w:marLeft w:val="0"/>
      <w:marRight w:val="0"/>
      <w:marTop w:val="0"/>
      <w:marBottom w:val="0"/>
      <w:divBdr>
        <w:top w:val="none" w:sz="0" w:space="0" w:color="auto"/>
        <w:left w:val="none" w:sz="0" w:space="0" w:color="auto"/>
        <w:bottom w:val="none" w:sz="0" w:space="0" w:color="auto"/>
        <w:right w:val="none" w:sz="0" w:space="0" w:color="auto"/>
      </w:divBdr>
      <w:divsChild>
        <w:div w:id="4401851">
          <w:marLeft w:val="0"/>
          <w:marRight w:val="0"/>
          <w:marTop w:val="0"/>
          <w:marBottom w:val="0"/>
          <w:divBdr>
            <w:top w:val="none" w:sz="0" w:space="0" w:color="auto"/>
            <w:left w:val="none" w:sz="0" w:space="0" w:color="auto"/>
            <w:bottom w:val="none" w:sz="0" w:space="0" w:color="auto"/>
            <w:right w:val="none" w:sz="0" w:space="0" w:color="auto"/>
          </w:divBdr>
          <w:divsChild>
            <w:div w:id="449016319">
              <w:marLeft w:val="0"/>
              <w:marRight w:val="0"/>
              <w:marTop w:val="0"/>
              <w:marBottom w:val="0"/>
              <w:divBdr>
                <w:top w:val="none" w:sz="0" w:space="0" w:color="auto"/>
                <w:left w:val="none" w:sz="0" w:space="0" w:color="auto"/>
                <w:bottom w:val="none" w:sz="0" w:space="0" w:color="auto"/>
                <w:right w:val="none" w:sz="0" w:space="0" w:color="auto"/>
              </w:divBdr>
              <w:divsChild>
                <w:div w:id="334961850">
                  <w:marLeft w:val="0"/>
                  <w:marRight w:val="0"/>
                  <w:marTop w:val="0"/>
                  <w:marBottom w:val="0"/>
                  <w:divBdr>
                    <w:top w:val="none" w:sz="0" w:space="0" w:color="auto"/>
                    <w:left w:val="none" w:sz="0" w:space="0" w:color="auto"/>
                    <w:bottom w:val="none" w:sz="0" w:space="0" w:color="auto"/>
                    <w:right w:val="none" w:sz="0" w:space="0" w:color="auto"/>
                  </w:divBdr>
                  <w:divsChild>
                    <w:div w:id="111636995">
                      <w:marLeft w:val="0"/>
                      <w:marRight w:val="0"/>
                      <w:marTop w:val="0"/>
                      <w:marBottom w:val="0"/>
                      <w:divBdr>
                        <w:top w:val="none" w:sz="0" w:space="0" w:color="auto"/>
                        <w:left w:val="none" w:sz="0" w:space="0" w:color="auto"/>
                        <w:bottom w:val="none" w:sz="0" w:space="0" w:color="auto"/>
                        <w:right w:val="none" w:sz="0" w:space="0" w:color="auto"/>
                      </w:divBdr>
                      <w:divsChild>
                        <w:div w:id="755246266">
                          <w:marLeft w:val="0"/>
                          <w:marRight w:val="0"/>
                          <w:marTop w:val="0"/>
                          <w:marBottom w:val="0"/>
                          <w:divBdr>
                            <w:top w:val="none" w:sz="0" w:space="0" w:color="auto"/>
                            <w:left w:val="none" w:sz="0" w:space="0" w:color="auto"/>
                            <w:bottom w:val="none" w:sz="0" w:space="0" w:color="auto"/>
                            <w:right w:val="none" w:sz="0" w:space="0" w:color="auto"/>
                          </w:divBdr>
                          <w:divsChild>
                            <w:div w:id="1923416702">
                              <w:marLeft w:val="0"/>
                              <w:marRight w:val="0"/>
                              <w:marTop w:val="0"/>
                              <w:marBottom w:val="0"/>
                              <w:divBdr>
                                <w:top w:val="none" w:sz="0" w:space="0" w:color="auto"/>
                                <w:left w:val="none" w:sz="0" w:space="0" w:color="auto"/>
                                <w:bottom w:val="none" w:sz="0" w:space="0" w:color="auto"/>
                                <w:right w:val="none" w:sz="0" w:space="0" w:color="auto"/>
                              </w:divBdr>
                              <w:divsChild>
                                <w:div w:id="3688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912146">
      <w:bodyDiv w:val="1"/>
      <w:marLeft w:val="0"/>
      <w:marRight w:val="0"/>
      <w:marTop w:val="0"/>
      <w:marBottom w:val="0"/>
      <w:divBdr>
        <w:top w:val="none" w:sz="0" w:space="0" w:color="auto"/>
        <w:left w:val="none" w:sz="0" w:space="0" w:color="auto"/>
        <w:bottom w:val="none" w:sz="0" w:space="0" w:color="auto"/>
        <w:right w:val="none" w:sz="0" w:space="0" w:color="auto"/>
      </w:divBdr>
      <w:divsChild>
        <w:div w:id="292710340">
          <w:marLeft w:val="0"/>
          <w:marRight w:val="0"/>
          <w:marTop w:val="0"/>
          <w:marBottom w:val="0"/>
          <w:divBdr>
            <w:top w:val="none" w:sz="0" w:space="0" w:color="auto"/>
            <w:left w:val="none" w:sz="0" w:space="0" w:color="auto"/>
            <w:bottom w:val="none" w:sz="0" w:space="0" w:color="auto"/>
            <w:right w:val="none" w:sz="0" w:space="0" w:color="auto"/>
          </w:divBdr>
          <w:divsChild>
            <w:div w:id="283776976">
              <w:marLeft w:val="0"/>
              <w:marRight w:val="0"/>
              <w:marTop w:val="0"/>
              <w:marBottom w:val="0"/>
              <w:divBdr>
                <w:top w:val="none" w:sz="0" w:space="0" w:color="auto"/>
                <w:left w:val="none" w:sz="0" w:space="0" w:color="auto"/>
                <w:bottom w:val="none" w:sz="0" w:space="0" w:color="auto"/>
                <w:right w:val="none" w:sz="0" w:space="0" w:color="auto"/>
              </w:divBdr>
              <w:divsChild>
                <w:div w:id="1843473551">
                  <w:marLeft w:val="0"/>
                  <w:marRight w:val="0"/>
                  <w:marTop w:val="0"/>
                  <w:marBottom w:val="0"/>
                  <w:divBdr>
                    <w:top w:val="none" w:sz="0" w:space="0" w:color="auto"/>
                    <w:left w:val="none" w:sz="0" w:space="0" w:color="auto"/>
                    <w:bottom w:val="none" w:sz="0" w:space="0" w:color="auto"/>
                    <w:right w:val="none" w:sz="0" w:space="0" w:color="auto"/>
                  </w:divBdr>
                  <w:divsChild>
                    <w:div w:id="1817991100">
                      <w:marLeft w:val="0"/>
                      <w:marRight w:val="0"/>
                      <w:marTop w:val="0"/>
                      <w:marBottom w:val="0"/>
                      <w:divBdr>
                        <w:top w:val="none" w:sz="0" w:space="0" w:color="auto"/>
                        <w:left w:val="none" w:sz="0" w:space="0" w:color="auto"/>
                        <w:bottom w:val="none" w:sz="0" w:space="0" w:color="auto"/>
                        <w:right w:val="none" w:sz="0" w:space="0" w:color="auto"/>
                      </w:divBdr>
                      <w:divsChild>
                        <w:div w:id="351999777">
                          <w:marLeft w:val="0"/>
                          <w:marRight w:val="0"/>
                          <w:marTop w:val="0"/>
                          <w:marBottom w:val="0"/>
                          <w:divBdr>
                            <w:top w:val="none" w:sz="0" w:space="0" w:color="auto"/>
                            <w:left w:val="none" w:sz="0" w:space="0" w:color="auto"/>
                            <w:bottom w:val="none" w:sz="0" w:space="0" w:color="auto"/>
                            <w:right w:val="none" w:sz="0" w:space="0" w:color="auto"/>
                          </w:divBdr>
                          <w:divsChild>
                            <w:div w:id="926578360">
                              <w:marLeft w:val="0"/>
                              <w:marRight w:val="0"/>
                              <w:marTop w:val="0"/>
                              <w:marBottom w:val="0"/>
                              <w:divBdr>
                                <w:top w:val="none" w:sz="0" w:space="0" w:color="auto"/>
                                <w:left w:val="none" w:sz="0" w:space="0" w:color="auto"/>
                                <w:bottom w:val="none" w:sz="0" w:space="0" w:color="auto"/>
                                <w:right w:val="none" w:sz="0" w:space="0" w:color="auto"/>
                              </w:divBdr>
                              <w:divsChild>
                                <w:div w:id="650911057">
                                  <w:marLeft w:val="0"/>
                                  <w:marRight w:val="0"/>
                                  <w:marTop w:val="0"/>
                                  <w:marBottom w:val="0"/>
                                  <w:divBdr>
                                    <w:top w:val="single" w:sz="6" w:space="11" w:color="DDDDDD"/>
                                    <w:left w:val="single" w:sz="6" w:space="14" w:color="DDDDDD"/>
                                    <w:bottom w:val="single" w:sz="6" w:space="19" w:color="DDDDDD"/>
                                    <w:right w:val="single" w:sz="6" w:space="14" w:color="DDDDDD"/>
                                  </w:divBdr>
                                  <w:divsChild>
                                    <w:div w:id="14952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628581">
      <w:bodyDiv w:val="1"/>
      <w:marLeft w:val="0"/>
      <w:marRight w:val="0"/>
      <w:marTop w:val="0"/>
      <w:marBottom w:val="0"/>
      <w:divBdr>
        <w:top w:val="none" w:sz="0" w:space="0" w:color="auto"/>
        <w:left w:val="none" w:sz="0" w:space="0" w:color="auto"/>
        <w:bottom w:val="none" w:sz="0" w:space="0" w:color="auto"/>
        <w:right w:val="none" w:sz="0" w:space="0" w:color="auto"/>
      </w:divBdr>
      <w:divsChild>
        <w:div w:id="1860853673">
          <w:marLeft w:val="0"/>
          <w:marRight w:val="0"/>
          <w:marTop w:val="0"/>
          <w:marBottom w:val="0"/>
          <w:divBdr>
            <w:top w:val="none" w:sz="0" w:space="0" w:color="auto"/>
            <w:left w:val="none" w:sz="0" w:space="0" w:color="auto"/>
            <w:bottom w:val="none" w:sz="0" w:space="0" w:color="auto"/>
            <w:right w:val="none" w:sz="0" w:space="0" w:color="auto"/>
          </w:divBdr>
          <w:divsChild>
            <w:div w:id="1896693384">
              <w:marLeft w:val="0"/>
              <w:marRight w:val="0"/>
              <w:marTop w:val="0"/>
              <w:marBottom w:val="0"/>
              <w:divBdr>
                <w:top w:val="none" w:sz="0" w:space="0" w:color="auto"/>
                <w:left w:val="none" w:sz="0" w:space="0" w:color="auto"/>
                <w:bottom w:val="none" w:sz="0" w:space="0" w:color="auto"/>
                <w:right w:val="none" w:sz="0" w:space="0" w:color="auto"/>
              </w:divBdr>
              <w:divsChild>
                <w:div w:id="1770656442">
                  <w:marLeft w:val="0"/>
                  <w:marRight w:val="0"/>
                  <w:marTop w:val="0"/>
                  <w:marBottom w:val="0"/>
                  <w:divBdr>
                    <w:top w:val="none" w:sz="0" w:space="0" w:color="auto"/>
                    <w:left w:val="none" w:sz="0" w:space="0" w:color="auto"/>
                    <w:bottom w:val="none" w:sz="0" w:space="0" w:color="auto"/>
                    <w:right w:val="none" w:sz="0" w:space="0" w:color="auto"/>
                  </w:divBdr>
                  <w:divsChild>
                    <w:div w:id="1958097606">
                      <w:marLeft w:val="0"/>
                      <w:marRight w:val="0"/>
                      <w:marTop w:val="0"/>
                      <w:marBottom w:val="0"/>
                      <w:divBdr>
                        <w:top w:val="none" w:sz="0" w:space="0" w:color="auto"/>
                        <w:left w:val="none" w:sz="0" w:space="0" w:color="auto"/>
                        <w:bottom w:val="none" w:sz="0" w:space="0" w:color="auto"/>
                        <w:right w:val="none" w:sz="0" w:space="0" w:color="auto"/>
                      </w:divBdr>
                      <w:divsChild>
                        <w:div w:id="881289493">
                          <w:marLeft w:val="0"/>
                          <w:marRight w:val="0"/>
                          <w:marTop w:val="0"/>
                          <w:marBottom w:val="0"/>
                          <w:divBdr>
                            <w:top w:val="none" w:sz="0" w:space="0" w:color="auto"/>
                            <w:left w:val="none" w:sz="0" w:space="0" w:color="auto"/>
                            <w:bottom w:val="none" w:sz="0" w:space="0" w:color="auto"/>
                            <w:right w:val="none" w:sz="0" w:space="0" w:color="auto"/>
                          </w:divBdr>
                          <w:divsChild>
                            <w:div w:id="1721203378">
                              <w:marLeft w:val="0"/>
                              <w:marRight w:val="0"/>
                              <w:marTop w:val="0"/>
                              <w:marBottom w:val="0"/>
                              <w:divBdr>
                                <w:top w:val="none" w:sz="0" w:space="0" w:color="auto"/>
                                <w:left w:val="none" w:sz="0" w:space="0" w:color="auto"/>
                                <w:bottom w:val="none" w:sz="0" w:space="0" w:color="auto"/>
                                <w:right w:val="none" w:sz="0" w:space="0" w:color="auto"/>
                              </w:divBdr>
                              <w:divsChild>
                                <w:div w:id="1980263357">
                                  <w:marLeft w:val="0"/>
                                  <w:marRight w:val="0"/>
                                  <w:marTop w:val="0"/>
                                  <w:marBottom w:val="300"/>
                                  <w:divBdr>
                                    <w:top w:val="single" w:sz="6" w:space="1" w:color="C2BCAE"/>
                                    <w:left w:val="single" w:sz="6" w:space="1" w:color="C2BCAE"/>
                                    <w:bottom w:val="single" w:sz="6" w:space="1" w:color="C2BCAE"/>
                                    <w:right w:val="single" w:sz="6" w:space="1" w:color="C2BCAE"/>
                                  </w:divBdr>
                                  <w:divsChild>
                                    <w:div w:id="1345474295">
                                      <w:marLeft w:val="0"/>
                                      <w:marRight w:val="0"/>
                                      <w:marTop w:val="0"/>
                                      <w:marBottom w:val="0"/>
                                      <w:divBdr>
                                        <w:top w:val="none" w:sz="0" w:space="0" w:color="auto"/>
                                        <w:left w:val="none" w:sz="0" w:space="0" w:color="auto"/>
                                        <w:bottom w:val="none" w:sz="0" w:space="0" w:color="auto"/>
                                        <w:right w:val="none" w:sz="0" w:space="0" w:color="auto"/>
                                      </w:divBdr>
                                      <w:divsChild>
                                        <w:div w:id="617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317883">
      <w:bodyDiv w:val="1"/>
      <w:marLeft w:val="0"/>
      <w:marRight w:val="0"/>
      <w:marTop w:val="0"/>
      <w:marBottom w:val="0"/>
      <w:divBdr>
        <w:top w:val="none" w:sz="0" w:space="0" w:color="auto"/>
        <w:left w:val="none" w:sz="0" w:space="0" w:color="auto"/>
        <w:bottom w:val="none" w:sz="0" w:space="0" w:color="auto"/>
        <w:right w:val="none" w:sz="0" w:space="0" w:color="auto"/>
      </w:divBdr>
      <w:divsChild>
        <w:div w:id="2002075502">
          <w:marLeft w:val="0"/>
          <w:marRight w:val="0"/>
          <w:marTop w:val="0"/>
          <w:marBottom w:val="0"/>
          <w:divBdr>
            <w:top w:val="none" w:sz="0" w:space="0" w:color="auto"/>
            <w:left w:val="none" w:sz="0" w:space="0" w:color="auto"/>
            <w:bottom w:val="none" w:sz="0" w:space="0" w:color="auto"/>
            <w:right w:val="none" w:sz="0" w:space="0" w:color="auto"/>
          </w:divBdr>
          <w:divsChild>
            <w:div w:id="1915428425">
              <w:marLeft w:val="0"/>
              <w:marRight w:val="0"/>
              <w:marTop w:val="0"/>
              <w:marBottom w:val="0"/>
              <w:divBdr>
                <w:top w:val="none" w:sz="0" w:space="0" w:color="auto"/>
                <w:left w:val="none" w:sz="0" w:space="0" w:color="auto"/>
                <w:bottom w:val="none" w:sz="0" w:space="0" w:color="auto"/>
                <w:right w:val="none" w:sz="0" w:space="0" w:color="auto"/>
              </w:divBdr>
              <w:divsChild>
                <w:div w:id="453183335">
                  <w:marLeft w:val="0"/>
                  <w:marRight w:val="0"/>
                  <w:marTop w:val="0"/>
                  <w:marBottom w:val="0"/>
                  <w:divBdr>
                    <w:top w:val="none" w:sz="0" w:space="0" w:color="auto"/>
                    <w:left w:val="none" w:sz="0" w:space="0" w:color="auto"/>
                    <w:bottom w:val="none" w:sz="0" w:space="0" w:color="auto"/>
                    <w:right w:val="none" w:sz="0" w:space="0" w:color="auto"/>
                  </w:divBdr>
                  <w:divsChild>
                    <w:div w:id="2022510550">
                      <w:marLeft w:val="0"/>
                      <w:marRight w:val="0"/>
                      <w:marTop w:val="0"/>
                      <w:marBottom w:val="0"/>
                      <w:divBdr>
                        <w:top w:val="none" w:sz="0" w:space="0" w:color="auto"/>
                        <w:left w:val="none" w:sz="0" w:space="0" w:color="auto"/>
                        <w:bottom w:val="none" w:sz="0" w:space="0" w:color="auto"/>
                        <w:right w:val="none" w:sz="0" w:space="0" w:color="auto"/>
                      </w:divBdr>
                      <w:divsChild>
                        <w:div w:id="1702198053">
                          <w:marLeft w:val="0"/>
                          <w:marRight w:val="0"/>
                          <w:marTop w:val="0"/>
                          <w:marBottom w:val="0"/>
                          <w:divBdr>
                            <w:top w:val="none" w:sz="0" w:space="0" w:color="auto"/>
                            <w:left w:val="none" w:sz="0" w:space="0" w:color="auto"/>
                            <w:bottom w:val="none" w:sz="0" w:space="0" w:color="auto"/>
                            <w:right w:val="none" w:sz="0" w:space="0" w:color="auto"/>
                          </w:divBdr>
                          <w:divsChild>
                            <w:div w:id="1618221073">
                              <w:marLeft w:val="0"/>
                              <w:marRight w:val="0"/>
                              <w:marTop w:val="0"/>
                              <w:marBottom w:val="0"/>
                              <w:divBdr>
                                <w:top w:val="none" w:sz="0" w:space="0" w:color="auto"/>
                                <w:left w:val="none" w:sz="0" w:space="0" w:color="auto"/>
                                <w:bottom w:val="none" w:sz="0" w:space="0" w:color="auto"/>
                                <w:right w:val="none" w:sz="0" w:space="0" w:color="auto"/>
                              </w:divBdr>
                              <w:divsChild>
                                <w:div w:id="588080885">
                                  <w:marLeft w:val="0"/>
                                  <w:marRight w:val="0"/>
                                  <w:marTop w:val="0"/>
                                  <w:marBottom w:val="300"/>
                                  <w:divBdr>
                                    <w:top w:val="single" w:sz="6" w:space="1" w:color="C2BCAE"/>
                                    <w:left w:val="single" w:sz="6" w:space="1" w:color="C2BCAE"/>
                                    <w:bottom w:val="single" w:sz="6" w:space="1" w:color="C2BCAE"/>
                                    <w:right w:val="single" w:sz="6" w:space="1" w:color="C2BCAE"/>
                                  </w:divBdr>
                                  <w:divsChild>
                                    <w:div w:id="1022363192">
                                      <w:marLeft w:val="0"/>
                                      <w:marRight w:val="0"/>
                                      <w:marTop w:val="0"/>
                                      <w:marBottom w:val="0"/>
                                      <w:divBdr>
                                        <w:top w:val="none" w:sz="0" w:space="0" w:color="auto"/>
                                        <w:left w:val="none" w:sz="0" w:space="0" w:color="auto"/>
                                        <w:bottom w:val="none" w:sz="0" w:space="0" w:color="auto"/>
                                        <w:right w:val="none" w:sz="0" w:space="0" w:color="auto"/>
                                      </w:divBdr>
                                      <w:divsChild>
                                        <w:div w:id="2064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ln w="19050">
          <a:solidFill>
            <a:schemeClr val="tx1"/>
          </a:solidFill>
        </a:ln>
      </a:spPr>
      <a:bodyPr rot="0" spcFirstLastPara="0" vertOverflow="overflow" horzOverflow="overflow" vert="eaVert" wrap="square" lIns="36000" tIns="36000" rIns="36000" bIns="36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ysClr val="window" lastClr="FFFFFF"/>
        </a:solidFill>
        <a:ln w="6350">
          <a:noFill/>
        </a:ln>
        <a:effectLst/>
      </a:spPr>
      <a:bodyPr wrap="none" lIns="0" tIns="0" rIns="0" bIns="0"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21017-552F-43FE-838D-21D04F8A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坂井 聡</cp:lastModifiedBy>
  <cp:revision>14</cp:revision>
  <cp:lastPrinted>2020-05-14T01:29:00Z</cp:lastPrinted>
  <dcterms:created xsi:type="dcterms:W3CDTF">2021-05-28T05:49:00Z</dcterms:created>
  <dcterms:modified xsi:type="dcterms:W3CDTF">2021-06-22T23:28:00Z</dcterms:modified>
</cp:coreProperties>
</file>