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5F" w:rsidRDefault="00393708" w:rsidP="008E3A5F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令和</w:t>
      </w:r>
      <w:r>
        <w:rPr>
          <w:rFonts w:eastAsia="ＭＳ ゴシック"/>
          <w:sz w:val="32"/>
        </w:rPr>
        <w:t>５</w:t>
      </w:r>
      <w:r w:rsidR="008E3A5F">
        <w:rPr>
          <w:rFonts w:eastAsia="ＭＳ ゴシック" w:hint="eastAsia"/>
          <w:sz w:val="32"/>
        </w:rPr>
        <w:t>年度</w:t>
      </w:r>
      <w:r w:rsidR="008E3A5F">
        <w:rPr>
          <w:rFonts w:eastAsia="ＭＳ ゴシック" w:hint="eastAsia"/>
          <w:sz w:val="32"/>
        </w:rPr>
        <w:t xml:space="preserve"> </w:t>
      </w:r>
      <w:r w:rsidR="008E3A5F">
        <w:rPr>
          <w:rFonts w:eastAsia="ＭＳ ゴシック" w:hint="eastAsia"/>
          <w:sz w:val="32"/>
        </w:rPr>
        <w:t>第１回</w:t>
      </w:r>
      <w:r w:rsidR="008E3A5F">
        <w:rPr>
          <w:rFonts w:eastAsia="ＭＳ ゴシック" w:hint="eastAsia"/>
          <w:sz w:val="32"/>
        </w:rPr>
        <w:t xml:space="preserve"> </w:t>
      </w:r>
      <w:r w:rsidR="00C10FAE">
        <w:rPr>
          <w:rFonts w:eastAsia="ＭＳ ゴシック" w:hint="eastAsia"/>
          <w:sz w:val="32"/>
        </w:rPr>
        <w:t>広島県農村環境情報協議会　議事要</w:t>
      </w:r>
      <w:bookmarkStart w:id="0" w:name="_GoBack"/>
      <w:bookmarkEnd w:id="0"/>
      <w:r w:rsidR="00C10FAE">
        <w:rPr>
          <w:rFonts w:eastAsia="ＭＳ ゴシック" w:hint="eastAsia"/>
          <w:sz w:val="32"/>
        </w:rPr>
        <w:t>旨</w:t>
      </w:r>
    </w:p>
    <w:p w:rsidR="008E3A5F" w:rsidRPr="00181DC5" w:rsidRDefault="008E3A5F" w:rsidP="008E3A5F">
      <w:pPr>
        <w:spacing w:line="300" w:lineRule="exact"/>
        <w:rPr>
          <w:rFonts w:eastAsia="ＭＳ ゴシック"/>
        </w:rPr>
      </w:pPr>
    </w:p>
    <w:p w:rsidR="008E3A5F" w:rsidRDefault="008E3A5F" w:rsidP="008E3A5F">
      <w:pPr>
        <w:spacing w:line="300" w:lineRule="exact"/>
        <w:rPr>
          <w:rFonts w:eastAsia="ＭＳ ゴシック"/>
        </w:rPr>
      </w:pPr>
    </w:p>
    <w:p w:rsidR="008E3A5F" w:rsidRDefault="00393708" w:rsidP="008E3A5F">
      <w:pPr>
        <w:spacing w:line="300" w:lineRule="exact"/>
        <w:rPr>
          <w:rFonts w:eastAsia="ＭＳ ゴシック"/>
        </w:rPr>
      </w:pPr>
      <w:r>
        <w:rPr>
          <w:rFonts w:eastAsia="ＭＳ ゴシック" w:hint="eastAsia"/>
        </w:rPr>
        <w:t>１　日　　時　　令和</w:t>
      </w:r>
      <w:r>
        <w:rPr>
          <w:rFonts w:eastAsia="ＭＳ ゴシック"/>
        </w:rPr>
        <w:t>５</w:t>
      </w:r>
      <w:r w:rsidR="008E3A5F">
        <w:rPr>
          <w:rFonts w:eastAsia="ＭＳ ゴシック" w:hint="eastAsia"/>
        </w:rPr>
        <w:t>年</w:t>
      </w:r>
      <w:r w:rsidR="008E3A5F">
        <w:rPr>
          <w:rFonts w:eastAsia="ＭＳ ゴシック" w:hint="eastAsia"/>
        </w:rPr>
        <w:t>1</w:t>
      </w:r>
      <w:r w:rsidR="008E3A5F">
        <w:rPr>
          <w:rFonts w:eastAsia="ＭＳ ゴシック"/>
        </w:rPr>
        <w:t>0</w:t>
      </w:r>
      <w:r>
        <w:rPr>
          <w:rFonts w:eastAsia="ＭＳ ゴシック" w:hint="eastAsia"/>
        </w:rPr>
        <w:t>月</w:t>
      </w:r>
      <w:r>
        <w:rPr>
          <w:rFonts w:eastAsia="ＭＳ ゴシック"/>
        </w:rPr>
        <w:t>６</w:t>
      </w:r>
      <w:r>
        <w:rPr>
          <w:rFonts w:eastAsia="ＭＳ ゴシック" w:hint="eastAsia"/>
        </w:rPr>
        <w:t>日（</w:t>
      </w:r>
      <w:r>
        <w:rPr>
          <w:rFonts w:eastAsia="ＭＳ ゴシック"/>
        </w:rPr>
        <w:t>金</w:t>
      </w:r>
      <w:r w:rsidR="008E3A5F">
        <w:rPr>
          <w:rFonts w:eastAsia="ＭＳ ゴシック" w:hint="eastAsia"/>
        </w:rPr>
        <w:t>）</w:t>
      </w:r>
      <w:r w:rsidR="008E3A5F">
        <w:rPr>
          <w:rFonts w:eastAsia="ＭＳ ゴシック" w:hint="eastAsia"/>
        </w:rPr>
        <w:t>1</w:t>
      </w:r>
      <w:r w:rsidR="008E3A5F">
        <w:rPr>
          <w:rFonts w:eastAsia="ＭＳ ゴシック"/>
        </w:rPr>
        <w:t>0</w:t>
      </w:r>
      <w:r w:rsidR="008E3A5F">
        <w:rPr>
          <w:rFonts w:eastAsia="ＭＳ ゴシック" w:hint="eastAsia"/>
        </w:rPr>
        <w:t>時</w:t>
      </w:r>
      <w:r w:rsidR="008E3A5F">
        <w:rPr>
          <w:rFonts w:eastAsia="ＭＳ ゴシック" w:hint="eastAsia"/>
        </w:rPr>
        <w:t>00</w:t>
      </w:r>
      <w:r w:rsidR="008E3A5F">
        <w:rPr>
          <w:rFonts w:eastAsia="ＭＳ ゴシック" w:hint="eastAsia"/>
        </w:rPr>
        <w:t>分から</w:t>
      </w:r>
      <w:r w:rsidR="008E3A5F">
        <w:rPr>
          <w:rFonts w:eastAsia="ＭＳ ゴシック" w:hint="eastAsia"/>
        </w:rPr>
        <w:t>1</w:t>
      </w:r>
      <w:r w:rsidR="008E3A5F">
        <w:rPr>
          <w:rFonts w:eastAsia="ＭＳ ゴシック"/>
        </w:rPr>
        <w:t>2</w:t>
      </w:r>
      <w:r w:rsidR="008E3A5F">
        <w:rPr>
          <w:rFonts w:eastAsia="ＭＳ ゴシック" w:hint="eastAsia"/>
        </w:rPr>
        <w:t>時</w:t>
      </w:r>
      <w:r w:rsidR="008E3A5F">
        <w:rPr>
          <w:rFonts w:eastAsia="ＭＳ ゴシック" w:hint="eastAsia"/>
        </w:rPr>
        <w:t>00</w:t>
      </w:r>
      <w:r w:rsidR="008E3A5F">
        <w:rPr>
          <w:rFonts w:eastAsia="ＭＳ ゴシック" w:hint="eastAsia"/>
        </w:rPr>
        <w:t>分まで</w:t>
      </w:r>
    </w:p>
    <w:p w:rsidR="008E3A5F" w:rsidRPr="008E3A5F" w:rsidRDefault="008E3A5F" w:rsidP="008E3A5F">
      <w:pPr>
        <w:spacing w:line="300" w:lineRule="exact"/>
        <w:rPr>
          <w:rFonts w:eastAsia="ＭＳ ゴシック"/>
        </w:rPr>
      </w:pPr>
    </w:p>
    <w:p w:rsidR="008E3A5F" w:rsidRDefault="008E3A5F" w:rsidP="008E3A5F">
      <w:pPr>
        <w:spacing w:line="300" w:lineRule="exact"/>
        <w:rPr>
          <w:rFonts w:eastAsia="ＭＳ ゴシック"/>
        </w:rPr>
      </w:pPr>
      <w:r>
        <w:rPr>
          <w:rFonts w:eastAsia="ＭＳ ゴシック" w:hint="eastAsia"/>
        </w:rPr>
        <w:t>２　場　　所　　広島県庁　本館</w:t>
      </w:r>
      <w:r w:rsidR="00393708">
        <w:rPr>
          <w:rFonts w:eastAsia="ＭＳ ゴシック"/>
        </w:rPr>
        <w:t>４</w:t>
      </w:r>
      <w:r w:rsidRPr="005976A0">
        <w:rPr>
          <w:rFonts w:eastAsia="ＭＳ ゴシック" w:hint="eastAsia"/>
        </w:rPr>
        <w:t xml:space="preserve">階　</w:t>
      </w:r>
      <w:r w:rsidR="00393708">
        <w:rPr>
          <w:rFonts w:eastAsia="ＭＳ ゴシック"/>
        </w:rPr>
        <w:t>海区委員会</w:t>
      </w:r>
      <w:r w:rsidRPr="005976A0">
        <w:rPr>
          <w:rFonts w:eastAsia="ＭＳ ゴシック" w:hint="eastAsia"/>
        </w:rPr>
        <w:t>室</w:t>
      </w:r>
    </w:p>
    <w:p w:rsidR="008E3A5F" w:rsidRDefault="008E3A5F" w:rsidP="008E3A5F">
      <w:pPr>
        <w:spacing w:line="300" w:lineRule="exact"/>
        <w:rPr>
          <w:rFonts w:eastAsia="ＭＳ ゴシック"/>
        </w:rPr>
      </w:pPr>
    </w:p>
    <w:p w:rsidR="008E3A5F" w:rsidRDefault="008E3A5F" w:rsidP="008E3A5F">
      <w:pPr>
        <w:spacing w:line="300" w:lineRule="exact"/>
        <w:rPr>
          <w:rFonts w:eastAsia="ＭＳ ゴシック"/>
        </w:rPr>
      </w:pPr>
      <w:r>
        <w:rPr>
          <w:rFonts w:eastAsia="ＭＳ ゴシック" w:hint="eastAsia"/>
        </w:rPr>
        <w:t>３　出席委員　　前川委員，上田委員，水田委員，三好委員，岩﨑</w:t>
      </w:r>
      <w:r w:rsidRPr="005976A0">
        <w:rPr>
          <w:rFonts w:eastAsia="ＭＳ ゴシック" w:hint="eastAsia"/>
        </w:rPr>
        <w:t>委員</w:t>
      </w:r>
    </w:p>
    <w:p w:rsidR="008E3A5F" w:rsidRPr="00393708" w:rsidRDefault="008E3A5F" w:rsidP="008E3A5F">
      <w:pPr>
        <w:spacing w:line="300" w:lineRule="exact"/>
        <w:rPr>
          <w:rFonts w:eastAsia="ＭＳ ゴシック"/>
        </w:rPr>
      </w:pPr>
    </w:p>
    <w:p w:rsidR="008E3A5F" w:rsidRDefault="008E3A5F" w:rsidP="008E3A5F">
      <w:pPr>
        <w:rPr>
          <w:rFonts w:eastAsia="ＭＳ ゴシック"/>
        </w:rPr>
      </w:pPr>
      <w:r>
        <w:rPr>
          <w:rFonts w:eastAsia="ＭＳ ゴシック" w:hint="eastAsia"/>
        </w:rPr>
        <w:t>４　議　　題　　事業計画策定地区の概要と環境との調和への配慮事項について</w:t>
      </w:r>
    </w:p>
    <w:p w:rsidR="008E3A5F" w:rsidRDefault="008E3A5F" w:rsidP="008E3A5F">
      <w:pPr>
        <w:numPr>
          <w:ilvl w:val="0"/>
          <w:numId w:val="1"/>
        </w:numPr>
        <w:rPr>
          <w:rFonts w:eastAsia="ＭＳ ゴシック"/>
        </w:rPr>
      </w:pPr>
      <w:r>
        <w:rPr>
          <w:rFonts w:eastAsia="ＭＳ ゴシック" w:hint="eastAsia"/>
        </w:rPr>
        <w:t>事業計画策定地区の概要</w:t>
      </w:r>
    </w:p>
    <w:p w:rsidR="008E3A5F" w:rsidRDefault="008E3A5F" w:rsidP="008E3A5F">
      <w:pPr>
        <w:numPr>
          <w:ilvl w:val="0"/>
          <w:numId w:val="1"/>
        </w:numPr>
        <w:rPr>
          <w:rFonts w:eastAsia="ＭＳ ゴシック"/>
        </w:rPr>
      </w:pPr>
      <w:r>
        <w:rPr>
          <w:rFonts w:eastAsia="ＭＳ ゴシック" w:hint="eastAsia"/>
        </w:rPr>
        <w:t>抽出審議地区とその考え方について</w:t>
      </w:r>
    </w:p>
    <w:p w:rsidR="008E3A5F" w:rsidRDefault="008E3A5F" w:rsidP="008E3A5F">
      <w:pPr>
        <w:numPr>
          <w:ilvl w:val="0"/>
          <w:numId w:val="1"/>
        </w:numPr>
        <w:rPr>
          <w:rFonts w:eastAsia="ＭＳ ゴシック"/>
        </w:rPr>
      </w:pPr>
      <w:r>
        <w:rPr>
          <w:rFonts w:eastAsia="ＭＳ ゴシック" w:hint="eastAsia"/>
        </w:rPr>
        <w:t>抽出地区審議</w:t>
      </w:r>
    </w:p>
    <w:p w:rsidR="00393708" w:rsidRDefault="00393708" w:rsidP="008E3A5F">
      <w:pPr>
        <w:numPr>
          <w:ilvl w:val="0"/>
          <w:numId w:val="1"/>
        </w:numPr>
        <w:rPr>
          <w:rFonts w:eastAsia="ＭＳ ゴシック"/>
        </w:rPr>
      </w:pPr>
      <w:r>
        <w:rPr>
          <w:rFonts w:eastAsia="ＭＳ ゴシック"/>
        </w:rPr>
        <w:t>今後のモニタリングの実施について</w:t>
      </w:r>
    </w:p>
    <w:p w:rsidR="008E3A5F" w:rsidRPr="005976A0" w:rsidRDefault="008E3A5F" w:rsidP="008E3A5F">
      <w:pPr>
        <w:ind w:left="2310"/>
        <w:rPr>
          <w:rFonts w:eastAsia="ＭＳ ゴシック"/>
        </w:rPr>
      </w:pPr>
    </w:p>
    <w:p w:rsidR="008E3A5F" w:rsidRPr="008E3A5F" w:rsidRDefault="008E3A5F" w:rsidP="008E3A5F">
      <w:pPr>
        <w:rPr>
          <w:rFonts w:eastAsia="ＭＳ ゴシック"/>
        </w:rPr>
      </w:pPr>
      <w:r w:rsidRPr="008E3A5F">
        <w:rPr>
          <w:rFonts w:eastAsia="ＭＳ ゴシック" w:hint="eastAsia"/>
        </w:rPr>
        <w:t>５　担当部署　　広島県農林水産局　農業基盤課　企画調査グループ</w:t>
      </w:r>
    </w:p>
    <w:p w:rsidR="008E3A5F" w:rsidRPr="008E3A5F" w:rsidRDefault="008E3A5F" w:rsidP="008E3A5F">
      <w:pPr>
        <w:ind w:firstLineChars="800" w:firstLine="1680"/>
        <w:rPr>
          <w:rFonts w:eastAsia="ＭＳ ゴシック"/>
        </w:rPr>
      </w:pPr>
      <w:r w:rsidRPr="008E3A5F">
        <w:rPr>
          <w:rFonts w:eastAsia="ＭＳ ゴシック" w:hint="eastAsia"/>
        </w:rPr>
        <w:t>TEL</w:t>
      </w:r>
      <w:r w:rsidRPr="008E3A5F">
        <w:rPr>
          <w:rFonts w:eastAsia="ＭＳ ゴシック" w:hint="eastAsia"/>
        </w:rPr>
        <w:t>（０８２）５１３－３６４９</w:t>
      </w:r>
    </w:p>
    <w:p w:rsidR="00F67A01" w:rsidRDefault="00F67A01">
      <w:pPr>
        <w:rPr>
          <w:rFonts w:eastAsia="ＭＳ ゴシック"/>
        </w:rPr>
      </w:pPr>
    </w:p>
    <w:p w:rsidR="00C748F9" w:rsidRPr="00F841B6" w:rsidRDefault="0059746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C748F9" w:rsidRPr="00F841B6">
        <w:rPr>
          <w:rFonts w:asciiTheme="majorEastAsia" w:eastAsiaTheme="majorEastAsia" w:hAnsiTheme="majorEastAsia" w:hint="eastAsia"/>
        </w:rPr>
        <w:t xml:space="preserve">　</w:t>
      </w:r>
      <w:r w:rsidR="00C10FAE">
        <w:rPr>
          <w:rFonts w:asciiTheme="majorEastAsia" w:eastAsiaTheme="majorEastAsia" w:hAnsiTheme="majorEastAsia" w:hint="eastAsia"/>
        </w:rPr>
        <w:t>会議の要旨</w:t>
      </w:r>
      <w:r>
        <w:rPr>
          <w:rFonts w:asciiTheme="majorEastAsia" w:eastAsiaTheme="majorEastAsia" w:hAnsiTheme="majorEastAsia" w:hint="eastAsia"/>
        </w:rPr>
        <w:t>（</w:t>
      </w:r>
      <w:r w:rsidR="00E36D12" w:rsidRPr="00F841B6">
        <w:rPr>
          <w:rFonts w:asciiTheme="majorEastAsia" w:eastAsiaTheme="majorEastAsia" w:hAnsiTheme="majorEastAsia" w:hint="eastAsia"/>
        </w:rPr>
        <w:t>主な</w:t>
      </w:r>
      <w:r w:rsidR="00C748F9" w:rsidRPr="00F841B6">
        <w:rPr>
          <w:rFonts w:asciiTheme="majorEastAsia" w:eastAsiaTheme="majorEastAsia" w:hAnsiTheme="majorEastAsia" w:hint="eastAsia"/>
        </w:rPr>
        <w:t>意見</w:t>
      </w:r>
      <w:r w:rsidR="00C10FAE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）</w:t>
      </w:r>
    </w:p>
    <w:p w:rsidR="008155E2" w:rsidRPr="00597463" w:rsidRDefault="006B1622" w:rsidP="00597463">
      <w:pPr>
        <w:pStyle w:val="aa"/>
        <w:numPr>
          <w:ilvl w:val="0"/>
          <w:numId w:val="13"/>
        </w:numPr>
        <w:ind w:leftChars="0"/>
        <w:rPr>
          <w:rFonts w:asciiTheme="majorEastAsia" w:eastAsiaTheme="majorEastAsia" w:hAnsiTheme="majorEastAsia"/>
        </w:rPr>
      </w:pPr>
      <w:r>
        <w:rPr>
          <w:rFonts w:eastAsia="ＭＳ ゴシック" w:hint="eastAsia"/>
        </w:rPr>
        <w:t>ほ場整備事業</w:t>
      </w:r>
      <w:r w:rsidR="007533E8">
        <w:rPr>
          <w:rFonts w:eastAsia="ＭＳ ゴシック" w:hint="eastAsia"/>
        </w:rPr>
        <w:t>①</w:t>
      </w:r>
    </w:p>
    <w:p w:rsidR="0013371F" w:rsidRDefault="00597463" w:rsidP="006B1622">
      <w:pPr>
        <w:ind w:firstLineChars="217" w:firstLine="434"/>
        <w:rPr>
          <w:rFonts w:asciiTheme="majorEastAsia" w:eastAsiaTheme="majorEastAsia" w:hAnsiTheme="majorEastAsia"/>
          <w:sz w:val="20"/>
        </w:rPr>
      </w:pPr>
      <w:r w:rsidRPr="004D0C08">
        <w:rPr>
          <w:rFonts w:asciiTheme="majorEastAsia" w:eastAsiaTheme="majorEastAsia" w:hAnsiTheme="majorEastAsia"/>
          <w:sz w:val="20"/>
        </w:rPr>
        <w:t>〇</w:t>
      </w:r>
      <w:r w:rsidR="006B1622">
        <w:rPr>
          <w:rFonts w:asciiTheme="majorEastAsia" w:eastAsiaTheme="majorEastAsia" w:hAnsiTheme="majorEastAsia" w:hint="eastAsia"/>
          <w:sz w:val="20"/>
        </w:rPr>
        <w:t xml:space="preserve"> </w:t>
      </w:r>
      <w:r w:rsidR="0041714F">
        <w:rPr>
          <w:rFonts w:asciiTheme="majorEastAsia" w:eastAsiaTheme="majorEastAsia" w:hAnsiTheme="majorEastAsia" w:hint="eastAsia"/>
          <w:sz w:val="20"/>
        </w:rPr>
        <w:t>希少種</w:t>
      </w:r>
      <w:r w:rsidR="0041714F">
        <w:rPr>
          <w:rFonts w:asciiTheme="majorEastAsia" w:eastAsiaTheme="majorEastAsia" w:hAnsiTheme="majorEastAsia"/>
          <w:sz w:val="20"/>
        </w:rPr>
        <w:t>の生息</w:t>
      </w:r>
      <w:r w:rsidR="007533E8">
        <w:rPr>
          <w:rFonts w:asciiTheme="majorEastAsia" w:eastAsiaTheme="majorEastAsia" w:hAnsiTheme="majorEastAsia"/>
          <w:sz w:val="20"/>
        </w:rPr>
        <w:t>エリア</w:t>
      </w:r>
      <w:r w:rsidR="0041714F">
        <w:rPr>
          <w:rFonts w:asciiTheme="majorEastAsia" w:eastAsiaTheme="majorEastAsia" w:hAnsiTheme="majorEastAsia"/>
          <w:sz w:val="20"/>
        </w:rPr>
        <w:t>である湿地帯</w:t>
      </w:r>
      <w:r w:rsidR="006B1622">
        <w:rPr>
          <w:rFonts w:asciiTheme="majorEastAsia" w:eastAsiaTheme="majorEastAsia" w:hAnsiTheme="majorEastAsia" w:hint="eastAsia"/>
          <w:sz w:val="20"/>
        </w:rPr>
        <w:t>を</w:t>
      </w:r>
      <w:r w:rsidR="007533E8">
        <w:rPr>
          <w:rFonts w:asciiTheme="majorEastAsia" w:eastAsiaTheme="majorEastAsia" w:hAnsiTheme="majorEastAsia"/>
          <w:sz w:val="20"/>
        </w:rPr>
        <w:t>保存できる</w:t>
      </w:r>
      <w:r w:rsidR="006B1622">
        <w:rPr>
          <w:rFonts w:asciiTheme="majorEastAsia" w:eastAsiaTheme="majorEastAsia" w:hAnsiTheme="majorEastAsia"/>
          <w:sz w:val="20"/>
        </w:rPr>
        <w:t>ことは</w:t>
      </w:r>
      <w:r w:rsidR="006B1622">
        <w:rPr>
          <w:rFonts w:asciiTheme="majorEastAsia" w:eastAsiaTheme="majorEastAsia" w:hAnsiTheme="majorEastAsia" w:hint="eastAsia"/>
          <w:sz w:val="20"/>
        </w:rPr>
        <w:t>環境配慮対策としては素晴らしい</w:t>
      </w:r>
      <w:r w:rsidR="006B1622" w:rsidRPr="006B1622">
        <w:rPr>
          <w:rFonts w:asciiTheme="majorEastAsia" w:eastAsiaTheme="majorEastAsia" w:hAnsiTheme="majorEastAsia" w:hint="eastAsia"/>
          <w:sz w:val="20"/>
        </w:rPr>
        <w:t>。</w:t>
      </w:r>
    </w:p>
    <w:p w:rsidR="00462FDD" w:rsidRDefault="004D0C08" w:rsidP="00462FDD">
      <w:pPr>
        <w:spacing w:line="360" w:lineRule="exact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〇</w:t>
      </w:r>
      <w:r w:rsidR="006B1622">
        <w:rPr>
          <w:rFonts w:ascii="ＭＳ ゴシック" w:eastAsia="ＭＳ ゴシック" w:hAnsi="ＭＳ ゴシック" w:hint="eastAsia"/>
        </w:rPr>
        <w:t xml:space="preserve"> </w:t>
      </w:r>
      <w:r w:rsidR="006B1622" w:rsidRPr="006B1622">
        <w:rPr>
          <w:rFonts w:ascii="ＭＳ ゴシック" w:eastAsia="ＭＳ ゴシック" w:hAnsi="ＭＳ ゴシック" w:hint="eastAsia"/>
        </w:rPr>
        <w:t>地区の住人にも希少種のことを知ってもら</w:t>
      </w:r>
      <w:r w:rsidR="00462FDD">
        <w:rPr>
          <w:rFonts w:ascii="ＭＳ ゴシック" w:eastAsia="ＭＳ ゴシック" w:hAnsi="ＭＳ ゴシック" w:hint="eastAsia"/>
        </w:rPr>
        <w:t>い</w:t>
      </w:r>
      <w:r w:rsidR="006B1622" w:rsidRPr="006B1622">
        <w:rPr>
          <w:rFonts w:ascii="ＭＳ ゴシック" w:eastAsia="ＭＳ ゴシック" w:hAnsi="ＭＳ ゴシック" w:hint="eastAsia"/>
        </w:rPr>
        <w:t>、希少種が残せるように</w:t>
      </w:r>
      <w:r w:rsidR="00C0562E">
        <w:rPr>
          <w:rFonts w:ascii="ＭＳ ゴシック" w:eastAsia="ＭＳ ゴシック" w:hAnsi="ＭＳ ゴシック" w:hint="eastAsia"/>
        </w:rPr>
        <w:t>地域との</w:t>
      </w:r>
      <w:r w:rsidR="006B1622" w:rsidRPr="006B1622">
        <w:rPr>
          <w:rFonts w:ascii="ＭＳ ゴシック" w:eastAsia="ＭＳ ゴシック" w:hAnsi="ＭＳ ゴシック" w:hint="eastAsia"/>
        </w:rPr>
        <w:t>申し合わせの</w:t>
      </w:r>
    </w:p>
    <w:p w:rsidR="00597463" w:rsidRDefault="006B1622" w:rsidP="00462FDD">
      <w:pPr>
        <w:spacing w:line="360" w:lineRule="exact"/>
        <w:ind w:firstLineChars="300" w:firstLine="630"/>
        <w:rPr>
          <w:rFonts w:ascii="ＭＳ ゴシック" w:eastAsia="ＭＳ ゴシック" w:hAnsi="ＭＳ ゴシック"/>
        </w:rPr>
      </w:pPr>
      <w:r w:rsidRPr="006B1622">
        <w:rPr>
          <w:rFonts w:ascii="ＭＳ ゴシック" w:eastAsia="ＭＳ ゴシック" w:hAnsi="ＭＳ ゴシック" w:hint="eastAsia"/>
        </w:rPr>
        <w:t>ようなことができればいい。</w:t>
      </w:r>
    </w:p>
    <w:p w:rsidR="007533E8" w:rsidRPr="007533E8" w:rsidRDefault="007533E8" w:rsidP="007533E8">
      <w:pPr>
        <w:pStyle w:val="aa"/>
        <w:numPr>
          <w:ilvl w:val="0"/>
          <w:numId w:val="13"/>
        </w:numPr>
        <w:ind w:leftChars="0"/>
        <w:rPr>
          <w:rFonts w:asciiTheme="majorEastAsia" w:eastAsiaTheme="majorEastAsia" w:hAnsiTheme="majorEastAsia"/>
        </w:rPr>
      </w:pPr>
      <w:r>
        <w:rPr>
          <w:rFonts w:eastAsia="ＭＳ ゴシック" w:hint="eastAsia"/>
        </w:rPr>
        <w:t>ほ場整備事業②</w:t>
      </w:r>
    </w:p>
    <w:p w:rsidR="00C0562E" w:rsidRDefault="006B1622" w:rsidP="0033533F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〇</w:t>
      </w:r>
      <w:r>
        <w:rPr>
          <w:rFonts w:ascii="ＭＳ ゴシック" w:eastAsia="ＭＳ ゴシック" w:hAnsi="ＭＳ ゴシック" w:hint="eastAsia"/>
        </w:rPr>
        <w:t xml:space="preserve"> </w:t>
      </w:r>
      <w:r w:rsidR="007533E8">
        <w:rPr>
          <w:rFonts w:ascii="ＭＳ ゴシック" w:eastAsia="ＭＳ ゴシック" w:hAnsi="ＭＳ ゴシック" w:hint="eastAsia"/>
        </w:rPr>
        <w:t>事業後に</w:t>
      </w:r>
      <w:r w:rsidR="0033533F">
        <w:rPr>
          <w:rFonts w:ascii="ＭＳ ゴシック" w:eastAsia="ＭＳ ゴシック" w:hAnsi="ＭＳ ゴシック"/>
        </w:rPr>
        <w:t>希少種の生息エリア</w:t>
      </w:r>
      <w:r w:rsidR="00C0562E">
        <w:rPr>
          <w:rFonts w:ascii="ＭＳ ゴシック" w:eastAsia="ＭＳ ゴシック" w:hAnsi="ＭＳ ゴシック"/>
        </w:rPr>
        <w:t>である小水路</w:t>
      </w:r>
      <w:r>
        <w:rPr>
          <w:rFonts w:ascii="ＭＳ ゴシック" w:eastAsia="ＭＳ ゴシック" w:hAnsi="ＭＳ ゴシック"/>
        </w:rPr>
        <w:t>をどう残すかについては、営農者等の意向を聞きな</w:t>
      </w:r>
    </w:p>
    <w:p w:rsidR="006B1622" w:rsidRPr="007533E8" w:rsidRDefault="006B1622" w:rsidP="00C0562E">
      <w:pPr>
        <w:spacing w:line="3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がら進めて</w:t>
      </w:r>
      <w:r w:rsidR="00C0562E">
        <w:rPr>
          <w:rFonts w:ascii="ＭＳ ゴシック" w:eastAsia="ＭＳ ゴシック" w:hAnsi="ＭＳ ゴシック"/>
        </w:rPr>
        <w:t>欲しい</w:t>
      </w:r>
      <w:r>
        <w:rPr>
          <w:rFonts w:ascii="ＭＳ ゴシック" w:eastAsia="ＭＳ ゴシック" w:hAnsi="ＭＳ ゴシック"/>
        </w:rPr>
        <w:t>。</w:t>
      </w:r>
    </w:p>
    <w:p w:rsidR="006B1622" w:rsidRPr="00597463" w:rsidRDefault="006B1622" w:rsidP="006B1622">
      <w:pPr>
        <w:rPr>
          <w:rFonts w:asciiTheme="majorEastAsia" w:eastAsiaTheme="majorEastAsia" w:hAnsiTheme="majorEastAsia"/>
        </w:rPr>
      </w:pPr>
      <w:r>
        <w:rPr>
          <w:rFonts w:eastAsia="ＭＳ ゴシック"/>
        </w:rPr>
        <w:t>（３）</w:t>
      </w:r>
      <w:r w:rsidR="007533E8">
        <w:rPr>
          <w:rFonts w:eastAsia="ＭＳ ゴシック" w:hint="eastAsia"/>
        </w:rPr>
        <w:t>その他</w:t>
      </w:r>
    </w:p>
    <w:p w:rsidR="0033533F" w:rsidRDefault="007533E8" w:rsidP="007533E8">
      <w:pPr>
        <w:ind w:rightChars="-67" w:right="-141"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〇　</w:t>
      </w:r>
      <w:r w:rsidRPr="007533E8">
        <w:rPr>
          <w:rFonts w:asciiTheme="majorEastAsia" w:eastAsiaTheme="majorEastAsia" w:hAnsiTheme="majorEastAsia" w:hint="eastAsia"/>
          <w:sz w:val="20"/>
        </w:rPr>
        <w:t>今後</w:t>
      </w:r>
      <w:r>
        <w:rPr>
          <w:rFonts w:asciiTheme="majorEastAsia" w:eastAsiaTheme="majorEastAsia" w:hAnsiTheme="majorEastAsia" w:hint="eastAsia"/>
          <w:sz w:val="20"/>
        </w:rPr>
        <w:t>環境配慮の取組を</w:t>
      </w:r>
      <w:r w:rsidRPr="007533E8">
        <w:rPr>
          <w:rFonts w:asciiTheme="majorEastAsia" w:eastAsiaTheme="majorEastAsia" w:hAnsiTheme="majorEastAsia" w:hint="eastAsia"/>
          <w:sz w:val="20"/>
        </w:rPr>
        <w:t>どう継続していくか</w:t>
      </w:r>
      <w:r>
        <w:rPr>
          <w:rFonts w:asciiTheme="majorEastAsia" w:eastAsiaTheme="majorEastAsia" w:hAnsiTheme="majorEastAsia" w:hint="eastAsia"/>
          <w:sz w:val="20"/>
        </w:rPr>
        <w:t>が重要。</w:t>
      </w:r>
      <w:r w:rsidR="0033533F">
        <w:rPr>
          <w:rFonts w:asciiTheme="majorEastAsia" w:eastAsiaTheme="majorEastAsia" w:hAnsiTheme="majorEastAsia" w:hint="eastAsia"/>
          <w:sz w:val="20"/>
        </w:rPr>
        <w:t>地域の人々</w:t>
      </w:r>
      <w:r w:rsidR="0033533F">
        <w:rPr>
          <w:rFonts w:asciiTheme="majorEastAsia" w:eastAsiaTheme="majorEastAsia" w:hAnsiTheme="majorEastAsia"/>
          <w:sz w:val="20"/>
        </w:rPr>
        <w:t>や</w:t>
      </w:r>
      <w:r w:rsidR="0033533F">
        <w:rPr>
          <w:rFonts w:asciiTheme="majorEastAsia" w:eastAsiaTheme="majorEastAsia" w:hAnsiTheme="majorEastAsia" w:hint="eastAsia"/>
          <w:sz w:val="20"/>
        </w:rPr>
        <w:t>子供たち</w:t>
      </w:r>
      <w:r w:rsidRPr="007533E8">
        <w:rPr>
          <w:rFonts w:asciiTheme="majorEastAsia" w:eastAsiaTheme="majorEastAsia" w:hAnsiTheme="majorEastAsia" w:hint="eastAsia"/>
          <w:sz w:val="20"/>
        </w:rPr>
        <w:t>に理解を深めてもらえ</w:t>
      </w:r>
      <w:r w:rsidR="0033533F">
        <w:rPr>
          <w:rFonts w:asciiTheme="majorEastAsia" w:eastAsiaTheme="majorEastAsia" w:hAnsiTheme="majorEastAsia" w:hint="eastAsia"/>
          <w:sz w:val="20"/>
        </w:rPr>
        <w:t>る</w:t>
      </w:r>
    </w:p>
    <w:p w:rsidR="006B1622" w:rsidRPr="007533E8" w:rsidRDefault="0033533F" w:rsidP="0033533F">
      <w:pPr>
        <w:ind w:rightChars="-67" w:right="-141" w:firstLineChars="400" w:firstLine="8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ようにでき</w:t>
      </w:r>
      <w:r w:rsidR="00AF1D99">
        <w:rPr>
          <w:rFonts w:asciiTheme="majorEastAsia" w:eastAsiaTheme="majorEastAsia" w:hAnsiTheme="majorEastAsia" w:hint="eastAsia"/>
          <w:sz w:val="20"/>
        </w:rPr>
        <w:t>ればいい</w:t>
      </w:r>
      <w:r w:rsidR="007533E8" w:rsidRPr="007533E8">
        <w:rPr>
          <w:rFonts w:asciiTheme="majorEastAsia" w:eastAsiaTheme="majorEastAsia" w:hAnsiTheme="majorEastAsia" w:hint="eastAsia"/>
          <w:sz w:val="20"/>
        </w:rPr>
        <w:t>。</w:t>
      </w:r>
    </w:p>
    <w:p w:rsidR="007533E8" w:rsidRDefault="007533E8" w:rsidP="00597463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20"/>
        </w:rPr>
        <w:t xml:space="preserve">　　〇</w:t>
      </w:r>
      <w:r>
        <w:rPr>
          <w:rFonts w:asciiTheme="majorEastAsia" w:eastAsiaTheme="majorEastAsia" w:hAnsiTheme="majorEastAsia" w:hint="eastAsia"/>
          <w:sz w:val="20"/>
        </w:rPr>
        <w:t xml:space="preserve">  </w:t>
      </w:r>
      <w:r>
        <w:rPr>
          <w:rFonts w:asciiTheme="majorEastAsia" w:eastAsiaTheme="majorEastAsia" w:hAnsiTheme="majorEastAsia"/>
          <w:sz w:val="20"/>
        </w:rPr>
        <w:t>事業実施後のモニタリング</w:t>
      </w:r>
      <w:r w:rsidR="00F21E95">
        <w:rPr>
          <w:rFonts w:asciiTheme="majorEastAsia" w:eastAsiaTheme="majorEastAsia" w:hAnsiTheme="majorEastAsia"/>
          <w:sz w:val="20"/>
        </w:rPr>
        <w:t>の状況が共有されたのは素晴らしい</w:t>
      </w:r>
      <w:r>
        <w:rPr>
          <w:rFonts w:asciiTheme="majorEastAsia" w:eastAsiaTheme="majorEastAsia" w:hAnsiTheme="majorEastAsia"/>
          <w:sz w:val="20"/>
        </w:rPr>
        <w:t>、今後も取組を大切にして欲しい。</w:t>
      </w:r>
    </w:p>
    <w:p w:rsidR="007533E8" w:rsidRPr="00597463" w:rsidRDefault="007533E8" w:rsidP="00597463">
      <w:pPr>
        <w:rPr>
          <w:rFonts w:asciiTheme="majorEastAsia" w:eastAsiaTheme="majorEastAsia" w:hAnsiTheme="majorEastAsia"/>
          <w:sz w:val="20"/>
        </w:rPr>
      </w:pPr>
    </w:p>
    <w:p w:rsidR="00A7063C" w:rsidRPr="000E7A43" w:rsidRDefault="000E7A43" w:rsidP="000E7A43">
      <w:pPr>
        <w:tabs>
          <w:tab w:val="left" w:pos="4060"/>
        </w:tabs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sectPr w:rsidR="00A7063C" w:rsidRPr="000E7A43" w:rsidSect="000E7A43">
      <w:pgSz w:w="11906" w:h="16838" w:code="9"/>
      <w:pgMar w:top="1418" w:right="1133" w:bottom="73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DD" w:rsidRDefault="00EB08DD" w:rsidP="00526068">
      <w:r>
        <w:separator/>
      </w:r>
    </w:p>
  </w:endnote>
  <w:endnote w:type="continuationSeparator" w:id="0">
    <w:p w:rsidR="00EB08DD" w:rsidRDefault="00EB08DD" w:rsidP="0052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DD" w:rsidRDefault="00EB08DD" w:rsidP="00526068">
      <w:r>
        <w:separator/>
      </w:r>
    </w:p>
  </w:footnote>
  <w:footnote w:type="continuationSeparator" w:id="0">
    <w:p w:rsidR="00EB08DD" w:rsidRDefault="00EB08DD" w:rsidP="0052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797"/>
    <w:multiLevelType w:val="singleLevel"/>
    <w:tmpl w:val="9D58C3B4"/>
    <w:lvl w:ilvl="0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" w15:restartNumberingAfterBreak="0">
    <w:nsid w:val="07DC4409"/>
    <w:multiLevelType w:val="hybridMultilevel"/>
    <w:tmpl w:val="296C58BA"/>
    <w:lvl w:ilvl="0" w:tplc="CAC47B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B43112"/>
    <w:multiLevelType w:val="hybridMultilevel"/>
    <w:tmpl w:val="82046A6E"/>
    <w:lvl w:ilvl="0" w:tplc="11C4D0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848EC"/>
    <w:multiLevelType w:val="hybridMultilevel"/>
    <w:tmpl w:val="5B36A0CA"/>
    <w:lvl w:ilvl="0" w:tplc="FAD8F34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0B69"/>
    <w:multiLevelType w:val="hybridMultilevel"/>
    <w:tmpl w:val="53486D52"/>
    <w:lvl w:ilvl="0" w:tplc="838640C2">
      <w:start w:val="1"/>
      <w:numFmt w:val="decimalEnclosedCircle"/>
      <w:lvlText w:val="%1"/>
      <w:lvlJc w:val="left"/>
      <w:pPr>
        <w:tabs>
          <w:tab w:val="num" w:pos="1047"/>
        </w:tabs>
        <w:ind w:left="1047" w:hanging="422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5" w15:restartNumberingAfterBreak="0">
    <w:nsid w:val="20F20B06"/>
    <w:multiLevelType w:val="singleLevel"/>
    <w:tmpl w:val="3B20857C"/>
    <w:lvl w:ilvl="0">
      <w:numFmt w:val="bullet"/>
      <w:lvlText w:val="・"/>
      <w:lvlJc w:val="left"/>
      <w:pPr>
        <w:tabs>
          <w:tab w:val="num" w:pos="2310"/>
        </w:tabs>
        <w:ind w:left="2310" w:hanging="210"/>
      </w:pPr>
      <w:rPr>
        <w:rFonts w:ascii="ＭＳ ゴシック" w:eastAsia="ＭＳ ゴシック" w:hAnsi="ＭＳ ゴシック" w:hint="eastAsia"/>
      </w:rPr>
    </w:lvl>
  </w:abstractNum>
  <w:abstractNum w:abstractNumId="6" w15:restartNumberingAfterBreak="0">
    <w:nsid w:val="22BC2EDF"/>
    <w:multiLevelType w:val="hybridMultilevel"/>
    <w:tmpl w:val="EB108742"/>
    <w:lvl w:ilvl="0" w:tplc="2932E56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7B1EF4"/>
    <w:multiLevelType w:val="singleLevel"/>
    <w:tmpl w:val="3FE45BF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8" w15:restartNumberingAfterBreak="0">
    <w:nsid w:val="31640DD8"/>
    <w:multiLevelType w:val="singleLevel"/>
    <w:tmpl w:val="91E0D75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9" w15:restartNumberingAfterBreak="0">
    <w:nsid w:val="43CC1A93"/>
    <w:multiLevelType w:val="hybridMultilevel"/>
    <w:tmpl w:val="12D286B6"/>
    <w:lvl w:ilvl="0" w:tplc="7848F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2F00EA"/>
    <w:multiLevelType w:val="hybridMultilevel"/>
    <w:tmpl w:val="9A789884"/>
    <w:lvl w:ilvl="0" w:tplc="43D2503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AC75853"/>
    <w:multiLevelType w:val="singleLevel"/>
    <w:tmpl w:val="5D46B17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2" w15:restartNumberingAfterBreak="0">
    <w:nsid w:val="749959CC"/>
    <w:multiLevelType w:val="hybridMultilevel"/>
    <w:tmpl w:val="7A686208"/>
    <w:lvl w:ilvl="0" w:tplc="12907BC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89"/>
    <w:rsid w:val="00052015"/>
    <w:rsid w:val="00076244"/>
    <w:rsid w:val="000A2072"/>
    <w:rsid w:val="000B256F"/>
    <w:rsid w:val="000C0012"/>
    <w:rsid w:val="000D59E8"/>
    <w:rsid w:val="000E7A43"/>
    <w:rsid w:val="000F68A0"/>
    <w:rsid w:val="0013371F"/>
    <w:rsid w:val="001416D8"/>
    <w:rsid w:val="00176455"/>
    <w:rsid w:val="00194945"/>
    <w:rsid w:val="001A6AEA"/>
    <w:rsid w:val="001C2089"/>
    <w:rsid w:val="001F2CBA"/>
    <w:rsid w:val="00232BB7"/>
    <w:rsid w:val="00244A4F"/>
    <w:rsid w:val="00286DF6"/>
    <w:rsid w:val="002F329D"/>
    <w:rsid w:val="002F3EB6"/>
    <w:rsid w:val="00333445"/>
    <w:rsid w:val="0033533F"/>
    <w:rsid w:val="00336EA5"/>
    <w:rsid w:val="00353593"/>
    <w:rsid w:val="00393708"/>
    <w:rsid w:val="003C75C5"/>
    <w:rsid w:val="003D380F"/>
    <w:rsid w:val="003E70ED"/>
    <w:rsid w:val="0041714F"/>
    <w:rsid w:val="004241A2"/>
    <w:rsid w:val="00462FDD"/>
    <w:rsid w:val="004C0464"/>
    <w:rsid w:val="004D0C08"/>
    <w:rsid w:val="00526068"/>
    <w:rsid w:val="005560CA"/>
    <w:rsid w:val="0058774A"/>
    <w:rsid w:val="00593E16"/>
    <w:rsid w:val="00597463"/>
    <w:rsid w:val="005B1F6D"/>
    <w:rsid w:val="005B2A50"/>
    <w:rsid w:val="005D728F"/>
    <w:rsid w:val="005F14A8"/>
    <w:rsid w:val="006008F2"/>
    <w:rsid w:val="00605F37"/>
    <w:rsid w:val="0063551D"/>
    <w:rsid w:val="006504C0"/>
    <w:rsid w:val="0067468E"/>
    <w:rsid w:val="0068418B"/>
    <w:rsid w:val="00694F5D"/>
    <w:rsid w:val="006B1622"/>
    <w:rsid w:val="006D06CD"/>
    <w:rsid w:val="006E7624"/>
    <w:rsid w:val="00707A05"/>
    <w:rsid w:val="00721F4B"/>
    <w:rsid w:val="007533E8"/>
    <w:rsid w:val="00753B04"/>
    <w:rsid w:val="00777110"/>
    <w:rsid w:val="0079717B"/>
    <w:rsid w:val="007C4DEA"/>
    <w:rsid w:val="007C5DF8"/>
    <w:rsid w:val="008155E2"/>
    <w:rsid w:val="00816C1A"/>
    <w:rsid w:val="0083600A"/>
    <w:rsid w:val="00876EFE"/>
    <w:rsid w:val="008B052A"/>
    <w:rsid w:val="008C4D38"/>
    <w:rsid w:val="008D50B5"/>
    <w:rsid w:val="008E3A5F"/>
    <w:rsid w:val="00904DE1"/>
    <w:rsid w:val="009660DF"/>
    <w:rsid w:val="0097117D"/>
    <w:rsid w:val="009868AD"/>
    <w:rsid w:val="009C3C75"/>
    <w:rsid w:val="00A21273"/>
    <w:rsid w:val="00A7063C"/>
    <w:rsid w:val="00A774C6"/>
    <w:rsid w:val="00AA42CE"/>
    <w:rsid w:val="00AB1A2D"/>
    <w:rsid w:val="00AE78B0"/>
    <w:rsid w:val="00AF1D99"/>
    <w:rsid w:val="00B05BCC"/>
    <w:rsid w:val="00B14439"/>
    <w:rsid w:val="00B36393"/>
    <w:rsid w:val="00B363CC"/>
    <w:rsid w:val="00B94682"/>
    <w:rsid w:val="00BB0E49"/>
    <w:rsid w:val="00BB7923"/>
    <w:rsid w:val="00BC3F25"/>
    <w:rsid w:val="00BE7CB1"/>
    <w:rsid w:val="00C0562E"/>
    <w:rsid w:val="00C10FAE"/>
    <w:rsid w:val="00C42963"/>
    <w:rsid w:val="00C460B8"/>
    <w:rsid w:val="00C50AAA"/>
    <w:rsid w:val="00C748F9"/>
    <w:rsid w:val="00C76DDB"/>
    <w:rsid w:val="00CB1018"/>
    <w:rsid w:val="00CB6CAF"/>
    <w:rsid w:val="00CD3121"/>
    <w:rsid w:val="00D2475C"/>
    <w:rsid w:val="00D3172F"/>
    <w:rsid w:val="00D40B29"/>
    <w:rsid w:val="00D927DB"/>
    <w:rsid w:val="00D95974"/>
    <w:rsid w:val="00DA20AC"/>
    <w:rsid w:val="00DF1CBC"/>
    <w:rsid w:val="00DF67FD"/>
    <w:rsid w:val="00DF7CD0"/>
    <w:rsid w:val="00E114D2"/>
    <w:rsid w:val="00E17329"/>
    <w:rsid w:val="00E30930"/>
    <w:rsid w:val="00E36D12"/>
    <w:rsid w:val="00E41251"/>
    <w:rsid w:val="00E60F2A"/>
    <w:rsid w:val="00E77E1E"/>
    <w:rsid w:val="00EB08DD"/>
    <w:rsid w:val="00EB185A"/>
    <w:rsid w:val="00F21E56"/>
    <w:rsid w:val="00F21E95"/>
    <w:rsid w:val="00F36276"/>
    <w:rsid w:val="00F41295"/>
    <w:rsid w:val="00F67162"/>
    <w:rsid w:val="00F67650"/>
    <w:rsid w:val="00F67A01"/>
    <w:rsid w:val="00F70645"/>
    <w:rsid w:val="00F841B6"/>
    <w:rsid w:val="00F8782D"/>
    <w:rsid w:val="00F90625"/>
    <w:rsid w:val="00F92D17"/>
    <w:rsid w:val="00FD7DBA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D2B6A75B-723B-4255-9EF8-714DDC68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43" w:hanging="1843"/>
    </w:pPr>
    <w:rPr>
      <w:rFonts w:eastAsia="ＭＳ ゴシック"/>
    </w:rPr>
  </w:style>
  <w:style w:type="paragraph" w:styleId="a4">
    <w:name w:val="Balloon Text"/>
    <w:basedOn w:val="a"/>
    <w:semiHidden/>
    <w:rsid w:val="009711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26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6068"/>
    <w:rPr>
      <w:kern w:val="2"/>
      <w:sz w:val="21"/>
    </w:rPr>
  </w:style>
  <w:style w:type="paragraph" w:styleId="a7">
    <w:name w:val="footer"/>
    <w:basedOn w:val="a"/>
    <w:link w:val="a8"/>
    <w:rsid w:val="00526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6068"/>
    <w:rPr>
      <w:kern w:val="2"/>
      <w:sz w:val="21"/>
    </w:rPr>
  </w:style>
  <w:style w:type="table" w:styleId="a9">
    <w:name w:val="Table Grid"/>
    <w:basedOn w:val="a1"/>
    <w:uiPriority w:val="59"/>
    <w:rsid w:val="00A774C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74C6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3257F-8E07-4676-BECB-05F7E0D4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第１回　広島県農村環境情報協議会　議事録</vt:lpstr>
      <vt:lpstr>平成１８年度　第１回　広島県農村環境情報協議会　議事録</vt:lpstr>
    </vt:vector>
  </TitlesOfParts>
  <Company>広島県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第１回　広島県農村環境情報協議会　議事録</dc:title>
  <dc:creator>広島県</dc:creator>
  <cp:lastModifiedBy>広島県</cp:lastModifiedBy>
  <cp:revision>40</cp:revision>
  <cp:lastPrinted>2022-12-23T01:46:00Z</cp:lastPrinted>
  <dcterms:created xsi:type="dcterms:W3CDTF">2018-11-07T01:58:00Z</dcterms:created>
  <dcterms:modified xsi:type="dcterms:W3CDTF">2023-11-13T00:30:00Z</dcterms:modified>
</cp:coreProperties>
</file>