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4B8" w:rsidRPr="004E14B8" w:rsidRDefault="004E14B8" w:rsidP="004E14B8">
      <w:pPr>
        <w:rPr>
          <w:sz w:val="22"/>
          <w:szCs w:val="22"/>
        </w:rPr>
      </w:pPr>
      <w:r w:rsidRPr="004E14B8">
        <w:rPr>
          <w:rFonts w:hint="eastAsia"/>
          <w:sz w:val="22"/>
          <w:szCs w:val="22"/>
        </w:rPr>
        <w:t>様式４</w:t>
      </w:r>
    </w:p>
    <w:p w:rsidR="004E14B8" w:rsidRPr="004E14B8" w:rsidRDefault="004E14B8" w:rsidP="004E14B8">
      <w:pPr>
        <w:rPr>
          <w:sz w:val="22"/>
          <w:szCs w:val="22"/>
        </w:rPr>
      </w:pPr>
    </w:p>
    <w:p w:rsidR="004E14B8" w:rsidRPr="004E14B8" w:rsidRDefault="004E14B8" w:rsidP="004E14B8">
      <w:pPr>
        <w:jc w:val="center"/>
        <w:rPr>
          <w:sz w:val="22"/>
          <w:szCs w:val="22"/>
        </w:rPr>
      </w:pPr>
      <w:r w:rsidRPr="004E14B8">
        <w:rPr>
          <w:rFonts w:hint="eastAsia"/>
          <w:sz w:val="22"/>
          <w:szCs w:val="22"/>
        </w:rPr>
        <w:t>移送に際してのお知らせ</w:t>
      </w:r>
    </w:p>
    <w:p w:rsidR="004E14B8" w:rsidRPr="004E14B8" w:rsidRDefault="004E14B8" w:rsidP="004E14B8">
      <w:pPr>
        <w:rPr>
          <w:sz w:val="22"/>
          <w:szCs w:val="22"/>
        </w:rPr>
      </w:pPr>
    </w:p>
    <w:p w:rsidR="004E14B8" w:rsidRPr="004E14B8" w:rsidRDefault="004E14B8" w:rsidP="004E14B8">
      <w:pPr>
        <w:rPr>
          <w:sz w:val="22"/>
          <w:szCs w:val="22"/>
        </w:rPr>
      </w:pPr>
      <w:r w:rsidRPr="004E14B8">
        <w:rPr>
          <w:rFonts w:hint="eastAsia"/>
          <w:sz w:val="22"/>
          <w:szCs w:val="22"/>
        </w:rPr>
        <w:t xml:space="preserve">　　　　　　　　　様</w:t>
      </w:r>
    </w:p>
    <w:p w:rsidR="004E14B8" w:rsidRPr="004E14B8" w:rsidRDefault="004E14B8" w:rsidP="004E14B8">
      <w:pPr>
        <w:rPr>
          <w:sz w:val="22"/>
          <w:szCs w:val="22"/>
        </w:rPr>
      </w:pPr>
      <w:r w:rsidRPr="004E14B8">
        <w:rPr>
          <w:rFonts w:hint="eastAsia"/>
          <w:sz w:val="22"/>
          <w:szCs w:val="22"/>
        </w:rPr>
        <w:t xml:space="preserve">　　　　　　　　　　　　　　　　　　　　　　</w:t>
      </w:r>
      <w:r w:rsidR="00A9199A">
        <w:rPr>
          <w:rFonts w:hint="eastAsia"/>
          <w:sz w:val="22"/>
          <w:szCs w:val="22"/>
        </w:rPr>
        <w:t xml:space="preserve">　　</w:t>
      </w:r>
      <w:r w:rsidRPr="004E14B8">
        <w:rPr>
          <w:rFonts w:hint="eastAsia"/>
          <w:sz w:val="22"/>
          <w:szCs w:val="22"/>
        </w:rPr>
        <w:t xml:space="preserve">　　　</w:t>
      </w:r>
      <w:r w:rsidR="00E44894">
        <w:rPr>
          <w:rFonts w:hint="eastAsia"/>
          <w:sz w:val="22"/>
          <w:szCs w:val="22"/>
        </w:rPr>
        <w:t xml:space="preserve">　　</w:t>
      </w:r>
      <w:r w:rsidRPr="004E14B8">
        <w:rPr>
          <w:rFonts w:hint="eastAsia"/>
          <w:sz w:val="22"/>
          <w:szCs w:val="22"/>
        </w:rPr>
        <w:t xml:space="preserve">　　年　　月　　日</w:t>
      </w:r>
    </w:p>
    <w:p w:rsidR="004E14B8" w:rsidRPr="004E14B8" w:rsidRDefault="004E14B8" w:rsidP="004E14B8">
      <w:pPr>
        <w:rPr>
          <w:sz w:val="22"/>
          <w:szCs w:val="22"/>
        </w:rPr>
      </w:pPr>
    </w:p>
    <w:p w:rsidR="004E14B8" w:rsidRPr="004E14B8" w:rsidRDefault="004E14B8" w:rsidP="004E14B8">
      <w:pPr>
        <w:rPr>
          <w:sz w:val="22"/>
          <w:szCs w:val="22"/>
        </w:rPr>
      </w:pPr>
      <w:r w:rsidRPr="004E14B8">
        <w:rPr>
          <w:rFonts w:hint="eastAsia"/>
          <w:sz w:val="22"/>
          <w:szCs w:val="22"/>
        </w:rPr>
        <w:t>１　あなたをこれから</w:t>
      </w:r>
      <w:r w:rsidR="00661511">
        <w:rPr>
          <w:rFonts w:hint="eastAsia"/>
          <w:sz w:val="22"/>
          <w:szCs w:val="22"/>
        </w:rPr>
        <w:t>、</w:t>
      </w:r>
      <w:r w:rsidRPr="004E14B8">
        <w:rPr>
          <w:rFonts w:hint="eastAsia"/>
          <w:sz w:val="22"/>
          <w:szCs w:val="22"/>
        </w:rPr>
        <w:t>医療保護入院（応急入院）のために　　　　に移送します。</w:t>
      </w:r>
    </w:p>
    <w:p w:rsidR="004E14B8" w:rsidRPr="004E14B8" w:rsidRDefault="004E14B8" w:rsidP="004E14B8">
      <w:pPr>
        <w:rPr>
          <w:sz w:val="22"/>
          <w:szCs w:val="22"/>
        </w:rPr>
      </w:pPr>
    </w:p>
    <w:p w:rsidR="004E14B8" w:rsidRPr="004E14B8" w:rsidRDefault="004E14B8" w:rsidP="004E14B8">
      <w:pPr>
        <w:rPr>
          <w:sz w:val="22"/>
          <w:szCs w:val="22"/>
        </w:rPr>
      </w:pPr>
    </w:p>
    <w:p w:rsidR="004E14B8" w:rsidRPr="004E14B8" w:rsidRDefault="004E14B8" w:rsidP="004E14B8">
      <w:pPr>
        <w:rPr>
          <w:sz w:val="22"/>
          <w:szCs w:val="22"/>
        </w:rPr>
      </w:pPr>
      <w:r w:rsidRPr="004E14B8">
        <w:rPr>
          <w:rFonts w:hint="eastAsia"/>
          <w:sz w:val="22"/>
          <w:szCs w:val="22"/>
        </w:rPr>
        <w:t>２　あなたの移送は</w:t>
      </w:r>
      <w:r w:rsidR="00661511">
        <w:rPr>
          <w:rFonts w:hint="eastAsia"/>
          <w:sz w:val="22"/>
          <w:szCs w:val="22"/>
        </w:rPr>
        <w:t>、</w:t>
      </w:r>
      <w:r w:rsidRPr="004E14B8">
        <w:rPr>
          <w:rFonts w:hint="eastAsia"/>
          <w:sz w:val="22"/>
          <w:szCs w:val="22"/>
        </w:rPr>
        <w:t xml:space="preserve">　　　で行います。</w:t>
      </w:r>
    </w:p>
    <w:p w:rsidR="004E14B8" w:rsidRPr="004E14B8" w:rsidRDefault="004E14B8" w:rsidP="004E14B8">
      <w:pPr>
        <w:rPr>
          <w:sz w:val="22"/>
          <w:szCs w:val="22"/>
        </w:rPr>
      </w:pPr>
    </w:p>
    <w:p w:rsidR="004E14B8" w:rsidRPr="004E14B8" w:rsidRDefault="004E14B8" w:rsidP="004E14B8">
      <w:pPr>
        <w:rPr>
          <w:sz w:val="22"/>
          <w:szCs w:val="22"/>
        </w:rPr>
      </w:pPr>
    </w:p>
    <w:p w:rsidR="004E14B8" w:rsidRPr="004E14B8" w:rsidRDefault="004E14B8" w:rsidP="004E14B8">
      <w:pPr>
        <w:rPr>
          <w:sz w:val="22"/>
          <w:szCs w:val="22"/>
        </w:rPr>
      </w:pPr>
      <w:r w:rsidRPr="004E14B8">
        <w:rPr>
          <w:rFonts w:hint="eastAsia"/>
          <w:sz w:val="22"/>
          <w:szCs w:val="22"/>
        </w:rPr>
        <w:t>３　あなたの移送中</w:t>
      </w:r>
      <w:r w:rsidR="00661511">
        <w:rPr>
          <w:rFonts w:hint="eastAsia"/>
          <w:sz w:val="22"/>
          <w:szCs w:val="22"/>
        </w:rPr>
        <w:t>、</w:t>
      </w:r>
      <w:r w:rsidRPr="004E14B8">
        <w:rPr>
          <w:rFonts w:hint="eastAsia"/>
          <w:sz w:val="22"/>
          <w:szCs w:val="22"/>
        </w:rPr>
        <w:t>医療上必要な場合には</w:t>
      </w:r>
      <w:r w:rsidR="00661511">
        <w:rPr>
          <w:rFonts w:hint="eastAsia"/>
          <w:sz w:val="22"/>
          <w:szCs w:val="22"/>
        </w:rPr>
        <w:t>、</w:t>
      </w:r>
      <w:r w:rsidRPr="004E14B8">
        <w:rPr>
          <w:rFonts w:hint="eastAsia"/>
          <w:sz w:val="22"/>
          <w:szCs w:val="22"/>
        </w:rPr>
        <w:t>あなたの行動を制限することがあります。</w:t>
      </w:r>
    </w:p>
    <w:p w:rsidR="004E14B8" w:rsidRPr="004E14B8" w:rsidRDefault="004E14B8" w:rsidP="004E14B8">
      <w:pPr>
        <w:rPr>
          <w:sz w:val="22"/>
          <w:szCs w:val="22"/>
        </w:rPr>
      </w:pPr>
      <w:bookmarkStart w:id="0" w:name="_GoBack"/>
      <w:bookmarkEnd w:id="0"/>
    </w:p>
    <w:p w:rsidR="004E14B8" w:rsidRPr="004E14B8" w:rsidRDefault="004E14B8" w:rsidP="004E14B8">
      <w:pPr>
        <w:rPr>
          <w:sz w:val="22"/>
          <w:szCs w:val="22"/>
        </w:rPr>
      </w:pPr>
    </w:p>
    <w:p w:rsidR="004E14B8" w:rsidRPr="004E14B8" w:rsidRDefault="004E14B8" w:rsidP="004E14B8">
      <w:pPr>
        <w:ind w:left="226" w:hangingChars="100" w:hanging="226"/>
        <w:rPr>
          <w:sz w:val="22"/>
          <w:szCs w:val="22"/>
        </w:rPr>
      </w:pPr>
      <w:r w:rsidRPr="004E14B8">
        <w:rPr>
          <w:rFonts w:hint="eastAsia"/>
          <w:sz w:val="22"/>
          <w:szCs w:val="22"/>
        </w:rPr>
        <w:t>４　こ</w:t>
      </w:r>
      <w:r w:rsidR="008E12BF">
        <w:rPr>
          <w:rFonts w:hint="eastAsia"/>
          <w:sz w:val="22"/>
          <w:szCs w:val="22"/>
        </w:rPr>
        <w:t>の移送に不服のあるときは</w:t>
      </w:r>
      <w:r w:rsidR="00661511">
        <w:rPr>
          <w:rFonts w:hint="eastAsia"/>
          <w:sz w:val="22"/>
          <w:szCs w:val="22"/>
        </w:rPr>
        <w:t>、</w:t>
      </w:r>
      <w:r w:rsidR="008E12BF">
        <w:rPr>
          <w:rFonts w:hint="eastAsia"/>
          <w:sz w:val="22"/>
          <w:szCs w:val="22"/>
        </w:rPr>
        <w:t>この移送の日の翌日から起算して</w:t>
      </w:r>
      <w:r w:rsidR="00661511">
        <w:rPr>
          <w:rFonts w:hint="eastAsia"/>
          <w:sz w:val="22"/>
          <w:szCs w:val="22"/>
        </w:rPr>
        <w:t>、</w:t>
      </w:r>
      <w:r w:rsidR="008E12BF">
        <w:rPr>
          <w:rFonts w:hint="eastAsia"/>
          <w:sz w:val="22"/>
          <w:szCs w:val="22"/>
        </w:rPr>
        <w:t>３月</w:t>
      </w:r>
      <w:r w:rsidRPr="004E14B8">
        <w:rPr>
          <w:rFonts w:hint="eastAsia"/>
          <w:sz w:val="22"/>
          <w:szCs w:val="22"/>
        </w:rPr>
        <w:t>以内に広島県知事に対し</w:t>
      </w:r>
      <w:r w:rsidR="00661511">
        <w:rPr>
          <w:rFonts w:hint="eastAsia"/>
          <w:sz w:val="22"/>
          <w:szCs w:val="22"/>
        </w:rPr>
        <w:t>、</w:t>
      </w:r>
      <w:r w:rsidRPr="004E14B8">
        <w:rPr>
          <w:rFonts w:hint="eastAsia"/>
          <w:sz w:val="22"/>
          <w:szCs w:val="22"/>
        </w:rPr>
        <w:t>審査請求をすることができます。</w:t>
      </w:r>
    </w:p>
    <w:p w:rsidR="004E14B8" w:rsidRPr="008E12BF" w:rsidRDefault="004E14B8" w:rsidP="004E14B8">
      <w:pPr>
        <w:rPr>
          <w:sz w:val="22"/>
          <w:szCs w:val="22"/>
        </w:rPr>
      </w:pPr>
    </w:p>
    <w:p w:rsidR="004E14B8" w:rsidRPr="00346542" w:rsidRDefault="004E14B8" w:rsidP="004E14B8">
      <w:pPr>
        <w:ind w:left="201" w:hanging="201"/>
        <w:rPr>
          <w:rFonts w:ascii="ＭＳ 明朝" w:hAnsi="ＭＳ 明朝"/>
          <w:sz w:val="22"/>
          <w:szCs w:val="22"/>
        </w:rPr>
      </w:pPr>
      <w:r w:rsidRPr="00346542">
        <w:rPr>
          <w:rFonts w:ascii="ＭＳ 明朝" w:hAnsi="ＭＳ 明朝" w:hint="eastAsia"/>
          <w:sz w:val="22"/>
          <w:szCs w:val="22"/>
        </w:rPr>
        <w:t>５　この処分の取消しを求める訴えは</w:t>
      </w:r>
      <w:r w:rsidR="00661511">
        <w:rPr>
          <w:rFonts w:ascii="ＭＳ 明朝" w:hAnsi="ＭＳ 明朝" w:hint="eastAsia"/>
          <w:sz w:val="22"/>
          <w:szCs w:val="22"/>
        </w:rPr>
        <w:t>、</w:t>
      </w:r>
      <w:r w:rsidRPr="00346542">
        <w:rPr>
          <w:rFonts w:ascii="ＭＳ 明朝" w:hAnsi="ＭＳ 明朝" w:hint="eastAsia"/>
          <w:sz w:val="22"/>
          <w:szCs w:val="22"/>
        </w:rPr>
        <w:t>この処分の通知を受けた日の翌日から起算して6か月以内に限り</w:t>
      </w:r>
      <w:r w:rsidR="00661511">
        <w:rPr>
          <w:rFonts w:ascii="ＭＳ 明朝" w:hAnsi="ＭＳ 明朝" w:hint="eastAsia"/>
          <w:sz w:val="22"/>
          <w:szCs w:val="22"/>
        </w:rPr>
        <w:t>、</w:t>
      </w:r>
      <w:r w:rsidRPr="00346542">
        <w:rPr>
          <w:rFonts w:ascii="ＭＳ 明朝" w:hAnsi="ＭＳ 明朝" w:hint="eastAsia"/>
          <w:sz w:val="22"/>
          <w:szCs w:val="22"/>
        </w:rPr>
        <w:t>広島県を被告として（訴訟において広島県を代表する者は広島県知事となります）提起することができます（なお</w:t>
      </w:r>
      <w:r w:rsidR="00661511">
        <w:rPr>
          <w:rFonts w:ascii="ＭＳ 明朝" w:hAnsi="ＭＳ 明朝" w:hint="eastAsia"/>
          <w:sz w:val="22"/>
          <w:szCs w:val="22"/>
        </w:rPr>
        <w:t>、</w:t>
      </w:r>
      <w:r w:rsidRPr="00346542">
        <w:rPr>
          <w:rFonts w:ascii="ＭＳ 明朝" w:hAnsi="ＭＳ 明朝" w:hint="eastAsia"/>
          <w:sz w:val="22"/>
          <w:szCs w:val="22"/>
        </w:rPr>
        <w:t>この処分の通知を受けた日の翌日から起算して6か月以内であっても</w:t>
      </w:r>
      <w:r w:rsidR="00661511">
        <w:rPr>
          <w:rFonts w:ascii="ＭＳ 明朝" w:hAnsi="ＭＳ 明朝" w:hint="eastAsia"/>
          <w:sz w:val="22"/>
          <w:szCs w:val="22"/>
        </w:rPr>
        <w:t>、</w:t>
      </w:r>
      <w:r w:rsidRPr="00346542">
        <w:rPr>
          <w:rFonts w:ascii="ＭＳ 明朝" w:hAnsi="ＭＳ 明朝" w:hint="eastAsia"/>
          <w:sz w:val="22"/>
          <w:szCs w:val="22"/>
        </w:rPr>
        <w:t>この処分の日の翌日から起算して1年を経過するとこの処分の取消しの訴えを提起することができなくなります</w:t>
      </w:r>
      <w:r w:rsidR="00A852CB" w:rsidRPr="00346542">
        <w:rPr>
          <w:rFonts w:ascii="ＭＳ 明朝" w:hAnsi="ＭＳ 明朝" w:hint="eastAsia"/>
          <w:sz w:val="22"/>
          <w:szCs w:val="22"/>
        </w:rPr>
        <w:t>。</w:t>
      </w:r>
      <w:r w:rsidRPr="00346542">
        <w:rPr>
          <w:rFonts w:ascii="ＭＳ 明朝" w:hAnsi="ＭＳ 明朝" w:hint="eastAsia"/>
          <w:sz w:val="22"/>
          <w:szCs w:val="22"/>
        </w:rPr>
        <w:t>）。また</w:t>
      </w:r>
      <w:r w:rsidR="00661511">
        <w:rPr>
          <w:rFonts w:ascii="ＭＳ 明朝" w:hAnsi="ＭＳ 明朝" w:hint="eastAsia"/>
          <w:sz w:val="22"/>
          <w:szCs w:val="22"/>
        </w:rPr>
        <w:t>、</w:t>
      </w:r>
      <w:r w:rsidRPr="00346542">
        <w:rPr>
          <w:rFonts w:ascii="ＭＳ 明朝" w:hAnsi="ＭＳ 明朝" w:hint="eastAsia"/>
          <w:sz w:val="22"/>
          <w:szCs w:val="22"/>
        </w:rPr>
        <w:t>この処分の通知を受けた日の翌日から起算して</w:t>
      </w:r>
      <w:r w:rsidR="008E12BF" w:rsidRPr="00346542">
        <w:rPr>
          <w:rFonts w:ascii="ＭＳ 明朝" w:hAnsi="ＭＳ 明朝" w:hint="eastAsia"/>
          <w:sz w:val="22"/>
          <w:szCs w:val="22"/>
        </w:rPr>
        <w:t>3月</w:t>
      </w:r>
      <w:r w:rsidRPr="00346542">
        <w:rPr>
          <w:rFonts w:ascii="ＭＳ 明朝" w:hAnsi="ＭＳ 明朝" w:hint="eastAsia"/>
          <w:sz w:val="22"/>
          <w:szCs w:val="22"/>
        </w:rPr>
        <w:t>以内に審査請求をした場合には</w:t>
      </w:r>
      <w:r w:rsidR="00661511">
        <w:rPr>
          <w:rFonts w:ascii="ＭＳ 明朝" w:hAnsi="ＭＳ 明朝" w:hint="eastAsia"/>
          <w:sz w:val="22"/>
          <w:szCs w:val="22"/>
        </w:rPr>
        <w:t>、</w:t>
      </w:r>
      <w:r w:rsidRPr="00346542">
        <w:rPr>
          <w:rFonts w:ascii="ＭＳ 明朝" w:hAnsi="ＭＳ 明朝" w:hint="eastAsia"/>
          <w:sz w:val="22"/>
          <w:szCs w:val="22"/>
        </w:rPr>
        <w:t>この処分の取消しの訴えは</w:t>
      </w:r>
      <w:r w:rsidR="00661511">
        <w:rPr>
          <w:rFonts w:ascii="ＭＳ 明朝" w:hAnsi="ＭＳ 明朝" w:hint="eastAsia"/>
          <w:sz w:val="22"/>
          <w:szCs w:val="22"/>
        </w:rPr>
        <w:t>、</w:t>
      </w:r>
      <w:r w:rsidRPr="00346542">
        <w:rPr>
          <w:rFonts w:ascii="ＭＳ 明朝" w:hAnsi="ＭＳ 明朝" w:hint="eastAsia"/>
          <w:sz w:val="22"/>
          <w:szCs w:val="22"/>
        </w:rPr>
        <w:t>その審査請求に対する裁決の送達を受けた日の翌日から起算して6か月以内であれば</w:t>
      </w:r>
      <w:r w:rsidR="00661511">
        <w:rPr>
          <w:rFonts w:ascii="ＭＳ 明朝" w:hAnsi="ＭＳ 明朝" w:hint="eastAsia"/>
          <w:sz w:val="22"/>
          <w:szCs w:val="22"/>
        </w:rPr>
        <w:t>、</w:t>
      </w:r>
      <w:r w:rsidRPr="00346542">
        <w:rPr>
          <w:rFonts w:ascii="ＭＳ 明朝" w:hAnsi="ＭＳ 明朝" w:hint="eastAsia"/>
          <w:sz w:val="22"/>
          <w:szCs w:val="22"/>
        </w:rPr>
        <w:t>提起することができます（なお</w:t>
      </w:r>
      <w:r w:rsidR="00661511">
        <w:rPr>
          <w:rFonts w:ascii="ＭＳ 明朝" w:hAnsi="ＭＳ 明朝" w:hint="eastAsia"/>
          <w:sz w:val="22"/>
          <w:szCs w:val="22"/>
        </w:rPr>
        <w:t>、</w:t>
      </w:r>
      <w:r w:rsidRPr="00346542">
        <w:rPr>
          <w:rFonts w:ascii="ＭＳ 明朝" w:hAnsi="ＭＳ 明朝" w:hint="eastAsia"/>
          <w:sz w:val="22"/>
          <w:szCs w:val="22"/>
        </w:rPr>
        <w:t>その審査請求に対する裁決の送達を受けた日の翌日から起算して6か月以内であっても</w:t>
      </w:r>
      <w:r w:rsidR="00661511">
        <w:rPr>
          <w:rFonts w:ascii="ＭＳ 明朝" w:hAnsi="ＭＳ 明朝" w:hint="eastAsia"/>
          <w:sz w:val="22"/>
          <w:szCs w:val="22"/>
        </w:rPr>
        <w:t>、</w:t>
      </w:r>
      <w:r w:rsidRPr="00346542">
        <w:rPr>
          <w:rFonts w:ascii="ＭＳ 明朝" w:hAnsi="ＭＳ 明朝" w:hint="eastAsia"/>
          <w:sz w:val="22"/>
          <w:szCs w:val="22"/>
        </w:rPr>
        <w:t>その審査請求に対する裁決の日の翌日から起算して1年を経過するとこの処分の取消しの訴えを提起することができなくなります</w:t>
      </w:r>
      <w:r w:rsidR="00A852CB" w:rsidRPr="00346542">
        <w:rPr>
          <w:rFonts w:ascii="ＭＳ 明朝" w:hAnsi="ＭＳ 明朝" w:hint="eastAsia"/>
          <w:sz w:val="22"/>
          <w:szCs w:val="22"/>
        </w:rPr>
        <w:t>。</w:t>
      </w:r>
      <w:r w:rsidRPr="00346542">
        <w:rPr>
          <w:rFonts w:ascii="ＭＳ 明朝" w:hAnsi="ＭＳ 明朝" w:hint="eastAsia"/>
          <w:sz w:val="22"/>
          <w:szCs w:val="22"/>
        </w:rPr>
        <w:t>）。</w:t>
      </w:r>
    </w:p>
    <w:p w:rsidR="004E14B8" w:rsidRPr="004E14B8" w:rsidRDefault="004E14B8" w:rsidP="004E14B8">
      <w:pPr>
        <w:rPr>
          <w:sz w:val="22"/>
          <w:szCs w:val="22"/>
        </w:rPr>
      </w:pPr>
    </w:p>
    <w:p w:rsidR="004E14B8" w:rsidRPr="004E14B8" w:rsidRDefault="004E14B8" w:rsidP="004E14B8">
      <w:pPr>
        <w:rPr>
          <w:sz w:val="22"/>
          <w:szCs w:val="22"/>
        </w:rPr>
      </w:pPr>
    </w:p>
    <w:p w:rsidR="004E14B8" w:rsidRPr="004E14B8" w:rsidRDefault="004E14B8" w:rsidP="004E14B8">
      <w:pPr>
        <w:rPr>
          <w:sz w:val="22"/>
          <w:szCs w:val="22"/>
        </w:rPr>
      </w:pPr>
    </w:p>
    <w:p w:rsidR="004E14B8" w:rsidRPr="004E14B8" w:rsidRDefault="004E14B8" w:rsidP="004E14B8">
      <w:pPr>
        <w:rPr>
          <w:sz w:val="22"/>
          <w:szCs w:val="22"/>
        </w:rPr>
      </w:pPr>
      <w:r w:rsidRPr="004E14B8">
        <w:rPr>
          <w:rFonts w:hint="eastAsia"/>
          <w:sz w:val="22"/>
          <w:szCs w:val="22"/>
        </w:rPr>
        <w:t xml:space="preserve">　　　　　　　　　　　　　　　　　　　　　　　　　　広島県　　　保健所長</w:t>
      </w:r>
    </w:p>
    <w:p w:rsidR="004E14B8" w:rsidRPr="004E14B8" w:rsidRDefault="004E14B8" w:rsidP="004E14B8">
      <w:pPr>
        <w:rPr>
          <w:sz w:val="22"/>
          <w:szCs w:val="22"/>
        </w:rPr>
      </w:pPr>
      <w:r w:rsidRPr="004E14B8">
        <w:rPr>
          <w:rFonts w:hint="eastAsia"/>
          <w:sz w:val="22"/>
          <w:szCs w:val="22"/>
        </w:rPr>
        <w:t xml:space="preserve">　　　　　　　　　　　　　　　　　　　　　　　　　　　〇　〇　　〇　〇</w:t>
      </w:r>
    </w:p>
    <w:p w:rsidR="004E14B8" w:rsidRDefault="004E14B8" w:rsidP="004E14B8">
      <w:pPr>
        <w:rPr>
          <w:sz w:val="24"/>
        </w:rPr>
      </w:pPr>
    </w:p>
    <w:p w:rsidR="0034148F" w:rsidRPr="00F97BC6" w:rsidRDefault="0034148F" w:rsidP="004E14B8">
      <w:pPr>
        <w:autoSpaceDE w:val="0"/>
        <w:autoSpaceDN w:val="0"/>
        <w:rPr>
          <w:szCs w:val="21"/>
        </w:rPr>
      </w:pPr>
    </w:p>
    <w:sectPr w:rsidR="0034148F" w:rsidRPr="00F97BC6" w:rsidSect="00D02CEE">
      <w:pgSz w:w="11906" w:h="16838" w:code="9"/>
      <w:pgMar w:top="1418" w:right="1418" w:bottom="1418" w:left="1418" w:header="851" w:footer="992" w:gutter="0"/>
      <w:cols w:space="425"/>
      <w:docGrid w:type="linesAndChars" w:linePitch="35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F2CFA"/>
    <w:multiLevelType w:val="hybridMultilevel"/>
    <w:tmpl w:val="ED346B9A"/>
    <w:lvl w:ilvl="0" w:tplc="68AC1D24">
      <w:start w:val="1"/>
      <w:numFmt w:val="decimalEnclosedCircle"/>
      <w:lvlText w:val="%1"/>
      <w:lvlJc w:val="left"/>
      <w:pPr>
        <w:tabs>
          <w:tab w:val="num" w:pos="825"/>
        </w:tabs>
        <w:ind w:left="825" w:hanging="360"/>
      </w:pPr>
      <w:rPr>
        <w:rFonts w:hint="default"/>
      </w:rPr>
    </w:lvl>
    <w:lvl w:ilvl="1" w:tplc="647EBACC">
      <w:start w:val="1"/>
      <w:numFmt w:val="bullet"/>
      <w:lvlText w:val="・"/>
      <w:lvlJc w:val="left"/>
      <w:pPr>
        <w:tabs>
          <w:tab w:val="num" w:pos="1245"/>
        </w:tabs>
        <w:ind w:left="124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487F697E"/>
    <w:multiLevelType w:val="hybridMultilevel"/>
    <w:tmpl w:val="601EDAEC"/>
    <w:lvl w:ilvl="0" w:tplc="CAB29980">
      <w:start w:val="1"/>
      <w:numFmt w:val="decimalFullWidth"/>
      <w:lvlText w:val="%1、"/>
      <w:lvlJc w:val="left"/>
      <w:pPr>
        <w:tabs>
          <w:tab w:val="num" w:pos="684"/>
        </w:tabs>
        <w:ind w:left="684" w:hanging="451"/>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2" w15:restartNumberingAfterBreak="0">
    <w:nsid w:val="4E560EA1"/>
    <w:multiLevelType w:val="hybridMultilevel"/>
    <w:tmpl w:val="83F83FE8"/>
    <w:lvl w:ilvl="0" w:tplc="1A3A6142">
      <w:start w:val="2"/>
      <w:numFmt w:val="decimalEnclosedCircle"/>
      <w:lvlText w:val="%1"/>
      <w:lvlJc w:val="left"/>
      <w:pPr>
        <w:tabs>
          <w:tab w:val="num" w:pos="825"/>
        </w:tabs>
        <w:ind w:left="825" w:hanging="360"/>
      </w:pPr>
      <w:rPr>
        <w:rFonts w:hint="default"/>
      </w:rPr>
    </w:lvl>
    <w:lvl w:ilvl="1" w:tplc="04090017">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3"/>
  <w:drawingGridVerticalSpacing w:val="175"/>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986"/>
    <w:rsid w:val="00065A32"/>
    <w:rsid w:val="00082326"/>
    <w:rsid w:val="000A41F6"/>
    <w:rsid w:val="000C017B"/>
    <w:rsid w:val="00117E8D"/>
    <w:rsid w:val="002050A8"/>
    <w:rsid w:val="002A63EA"/>
    <w:rsid w:val="00327DFE"/>
    <w:rsid w:val="0034148F"/>
    <w:rsid w:val="00346542"/>
    <w:rsid w:val="004309BE"/>
    <w:rsid w:val="00443ED0"/>
    <w:rsid w:val="004E14B8"/>
    <w:rsid w:val="005441BD"/>
    <w:rsid w:val="00560026"/>
    <w:rsid w:val="00596F27"/>
    <w:rsid w:val="00661511"/>
    <w:rsid w:val="00726ACA"/>
    <w:rsid w:val="007965D7"/>
    <w:rsid w:val="00826F7F"/>
    <w:rsid w:val="008531A8"/>
    <w:rsid w:val="0087762D"/>
    <w:rsid w:val="008E12BF"/>
    <w:rsid w:val="009A50B3"/>
    <w:rsid w:val="00A852CB"/>
    <w:rsid w:val="00A9199A"/>
    <w:rsid w:val="00AA7E2C"/>
    <w:rsid w:val="00AB0986"/>
    <w:rsid w:val="00AE0703"/>
    <w:rsid w:val="00B01A47"/>
    <w:rsid w:val="00BA7A07"/>
    <w:rsid w:val="00C36C27"/>
    <w:rsid w:val="00C37F5E"/>
    <w:rsid w:val="00C552F9"/>
    <w:rsid w:val="00CB321E"/>
    <w:rsid w:val="00D02CEE"/>
    <w:rsid w:val="00DD08D0"/>
    <w:rsid w:val="00E04152"/>
    <w:rsid w:val="00E42BDE"/>
    <w:rsid w:val="00E44894"/>
    <w:rsid w:val="00F9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4F2684C-3928-4F6E-A1BF-28E5F98C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4B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17E8D"/>
    <w:rPr>
      <w:rFonts w:ascii="Arial" w:eastAsia="ＭＳ ゴシック" w:hAnsi="Arial"/>
      <w:sz w:val="18"/>
      <w:szCs w:val="18"/>
    </w:rPr>
  </w:style>
  <w:style w:type="character" w:customStyle="1" w:styleId="a4">
    <w:name w:val="吹き出し (文字)"/>
    <w:link w:val="a3"/>
    <w:rsid w:val="00117E8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166355">
      <w:bodyDiv w:val="1"/>
      <w:marLeft w:val="0"/>
      <w:marRight w:val="0"/>
      <w:marTop w:val="0"/>
      <w:marBottom w:val="0"/>
      <w:divBdr>
        <w:top w:val="none" w:sz="0" w:space="0" w:color="auto"/>
        <w:left w:val="none" w:sz="0" w:space="0" w:color="auto"/>
        <w:bottom w:val="none" w:sz="0" w:space="0" w:color="auto"/>
        <w:right w:val="none" w:sz="0" w:space="0" w:color="auto"/>
      </w:divBdr>
      <w:divsChild>
        <w:div w:id="6175903">
          <w:marLeft w:val="920"/>
          <w:marRight w:val="0"/>
          <w:marTop w:val="0"/>
          <w:marBottom w:val="0"/>
          <w:divBdr>
            <w:top w:val="none" w:sz="0" w:space="0" w:color="auto"/>
            <w:left w:val="none" w:sz="0" w:space="0" w:color="auto"/>
            <w:bottom w:val="none" w:sz="0" w:space="0" w:color="auto"/>
            <w:right w:val="none" w:sz="0" w:space="0" w:color="auto"/>
          </w:divBdr>
        </w:div>
        <w:div w:id="29693345">
          <w:marLeft w:val="460"/>
          <w:marRight w:val="0"/>
          <w:marTop w:val="0"/>
          <w:marBottom w:val="0"/>
          <w:divBdr>
            <w:top w:val="none" w:sz="0" w:space="0" w:color="auto"/>
            <w:left w:val="none" w:sz="0" w:space="0" w:color="auto"/>
            <w:bottom w:val="none" w:sz="0" w:space="0" w:color="auto"/>
            <w:right w:val="none" w:sz="0" w:space="0" w:color="auto"/>
          </w:divBdr>
        </w:div>
        <w:div w:id="34815802">
          <w:marLeft w:val="690"/>
          <w:marRight w:val="0"/>
          <w:marTop w:val="0"/>
          <w:marBottom w:val="0"/>
          <w:divBdr>
            <w:top w:val="none" w:sz="0" w:space="0" w:color="auto"/>
            <w:left w:val="none" w:sz="0" w:space="0" w:color="auto"/>
            <w:bottom w:val="none" w:sz="0" w:space="0" w:color="auto"/>
            <w:right w:val="none" w:sz="0" w:space="0" w:color="auto"/>
          </w:divBdr>
        </w:div>
        <w:div w:id="41949609">
          <w:marLeft w:val="0"/>
          <w:marRight w:val="0"/>
          <w:marTop w:val="0"/>
          <w:marBottom w:val="0"/>
          <w:divBdr>
            <w:top w:val="none" w:sz="0" w:space="0" w:color="auto"/>
            <w:left w:val="none" w:sz="0" w:space="0" w:color="auto"/>
            <w:bottom w:val="none" w:sz="0" w:space="0" w:color="auto"/>
            <w:right w:val="none" w:sz="0" w:space="0" w:color="auto"/>
          </w:divBdr>
        </w:div>
        <w:div w:id="56560491">
          <w:marLeft w:val="460"/>
          <w:marRight w:val="0"/>
          <w:marTop w:val="0"/>
          <w:marBottom w:val="0"/>
          <w:divBdr>
            <w:top w:val="none" w:sz="0" w:space="0" w:color="auto"/>
            <w:left w:val="none" w:sz="0" w:space="0" w:color="auto"/>
            <w:bottom w:val="none" w:sz="0" w:space="0" w:color="auto"/>
            <w:right w:val="none" w:sz="0" w:space="0" w:color="auto"/>
          </w:divBdr>
        </w:div>
        <w:div w:id="74784981">
          <w:marLeft w:val="460"/>
          <w:marRight w:val="0"/>
          <w:marTop w:val="0"/>
          <w:marBottom w:val="0"/>
          <w:divBdr>
            <w:top w:val="none" w:sz="0" w:space="0" w:color="auto"/>
            <w:left w:val="none" w:sz="0" w:space="0" w:color="auto"/>
            <w:bottom w:val="none" w:sz="0" w:space="0" w:color="auto"/>
            <w:right w:val="none" w:sz="0" w:space="0" w:color="auto"/>
          </w:divBdr>
        </w:div>
        <w:div w:id="91317385">
          <w:marLeft w:val="230"/>
          <w:marRight w:val="0"/>
          <w:marTop w:val="0"/>
          <w:marBottom w:val="0"/>
          <w:divBdr>
            <w:top w:val="none" w:sz="0" w:space="0" w:color="auto"/>
            <w:left w:val="none" w:sz="0" w:space="0" w:color="auto"/>
            <w:bottom w:val="none" w:sz="0" w:space="0" w:color="auto"/>
            <w:right w:val="none" w:sz="0" w:space="0" w:color="auto"/>
          </w:divBdr>
        </w:div>
        <w:div w:id="92286485">
          <w:marLeft w:val="460"/>
          <w:marRight w:val="0"/>
          <w:marTop w:val="0"/>
          <w:marBottom w:val="0"/>
          <w:divBdr>
            <w:top w:val="none" w:sz="0" w:space="0" w:color="auto"/>
            <w:left w:val="none" w:sz="0" w:space="0" w:color="auto"/>
            <w:bottom w:val="none" w:sz="0" w:space="0" w:color="auto"/>
            <w:right w:val="none" w:sz="0" w:space="0" w:color="auto"/>
          </w:divBdr>
        </w:div>
        <w:div w:id="98182885">
          <w:marLeft w:val="460"/>
          <w:marRight w:val="0"/>
          <w:marTop w:val="0"/>
          <w:marBottom w:val="0"/>
          <w:divBdr>
            <w:top w:val="none" w:sz="0" w:space="0" w:color="auto"/>
            <w:left w:val="none" w:sz="0" w:space="0" w:color="auto"/>
            <w:bottom w:val="none" w:sz="0" w:space="0" w:color="auto"/>
            <w:right w:val="none" w:sz="0" w:space="0" w:color="auto"/>
          </w:divBdr>
        </w:div>
        <w:div w:id="109594579">
          <w:marLeft w:val="460"/>
          <w:marRight w:val="0"/>
          <w:marTop w:val="0"/>
          <w:marBottom w:val="0"/>
          <w:divBdr>
            <w:top w:val="none" w:sz="0" w:space="0" w:color="auto"/>
            <w:left w:val="none" w:sz="0" w:space="0" w:color="auto"/>
            <w:bottom w:val="none" w:sz="0" w:space="0" w:color="auto"/>
            <w:right w:val="none" w:sz="0" w:space="0" w:color="auto"/>
          </w:divBdr>
        </w:div>
        <w:div w:id="119421859">
          <w:marLeft w:val="460"/>
          <w:marRight w:val="0"/>
          <w:marTop w:val="0"/>
          <w:marBottom w:val="0"/>
          <w:divBdr>
            <w:top w:val="none" w:sz="0" w:space="0" w:color="auto"/>
            <w:left w:val="none" w:sz="0" w:space="0" w:color="auto"/>
            <w:bottom w:val="none" w:sz="0" w:space="0" w:color="auto"/>
            <w:right w:val="none" w:sz="0" w:space="0" w:color="auto"/>
          </w:divBdr>
        </w:div>
        <w:div w:id="123934142">
          <w:marLeft w:val="460"/>
          <w:marRight w:val="0"/>
          <w:marTop w:val="0"/>
          <w:marBottom w:val="0"/>
          <w:divBdr>
            <w:top w:val="none" w:sz="0" w:space="0" w:color="auto"/>
            <w:left w:val="none" w:sz="0" w:space="0" w:color="auto"/>
            <w:bottom w:val="none" w:sz="0" w:space="0" w:color="auto"/>
            <w:right w:val="none" w:sz="0" w:space="0" w:color="auto"/>
          </w:divBdr>
        </w:div>
        <w:div w:id="134487821">
          <w:marLeft w:val="0"/>
          <w:marRight w:val="0"/>
          <w:marTop w:val="0"/>
          <w:marBottom w:val="0"/>
          <w:divBdr>
            <w:top w:val="none" w:sz="0" w:space="0" w:color="auto"/>
            <w:left w:val="none" w:sz="0" w:space="0" w:color="auto"/>
            <w:bottom w:val="none" w:sz="0" w:space="0" w:color="auto"/>
            <w:right w:val="none" w:sz="0" w:space="0" w:color="auto"/>
          </w:divBdr>
        </w:div>
        <w:div w:id="142478630">
          <w:marLeft w:val="460"/>
          <w:marRight w:val="0"/>
          <w:marTop w:val="0"/>
          <w:marBottom w:val="0"/>
          <w:divBdr>
            <w:top w:val="none" w:sz="0" w:space="0" w:color="auto"/>
            <w:left w:val="none" w:sz="0" w:space="0" w:color="auto"/>
            <w:bottom w:val="none" w:sz="0" w:space="0" w:color="auto"/>
            <w:right w:val="none" w:sz="0" w:space="0" w:color="auto"/>
          </w:divBdr>
        </w:div>
        <w:div w:id="150096634">
          <w:marLeft w:val="920"/>
          <w:marRight w:val="0"/>
          <w:marTop w:val="0"/>
          <w:marBottom w:val="0"/>
          <w:divBdr>
            <w:top w:val="none" w:sz="0" w:space="0" w:color="auto"/>
            <w:left w:val="none" w:sz="0" w:space="0" w:color="auto"/>
            <w:bottom w:val="none" w:sz="0" w:space="0" w:color="auto"/>
            <w:right w:val="none" w:sz="0" w:space="0" w:color="auto"/>
          </w:divBdr>
        </w:div>
        <w:div w:id="164714471">
          <w:marLeft w:val="690"/>
          <w:marRight w:val="0"/>
          <w:marTop w:val="0"/>
          <w:marBottom w:val="0"/>
          <w:divBdr>
            <w:top w:val="none" w:sz="0" w:space="0" w:color="auto"/>
            <w:left w:val="none" w:sz="0" w:space="0" w:color="auto"/>
            <w:bottom w:val="none" w:sz="0" w:space="0" w:color="auto"/>
            <w:right w:val="none" w:sz="0" w:space="0" w:color="auto"/>
          </w:divBdr>
        </w:div>
        <w:div w:id="203176471">
          <w:marLeft w:val="460"/>
          <w:marRight w:val="0"/>
          <w:marTop w:val="0"/>
          <w:marBottom w:val="0"/>
          <w:divBdr>
            <w:top w:val="none" w:sz="0" w:space="0" w:color="auto"/>
            <w:left w:val="none" w:sz="0" w:space="0" w:color="auto"/>
            <w:bottom w:val="none" w:sz="0" w:space="0" w:color="auto"/>
            <w:right w:val="none" w:sz="0" w:space="0" w:color="auto"/>
          </w:divBdr>
        </w:div>
        <w:div w:id="216866739">
          <w:marLeft w:val="920"/>
          <w:marRight w:val="0"/>
          <w:marTop w:val="0"/>
          <w:marBottom w:val="0"/>
          <w:divBdr>
            <w:top w:val="none" w:sz="0" w:space="0" w:color="auto"/>
            <w:left w:val="none" w:sz="0" w:space="0" w:color="auto"/>
            <w:bottom w:val="none" w:sz="0" w:space="0" w:color="auto"/>
            <w:right w:val="none" w:sz="0" w:space="0" w:color="auto"/>
          </w:divBdr>
        </w:div>
        <w:div w:id="243760907">
          <w:marLeft w:val="690"/>
          <w:marRight w:val="0"/>
          <w:marTop w:val="0"/>
          <w:marBottom w:val="0"/>
          <w:divBdr>
            <w:top w:val="none" w:sz="0" w:space="0" w:color="auto"/>
            <w:left w:val="none" w:sz="0" w:space="0" w:color="auto"/>
            <w:bottom w:val="none" w:sz="0" w:space="0" w:color="auto"/>
            <w:right w:val="none" w:sz="0" w:space="0" w:color="auto"/>
          </w:divBdr>
        </w:div>
        <w:div w:id="294677102">
          <w:marLeft w:val="690"/>
          <w:marRight w:val="0"/>
          <w:marTop w:val="0"/>
          <w:marBottom w:val="0"/>
          <w:divBdr>
            <w:top w:val="none" w:sz="0" w:space="0" w:color="auto"/>
            <w:left w:val="none" w:sz="0" w:space="0" w:color="auto"/>
            <w:bottom w:val="none" w:sz="0" w:space="0" w:color="auto"/>
            <w:right w:val="none" w:sz="0" w:space="0" w:color="auto"/>
          </w:divBdr>
        </w:div>
        <w:div w:id="316151036">
          <w:marLeft w:val="460"/>
          <w:marRight w:val="0"/>
          <w:marTop w:val="0"/>
          <w:marBottom w:val="0"/>
          <w:divBdr>
            <w:top w:val="none" w:sz="0" w:space="0" w:color="auto"/>
            <w:left w:val="none" w:sz="0" w:space="0" w:color="auto"/>
            <w:bottom w:val="none" w:sz="0" w:space="0" w:color="auto"/>
            <w:right w:val="none" w:sz="0" w:space="0" w:color="auto"/>
          </w:divBdr>
        </w:div>
        <w:div w:id="341704814">
          <w:marLeft w:val="230"/>
          <w:marRight w:val="0"/>
          <w:marTop w:val="0"/>
          <w:marBottom w:val="0"/>
          <w:divBdr>
            <w:top w:val="none" w:sz="0" w:space="0" w:color="auto"/>
            <w:left w:val="none" w:sz="0" w:space="0" w:color="auto"/>
            <w:bottom w:val="none" w:sz="0" w:space="0" w:color="auto"/>
            <w:right w:val="none" w:sz="0" w:space="0" w:color="auto"/>
          </w:divBdr>
        </w:div>
        <w:div w:id="357898456">
          <w:marLeft w:val="460"/>
          <w:marRight w:val="0"/>
          <w:marTop w:val="0"/>
          <w:marBottom w:val="0"/>
          <w:divBdr>
            <w:top w:val="none" w:sz="0" w:space="0" w:color="auto"/>
            <w:left w:val="none" w:sz="0" w:space="0" w:color="auto"/>
            <w:bottom w:val="none" w:sz="0" w:space="0" w:color="auto"/>
            <w:right w:val="none" w:sz="0" w:space="0" w:color="auto"/>
          </w:divBdr>
        </w:div>
        <w:div w:id="379130780">
          <w:marLeft w:val="460"/>
          <w:marRight w:val="0"/>
          <w:marTop w:val="0"/>
          <w:marBottom w:val="0"/>
          <w:divBdr>
            <w:top w:val="none" w:sz="0" w:space="0" w:color="auto"/>
            <w:left w:val="none" w:sz="0" w:space="0" w:color="auto"/>
            <w:bottom w:val="none" w:sz="0" w:space="0" w:color="auto"/>
            <w:right w:val="none" w:sz="0" w:space="0" w:color="auto"/>
          </w:divBdr>
        </w:div>
        <w:div w:id="379674426">
          <w:marLeft w:val="920"/>
          <w:marRight w:val="0"/>
          <w:marTop w:val="0"/>
          <w:marBottom w:val="0"/>
          <w:divBdr>
            <w:top w:val="none" w:sz="0" w:space="0" w:color="auto"/>
            <w:left w:val="none" w:sz="0" w:space="0" w:color="auto"/>
            <w:bottom w:val="none" w:sz="0" w:space="0" w:color="auto"/>
            <w:right w:val="none" w:sz="0" w:space="0" w:color="auto"/>
          </w:divBdr>
        </w:div>
        <w:div w:id="399058603">
          <w:marLeft w:val="920"/>
          <w:marRight w:val="0"/>
          <w:marTop w:val="0"/>
          <w:marBottom w:val="0"/>
          <w:divBdr>
            <w:top w:val="none" w:sz="0" w:space="0" w:color="auto"/>
            <w:left w:val="none" w:sz="0" w:space="0" w:color="auto"/>
            <w:bottom w:val="none" w:sz="0" w:space="0" w:color="auto"/>
            <w:right w:val="none" w:sz="0" w:space="0" w:color="auto"/>
          </w:divBdr>
        </w:div>
        <w:div w:id="409276549">
          <w:marLeft w:val="920"/>
          <w:marRight w:val="0"/>
          <w:marTop w:val="0"/>
          <w:marBottom w:val="0"/>
          <w:divBdr>
            <w:top w:val="none" w:sz="0" w:space="0" w:color="auto"/>
            <w:left w:val="none" w:sz="0" w:space="0" w:color="auto"/>
            <w:bottom w:val="none" w:sz="0" w:space="0" w:color="auto"/>
            <w:right w:val="none" w:sz="0" w:space="0" w:color="auto"/>
          </w:divBdr>
        </w:div>
        <w:div w:id="411784152">
          <w:marLeft w:val="460"/>
          <w:marRight w:val="0"/>
          <w:marTop w:val="0"/>
          <w:marBottom w:val="0"/>
          <w:divBdr>
            <w:top w:val="none" w:sz="0" w:space="0" w:color="auto"/>
            <w:left w:val="none" w:sz="0" w:space="0" w:color="auto"/>
            <w:bottom w:val="none" w:sz="0" w:space="0" w:color="auto"/>
            <w:right w:val="none" w:sz="0" w:space="0" w:color="auto"/>
          </w:divBdr>
        </w:div>
        <w:div w:id="423919344">
          <w:marLeft w:val="460"/>
          <w:marRight w:val="0"/>
          <w:marTop w:val="0"/>
          <w:marBottom w:val="0"/>
          <w:divBdr>
            <w:top w:val="none" w:sz="0" w:space="0" w:color="auto"/>
            <w:left w:val="none" w:sz="0" w:space="0" w:color="auto"/>
            <w:bottom w:val="none" w:sz="0" w:space="0" w:color="auto"/>
            <w:right w:val="none" w:sz="0" w:space="0" w:color="auto"/>
          </w:divBdr>
        </w:div>
        <w:div w:id="444816106">
          <w:marLeft w:val="690"/>
          <w:marRight w:val="0"/>
          <w:marTop w:val="0"/>
          <w:marBottom w:val="0"/>
          <w:divBdr>
            <w:top w:val="none" w:sz="0" w:space="0" w:color="auto"/>
            <w:left w:val="none" w:sz="0" w:space="0" w:color="auto"/>
            <w:bottom w:val="none" w:sz="0" w:space="0" w:color="auto"/>
            <w:right w:val="none" w:sz="0" w:space="0" w:color="auto"/>
          </w:divBdr>
        </w:div>
        <w:div w:id="499783326">
          <w:marLeft w:val="460"/>
          <w:marRight w:val="0"/>
          <w:marTop w:val="0"/>
          <w:marBottom w:val="0"/>
          <w:divBdr>
            <w:top w:val="none" w:sz="0" w:space="0" w:color="auto"/>
            <w:left w:val="none" w:sz="0" w:space="0" w:color="auto"/>
            <w:bottom w:val="none" w:sz="0" w:space="0" w:color="auto"/>
            <w:right w:val="none" w:sz="0" w:space="0" w:color="auto"/>
          </w:divBdr>
        </w:div>
        <w:div w:id="501971222">
          <w:marLeft w:val="690"/>
          <w:marRight w:val="0"/>
          <w:marTop w:val="0"/>
          <w:marBottom w:val="0"/>
          <w:divBdr>
            <w:top w:val="none" w:sz="0" w:space="0" w:color="auto"/>
            <w:left w:val="none" w:sz="0" w:space="0" w:color="auto"/>
            <w:bottom w:val="none" w:sz="0" w:space="0" w:color="auto"/>
            <w:right w:val="none" w:sz="0" w:space="0" w:color="auto"/>
          </w:divBdr>
        </w:div>
        <w:div w:id="549347062">
          <w:marLeft w:val="920"/>
          <w:marRight w:val="0"/>
          <w:marTop w:val="0"/>
          <w:marBottom w:val="0"/>
          <w:divBdr>
            <w:top w:val="none" w:sz="0" w:space="0" w:color="auto"/>
            <w:left w:val="none" w:sz="0" w:space="0" w:color="auto"/>
            <w:bottom w:val="none" w:sz="0" w:space="0" w:color="auto"/>
            <w:right w:val="none" w:sz="0" w:space="0" w:color="auto"/>
          </w:divBdr>
        </w:div>
        <w:div w:id="553085701">
          <w:marLeft w:val="920"/>
          <w:marRight w:val="0"/>
          <w:marTop w:val="0"/>
          <w:marBottom w:val="0"/>
          <w:divBdr>
            <w:top w:val="none" w:sz="0" w:space="0" w:color="auto"/>
            <w:left w:val="none" w:sz="0" w:space="0" w:color="auto"/>
            <w:bottom w:val="none" w:sz="0" w:space="0" w:color="auto"/>
            <w:right w:val="none" w:sz="0" w:space="0" w:color="auto"/>
          </w:divBdr>
        </w:div>
        <w:div w:id="560873747">
          <w:marLeft w:val="690"/>
          <w:marRight w:val="0"/>
          <w:marTop w:val="0"/>
          <w:marBottom w:val="0"/>
          <w:divBdr>
            <w:top w:val="none" w:sz="0" w:space="0" w:color="auto"/>
            <w:left w:val="none" w:sz="0" w:space="0" w:color="auto"/>
            <w:bottom w:val="none" w:sz="0" w:space="0" w:color="auto"/>
            <w:right w:val="none" w:sz="0" w:space="0" w:color="auto"/>
          </w:divBdr>
        </w:div>
        <w:div w:id="570433687">
          <w:marLeft w:val="920"/>
          <w:marRight w:val="0"/>
          <w:marTop w:val="0"/>
          <w:marBottom w:val="0"/>
          <w:divBdr>
            <w:top w:val="none" w:sz="0" w:space="0" w:color="auto"/>
            <w:left w:val="none" w:sz="0" w:space="0" w:color="auto"/>
            <w:bottom w:val="none" w:sz="0" w:space="0" w:color="auto"/>
            <w:right w:val="none" w:sz="0" w:space="0" w:color="auto"/>
          </w:divBdr>
        </w:div>
        <w:div w:id="586425473">
          <w:marLeft w:val="230"/>
          <w:marRight w:val="0"/>
          <w:marTop w:val="0"/>
          <w:marBottom w:val="0"/>
          <w:divBdr>
            <w:top w:val="none" w:sz="0" w:space="0" w:color="auto"/>
            <w:left w:val="none" w:sz="0" w:space="0" w:color="auto"/>
            <w:bottom w:val="none" w:sz="0" w:space="0" w:color="auto"/>
            <w:right w:val="none" w:sz="0" w:space="0" w:color="auto"/>
          </w:divBdr>
        </w:div>
        <w:div w:id="596983908">
          <w:marLeft w:val="690"/>
          <w:marRight w:val="0"/>
          <w:marTop w:val="0"/>
          <w:marBottom w:val="0"/>
          <w:divBdr>
            <w:top w:val="none" w:sz="0" w:space="0" w:color="auto"/>
            <w:left w:val="none" w:sz="0" w:space="0" w:color="auto"/>
            <w:bottom w:val="none" w:sz="0" w:space="0" w:color="auto"/>
            <w:right w:val="none" w:sz="0" w:space="0" w:color="auto"/>
          </w:divBdr>
        </w:div>
        <w:div w:id="603655183">
          <w:marLeft w:val="0"/>
          <w:marRight w:val="0"/>
          <w:marTop w:val="0"/>
          <w:marBottom w:val="0"/>
          <w:divBdr>
            <w:top w:val="none" w:sz="0" w:space="0" w:color="auto"/>
            <w:left w:val="none" w:sz="0" w:space="0" w:color="auto"/>
            <w:bottom w:val="none" w:sz="0" w:space="0" w:color="auto"/>
            <w:right w:val="none" w:sz="0" w:space="0" w:color="auto"/>
          </w:divBdr>
        </w:div>
        <w:div w:id="616371969">
          <w:marLeft w:val="690"/>
          <w:marRight w:val="0"/>
          <w:marTop w:val="0"/>
          <w:marBottom w:val="0"/>
          <w:divBdr>
            <w:top w:val="none" w:sz="0" w:space="0" w:color="auto"/>
            <w:left w:val="none" w:sz="0" w:space="0" w:color="auto"/>
            <w:bottom w:val="none" w:sz="0" w:space="0" w:color="auto"/>
            <w:right w:val="none" w:sz="0" w:space="0" w:color="auto"/>
          </w:divBdr>
        </w:div>
        <w:div w:id="626548500">
          <w:marLeft w:val="920"/>
          <w:marRight w:val="0"/>
          <w:marTop w:val="0"/>
          <w:marBottom w:val="0"/>
          <w:divBdr>
            <w:top w:val="none" w:sz="0" w:space="0" w:color="auto"/>
            <w:left w:val="none" w:sz="0" w:space="0" w:color="auto"/>
            <w:bottom w:val="none" w:sz="0" w:space="0" w:color="auto"/>
            <w:right w:val="none" w:sz="0" w:space="0" w:color="auto"/>
          </w:divBdr>
        </w:div>
        <w:div w:id="658845311">
          <w:marLeft w:val="460"/>
          <w:marRight w:val="0"/>
          <w:marTop w:val="0"/>
          <w:marBottom w:val="0"/>
          <w:divBdr>
            <w:top w:val="none" w:sz="0" w:space="0" w:color="auto"/>
            <w:left w:val="none" w:sz="0" w:space="0" w:color="auto"/>
            <w:bottom w:val="none" w:sz="0" w:space="0" w:color="auto"/>
            <w:right w:val="none" w:sz="0" w:space="0" w:color="auto"/>
          </w:divBdr>
        </w:div>
        <w:div w:id="673070804">
          <w:marLeft w:val="920"/>
          <w:marRight w:val="0"/>
          <w:marTop w:val="0"/>
          <w:marBottom w:val="0"/>
          <w:divBdr>
            <w:top w:val="none" w:sz="0" w:space="0" w:color="auto"/>
            <w:left w:val="none" w:sz="0" w:space="0" w:color="auto"/>
            <w:bottom w:val="none" w:sz="0" w:space="0" w:color="auto"/>
            <w:right w:val="none" w:sz="0" w:space="0" w:color="auto"/>
          </w:divBdr>
        </w:div>
        <w:div w:id="702678747">
          <w:marLeft w:val="690"/>
          <w:marRight w:val="0"/>
          <w:marTop w:val="0"/>
          <w:marBottom w:val="0"/>
          <w:divBdr>
            <w:top w:val="none" w:sz="0" w:space="0" w:color="auto"/>
            <w:left w:val="none" w:sz="0" w:space="0" w:color="auto"/>
            <w:bottom w:val="none" w:sz="0" w:space="0" w:color="auto"/>
            <w:right w:val="none" w:sz="0" w:space="0" w:color="auto"/>
          </w:divBdr>
        </w:div>
        <w:div w:id="706295841">
          <w:marLeft w:val="920"/>
          <w:marRight w:val="0"/>
          <w:marTop w:val="0"/>
          <w:marBottom w:val="0"/>
          <w:divBdr>
            <w:top w:val="none" w:sz="0" w:space="0" w:color="auto"/>
            <w:left w:val="none" w:sz="0" w:space="0" w:color="auto"/>
            <w:bottom w:val="none" w:sz="0" w:space="0" w:color="auto"/>
            <w:right w:val="none" w:sz="0" w:space="0" w:color="auto"/>
          </w:divBdr>
        </w:div>
        <w:div w:id="706417343">
          <w:marLeft w:val="920"/>
          <w:marRight w:val="0"/>
          <w:marTop w:val="0"/>
          <w:marBottom w:val="0"/>
          <w:divBdr>
            <w:top w:val="none" w:sz="0" w:space="0" w:color="auto"/>
            <w:left w:val="none" w:sz="0" w:space="0" w:color="auto"/>
            <w:bottom w:val="none" w:sz="0" w:space="0" w:color="auto"/>
            <w:right w:val="none" w:sz="0" w:space="0" w:color="auto"/>
          </w:divBdr>
        </w:div>
        <w:div w:id="737509266">
          <w:marLeft w:val="920"/>
          <w:marRight w:val="0"/>
          <w:marTop w:val="0"/>
          <w:marBottom w:val="0"/>
          <w:divBdr>
            <w:top w:val="none" w:sz="0" w:space="0" w:color="auto"/>
            <w:left w:val="none" w:sz="0" w:space="0" w:color="auto"/>
            <w:bottom w:val="none" w:sz="0" w:space="0" w:color="auto"/>
            <w:right w:val="none" w:sz="0" w:space="0" w:color="auto"/>
          </w:divBdr>
        </w:div>
        <w:div w:id="738554615">
          <w:marLeft w:val="460"/>
          <w:marRight w:val="0"/>
          <w:marTop w:val="0"/>
          <w:marBottom w:val="0"/>
          <w:divBdr>
            <w:top w:val="none" w:sz="0" w:space="0" w:color="auto"/>
            <w:left w:val="none" w:sz="0" w:space="0" w:color="auto"/>
            <w:bottom w:val="none" w:sz="0" w:space="0" w:color="auto"/>
            <w:right w:val="none" w:sz="0" w:space="0" w:color="auto"/>
          </w:divBdr>
        </w:div>
        <w:div w:id="744449619">
          <w:marLeft w:val="690"/>
          <w:marRight w:val="0"/>
          <w:marTop w:val="0"/>
          <w:marBottom w:val="0"/>
          <w:divBdr>
            <w:top w:val="none" w:sz="0" w:space="0" w:color="auto"/>
            <w:left w:val="none" w:sz="0" w:space="0" w:color="auto"/>
            <w:bottom w:val="none" w:sz="0" w:space="0" w:color="auto"/>
            <w:right w:val="none" w:sz="0" w:space="0" w:color="auto"/>
          </w:divBdr>
        </w:div>
        <w:div w:id="751439809">
          <w:marLeft w:val="460"/>
          <w:marRight w:val="0"/>
          <w:marTop w:val="0"/>
          <w:marBottom w:val="0"/>
          <w:divBdr>
            <w:top w:val="none" w:sz="0" w:space="0" w:color="auto"/>
            <w:left w:val="none" w:sz="0" w:space="0" w:color="auto"/>
            <w:bottom w:val="none" w:sz="0" w:space="0" w:color="auto"/>
            <w:right w:val="none" w:sz="0" w:space="0" w:color="auto"/>
          </w:divBdr>
        </w:div>
        <w:div w:id="754395415">
          <w:marLeft w:val="460"/>
          <w:marRight w:val="0"/>
          <w:marTop w:val="0"/>
          <w:marBottom w:val="0"/>
          <w:divBdr>
            <w:top w:val="none" w:sz="0" w:space="0" w:color="auto"/>
            <w:left w:val="none" w:sz="0" w:space="0" w:color="auto"/>
            <w:bottom w:val="none" w:sz="0" w:space="0" w:color="auto"/>
            <w:right w:val="none" w:sz="0" w:space="0" w:color="auto"/>
          </w:divBdr>
        </w:div>
        <w:div w:id="807824249">
          <w:marLeft w:val="460"/>
          <w:marRight w:val="0"/>
          <w:marTop w:val="0"/>
          <w:marBottom w:val="0"/>
          <w:divBdr>
            <w:top w:val="none" w:sz="0" w:space="0" w:color="auto"/>
            <w:left w:val="none" w:sz="0" w:space="0" w:color="auto"/>
            <w:bottom w:val="none" w:sz="0" w:space="0" w:color="auto"/>
            <w:right w:val="none" w:sz="0" w:space="0" w:color="auto"/>
          </w:divBdr>
        </w:div>
        <w:div w:id="809785426">
          <w:marLeft w:val="690"/>
          <w:marRight w:val="0"/>
          <w:marTop w:val="0"/>
          <w:marBottom w:val="0"/>
          <w:divBdr>
            <w:top w:val="none" w:sz="0" w:space="0" w:color="auto"/>
            <w:left w:val="none" w:sz="0" w:space="0" w:color="auto"/>
            <w:bottom w:val="none" w:sz="0" w:space="0" w:color="auto"/>
            <w:right w:val="none" w:sz="0" w:space="0" w:color="auto"/>
          </w:divBdr>
        </w:div>
        <w:div w:id="820077791">
          <w:marLeft w:val="0"/>
          <w:marRight w:val="0"/>
          <w:marTop w:val="0"/>
          <w:marBottom w:val="0"/>
          <w:divBdr>
            <w:top w:val="none" w:sz="0" w:space="0" w:color="auto"/>
            <w:left w:val="none" w:sz="0" w:space="0" w:color="auto"/>
            <w:bottom w:val="none" w:sz="0" w:space="0" w:color="auto"/>
            <w:right w:val="none" w:sz="0" w:space="0" w:color="auto"/>
          </w:divBdr>
        </w:div>
        <w:div w:id="843326711">
          <w:marLeft w:val="460"/>
          <w:marRight w:val="0"/>
          <w:marTop w:val="0"/>
          <w:marBottom w:val="0"/>
          <w:divBdr>
            <w:top w:val="none" w:sz="0" w:space="0" w:color="auto"/>
            <w:left w:val="none" w:sz="0" w:space="0" w:color="auto"/>
            <w:bottom w:val="none" w:sz="0" w:space="0" w:color="auto"/>
            <w:right w:val="none" w:sz="0" w:space="0" w:color="auto"/>
          </w:divBdr>
        </w:div>
        <w:div w:id="860120687">
          <w:marLeft w:val="690"/>
          <w:marRight w:val="0"/>
          <w:marTop w:val="0"/>
          <w:marBottom w:val="0"/>
          <w:divBdr>
            <w:top w:val="none" w:sz="0" w:space="0" w:color="auto"/>
            <w:left w:val="none" w:sz="0" w:space="0" w:color="auto"/>
            <w:bottom w:val="none" w:sz="0" w:space="0" w:color="auto"/>
            <w:right w:val="none" w:sz="0" w:space="0" w:color="auto"/>
          </w:divBdr>
        </w:div>
        <w:div w:id="880440844">
          <w:marLeft w:val="230"/>
          <w:marRight w:val="0"/>
          <w:marTop w:val="0"/>
          <w:marBottom w:val="0"/>
          <w:divBdr>
            <w:top w:val="none" w:sz="0" w:space="0" w:color="auto"/>
            <w:left w:val="none" w:sz="0" w:space="0" w:color="auto"/>
            <w:bottom w:val="none" w:sz="0" w:space="0" w:color="auto"/>
            <w:right w:val="none" w:sz="0" w:space="0" w:color="auto"/>
          </w:divBdr>
        </w:div>
        <w:div w:id="888804452">
          <w:marLeft w:val="690"/>
          <w:marRight w:val="0"/>
          <w:marTop w:val="0"/>
          <w:marBottom w:val="0"/>
          <w:divBdr>
            <w:top w:val="none" w:sz="0" w:space="0" w:color="auto"/>
            <w:left w:val="none" w:sz="0" w:space="0" w:color="auto"/>
            <w:bottom w:val="none" w:sz="0" w:space="0" w:color="auto"/>
            <w:right w:val="none" w:sz="0" w:space="0" w:color="auto"/>
          </w:divBdr>
        </w:div>
        <w:div w:id="900948927">
          <w:marLeft w:val="460"/>
          <w:marRight w:val="0"/>
          <w:marTop w:val="0"/>
          <w:marBottom w:val="0"/>
          <w:divBdr>
            <w:top w:val="none" w:sz="0" w:space="0" w:color="auto"/>
            <w:left w:val="none" w:sz="0" w:space="0" w:color="auto"/>
            <w:bottom w:val="none" w:sz="0" w:space="0" w:color="auto"/>
            <w:right w:val="none" w:sz="0" w:space="0" w:color="auto"/>
          </w:divBdr>
        </w:div>
        <w:div w:id="927159584">
          <w:marLeft w:val="920"/>
          <w:marRight w:val="0"/>
          <w:marTop w:val="0"/>
          <w:marBottom w:val="0"/>
          <w:divBdr>
            <w:top w:val="none" w:sz="0" w:space="0" w:color="auto"/>
            <w:left w:val="none" w:sz="0" w:space="0" w:color="auto"/>
            <w:bottom w:val="none" w:sz="0" w:space="0" w:color="auto"/>
            <w:right w:val="none" w:sz="0" w:space="0" w:color="auto"/>
          </w:divBdr>
        </w:div>
        <w:div w:id="947808529">
          <w:marLeft w:val="0"/>
          <w:marRight w:val="0"/>
          <w:marTop w:val="0"/>
          <w:marBottom w:val="0"/>
          <w:divBdr>
            <w:top w:val="none" w:sz="0" w:space="0" w:color="auto"/>
            <w:left w:val="none" w:sz="0" w:space="0" w:color="auto"/>
            <w:bottom w:val="none" w:sz="0" w:space="0" w:color="auto"/>
            <w:right w:val="none" w:sz="0" w:space="0" w:color="auto"/>
          </w:divBdr>
        </w:div>
        <w:div w:id="948126111">
          <w:marLeft w:val="460"/>
          <w:marRight w:val="0"/>
          <w:marTop w:val="0"/>
          <w:marBottom w:val="0"/>
          <w:divBdr>
            <w:top w:val="none" w:sz="0" w:space="0" w:color="auto"/>
            <w:left w:val="none" w:sz="0" w:space="0" w:color="auto"/>
            <w:bottom w:val="none" w:sz="0" w:space="0" w:color="auto"/>
            <w:right w:val="none" w:sz="0" w:space="0" w:color="auto"/>
          </w:divBdr>
        </w:div>
        <w:div w:id="957299692">
          <w:marLeft w:val="460"/>
          <w:marRight w:val="0"/>
          <w:marTop w:val="0"/>
          <w:marBottom w:val="0"/>
          <w:divBdr>
            <w:top w:val="none" w:sz="0" w:space="0" w:color="auto"/>
            <w:left w:val="none" w:sz="0" w:space="0" w:color="auto"/>
            <w:bottom w:val="none" w:sz="0" w:space="0" w:color="auto"/>
            <w:right w:val="none" w:sz="0" w:space="0" w:color="auto"/>
          </w:divBdr>
        </w:div>
        <w:div w:id="980770658">
          <w:marLeft w:val="460"/>
          <w:marRight w:val="0"/>
          <w:marTop w:val="0"/>
          <w:marBottom w:val="0"/>
          <w:divBdr>
            <w:top w:val="none" w:sz="0" w:space="0" w:color="auto"/>
            <w:left w:val="none" w:sz="0" w:space="0" w:color="auto"/>
            <w:bottom w:val="none" w:sz="0" w:space="0" w:color="auto"/>
            <w:right w:val="none" w:sz="0" w:space="0" w:color="auto"/>
          </w:divBdr>
        </w:div>
        <w:div w:id="991299426">
          <w:marLeft w:val="690"/>
          <w:marRight w:val="0"/>
          <w:marTop w:val="0"/>
          <w:marBottom w:val="0"/>
          <w:divBdr>
            <w:top w:val="none" w:sz="0" w:space="0" w:color="auto"/>
            <w:left w:val="none" w:sz="0" w:space="0" w:color="auto"/>
            <w:bottom w:val="none" w:sz="0" w:space="0" w:color="auto"/>
            <w:right w:val="none" w:sz="0" w:space="0" w:color="auto"/>
          </w:divBdr>
        </w:div>
        <w:div w:id="1000307962">
          <w:marLeft w:val="690"/>
          <w:marRight w:val="0"/>
          <w:marTop w:val="0"/>
          <w:marBottom w:val="0"/>
          <w:divBdr>
            <w:top w:val="none" w:sz="0" w:space="0" w:color="auto"/>
            <w:left w:val="none" w:sz="0" w:space="0" w:color="auto"/>
            <w:bottom w:val="none" w:sz="0" w:space="0" w:color="auto"/>
            <w:right w:val="none" w:sz="0" w:space="0" w:color="auto"/>
          </w:divBdr>
        </w:div>
        <w:div w:id="1012100858">
          <w:marLeft w:val="460"/>
          <w:marRight w:val="0"/>
          <w:marTop w:val="0"/>
          <w:marBottom w:val="0"/>
          <w:divBdr>
            <w:top w:val="none" w:sz="0" w:space="0" w:color="auto"/>
            <w:left w:val="none" w:sz="0" w:space="0" w:color="auto"/>
            <w:bottom w:val="none" w:sz="0" w:space="0" w:color="auto"/>
            <w:right w:val="none" w:sz="0" w:space="0" w:color="auto"/>
          </w:divBdr>
        </w:div>
        <w:div w:id="1024599381">
          <w:marLeft w:val="920"/>
          <w:marRight w:val="0"/>
          <w:marTop w:val="0"/>
          <w:marBottom w:val="0"/>
          <w:divBdr>
            <w:top w:val="none" w:sz="0" w:space="0" w:color="auto"/>
            <w:left w:val="none" w:sz="0" w:space="0" w:color="auto"/>
            <w:bottom w:val="none" w:sz="0" w:space="0" w:color="auto"/>
            <w:right w:val="none" w:sz="0" w:space="0" w:color="auto"/>
          </w:divBdr>
        </w:div>
        <w:div w:id="1027414229">
          <w:marLeft w:val="690"/>
          <w:marRight w:val="0"/>
          <w:marTop w:val="0"/>
          <w:marBottom w:val="0"/>
          <w:divBdr>
            <w:top w:val="none" w:sz="0" w:space="0" w:color="auto"/>
            <w:left w:val="none" w:sz="0" w:space="0" w:color="auto"/>
            <w:bottom w:val="none" w:sz="0" w:space="0" w:color="auto"/>
            <w:right w:val="none" w:sz="0" w:space="0" w:color="auto"/>
          </w:divBdr>
        </w:div>
        <w:div w:id="1042286015">
          <w:marLeft w:val="920"/>
          <w:marRight w:val="0"/>
          <w:marTop w:val="0"/>
          <w:marBottom w:val="0"/>
          <w:divBdr>
            <w:top w:val="none" w:sz="0" w:space="0" w:color="auto"/>
            <w:left w:val="none" w:sz="0" w:space="0" w:color="auto"/>
            <w:bottom w:val="none" w:sz="0" w:space="0" w:color="auto"/>
            <w:right w:val="none" w:sz="0" w:space="0" w:color="auto"/>
          </w:divBdr>
        </w:div>
        <w:div w:id="1045830339">
          <w:marLeft w:val="460"/>
          <w:marRight w:val="0"/>
          <w:marTop w:val="0"/>
          <w:marBottom w:val="0"/>
          <w:divBdr>
            <w:top w:val="none" w:sz="0" w:space="0" w:color="auto"/>
            <w:left w:val="none" w:sz="0" w:space="0" w:color="auto"/>
            <w:bottom w:val="none" w:sz="0" w:space="0" w:color="auto"/>
            <w:right w:val="none" w:sz="0" w:space="0" w:color="auto"/>
          </w:divBdr>
        </w:div>
        <w:div w:id="1055079252">
          <w:marLeft w:val="690"/>
          <w:marRight w:val="0"/>
          <w:marTop w:val="0"/>
          <w:marBottom w:val="0"/>
          <w:divBdr>
            <w:top w:val="none" w:sz="0" w:space="0" w:color="auto"/>
            <w:left w:val="none" w:sz="0" w:space="0" w:color="auto"/>
            <w:bottom w:val="none" w:sz="0" w:space="0" w:color="auto"/>
            <w:right w:val="none" w:sz="0" w:space="0" w:color="auto"/>
          </w:divBdr>
        </w:div>
        <w:div w:id="1119950476">
          <w:marLeft w:val="920"/>
          <w:marRight w:val="0"/>
          <w:marTop w:val="0"/>
          <w:marBottom w:val="0"/>
          <w:divBdr>
            <w:top w:val="none" w:sz="0" w:space="0" w:color="auto"/>
            <w:left w:val="none" w:sz="0" w:space="0" w:color="auto"/>
            <w:bottom w:val="none" w:sz="0" w:space="0" w:color="auto"/>
            <w:right w:val="none" w:sz="0" w:space="0" w:color="auto"/>
          </w:divBdr>
        </w:div>
        <w:div w:id="1147744969">
          <w:marLeft w:val="460"/>
          <w:marRight w:val="0"/>
          <w:marTop w:val="0"/>
          <w:marBottom w:val="0"/>
          <w:divBdr>
            <w:top w:val="none" w:sz="0" w:space="0" w:color="auto"/>
            <w:left w:val="none" w:sz="0" w:space="0" w:color="auto"/>
            <w:bottom w:val="none" w:sz="0" w:space="0" w:color="auto"/>
            <w:right w:val="none" w:sz="0" w:space="0" w:color="auto"/>
          </w:divBdr>
        </w:div>
        <w:div w:id="1162115264">
          <w:marLeft w:val="460"/>
          <w:marRight w:val="0"/>
          <w:marTop w:val="0"/>
          <w:marBottom w:val="0"/>
          <w:divBdr>
            <w:top w:val="none" w:sz="0" w:space="0" w:color="auto"/>
            <w:left w:val="none" w:sz="0" w:space="0" w:color="auto"/>
            <w:bottom w:val="none" w:sz="0" w:space="0" w:color="auto"/>
            <w:right w:val="none" w:sz="0" w:space="0" w:color="auto"/>
          </w:divBdr>
        </w:div>
        <w:div w:id="1162551830">
          <w:marLeft w:val="230"/>
          <w:marRight w:val="0"/>
          <w:marTop w:val="0"/>
          <w:marBottom w:val="0"/>
          <w:divBdr>
            <w:top w:val="none" w:sz="0" w:space="0" w:color="auto"/>
            <w:left w:val="none" w:sz="0" w:space="0" w:color="auto"/>
            <w:bottom w:val="none" w:sz="0" w:space="0" w:color="auto"/>
            <w:right w:val="none" w:sz="0" w:space="0" w:color="auto"/>
          </w:divBdr>
        </w:div>
        <w:div w:id="1164858982">
          <w:marLeft w:val="460"/>
          <w:marRight w:val="0"/>
          <w:marTop w:val="0"/>
          <w:marBottom w:val="0"/>
          <w:divBdr>
            <w:top w:val="none" w:sz="0" w:space="0" w:color="auto"/>
            <w:left w:val="none" w:sz="0" w:space="0" w:color="auto"/>
            <w:bottom w:val="none" w:sz="0" w:space="0" w:color="auto"/>
            <w:right w:val="none" w:sz="0" w:space="0" w:color="auto"/>
          </w:divBdr>
        </w:div>
        <w:div w:id="1174106250">
          <w:marLeft w:val="0"/>
          <w:marRight w:val="0"/>
          <w:marTop w:val="0"/>
          <w:marBottom w:val="0"/>
          <w:divBdr>
            <w:top w:val="none" w:sz="0" w:space="0" w:color="auto"/>
            <w:left w:val="none" w:sz="0" w:space="0" w:color="auto"/>
            <w:bottom w:val="none" w:sz="0" w:space="0" w:color="auto"/>
            <w:right w:val="none" w:sz="0" w:space="0" w:color="auto"/>
          </w:divBdr>
        </w:div>
        <w:div w:id="1208833491">
          <w:marLeft w:val="690"/>
          <w:marRight w:val="0"/>
          <w:marTop w:val="0"/>
          <w:marBottom w:val="0"/>
          <w:divBdr>
            <w:top w:val="none" w:sz="0" w:space="0" w:color="auto"/>
            <w:left w:val="none" w:sz="0" w:space="0" w:color="auto"/>
            <w:bottom w:val="none" w:sz="0" w:space="0" w:color="auto"/>
            <w:right w:val="none" w:sz="0" w:space="0" w:color="auto"/>
          </w:divBdr>
        </w:div>
        <w:div w:id="1212813140">
          <w:marLeft w:val="460"/>
          <w:marRight w:val="0"/>
          <w:marTop w:val="0"/>
          <w:marBottom w:val="0"/>
          <w:divBdr>
            <w:top w:val="none" w:sz="0" w:space="0" w:color="auto"/>
            <w:left w:val="none" w:sz="0" w:space="0" w:color="auto"/>
            <w:bottom w:val="none" w:sz="0" w:space="0" w:color="auto"/>
            <w:right w:val="none" w:sz="0" w:space="0" w:color="auto"/>
          </w:divBdr>
        </w:div>
        <w:div w:id="1214075016">
          <w:marLeft w:val="690"/>
          <w:marRight w:val="0"/>
          <w:marTop w:val="0"/>
          <w:marBottom w:val="0"/>
          <w:divBdr>
            <w:top w:val="none" w:sz="0" w:space="0" w:color="auto"/>
            <w:left w:val="none" w:sz="0" w:space="0" w:color="auto"/>
            <w:bottom w:val="none" w:sz="0" w:space="0" w:color="auto"/>
            <w:right w:val="none" w:sz="0" w:space="0" w:color="auto"/>
          </w:divBdr>
        </w:div>
        <w:div w:id="1216577111">
          <w:marLeft w:val="230"/>
          <w:marRight w:val="0"/>
          <w:marTop w:val="0"/>
          <w:marBottom w:val="0"/>
          <w:divBdr>
            <w:top w:val="none" w:sz="0" w:space="0" w:color="auto"/>
            <w:left w:val="none" w:sz="0" w:space="0" w:color="auto"/>
            <w:bottom w:val="none" w:sz="0" w:space="0" w:color="auto"/>
            <w:right w:val="none" w:sz="0" w:space="0" w:color="auto"/>
          </w:divBdr>
        </w:div>
        <w:div w:id="1236470334">
          <w:marLeft w:val="920"/>
          <w:marRight w:val="0"/>
          <w:marTop w:val="0"/>
          <w:marBottom w:val="0"/>
          <w:divBdr>
            <w:top w:val="none" w:sz="0" w:space="0" w:color="auto"/>
            <w:left w:val="none" w:sz="0" w:space="0" w:color="auto"/>
            <w:bottom w:val="none" w:sz="0" w:space="0" w:color="auto"/>
            <w:right w:val="none" w:sz="0" w:space="0" w:color="auto"/>
          </w:divBdr>
        </w:div>
        <w:div w:id="1243874519">
          <w:marLeft w:val="460"/>
          <w:marRight w:val="0"/>
          <w:marTop w:val="0"/>
          <w:marBottom w:val="0"/>
          <w:divBdr>
            <w:top w:val="none" w:sz="0" w:space="0" w:color="auto"/>
            <w:left w:val="none" w:sz="0" w:space="0" w:color="auto"/>
            <w:bottom w:val="none" w:sz="0" w:space="0" w:color="auto"/>
            <w:right w:val="none" w:sz="0" w:space="0" w:color="auto"/>
          </w:divBdr>
        </w:div>
        <w:div w:id="1268276470">
          <w:marLeft w:val="460"/>
          <w:marRight w:val="0"/>
          <w:marTop w:val="0"/>
          <w:marBottom w:val="0"/>
          <w:divBdr>
            <w:top w:val="none" w:sz="0" w:space="0" w:color="auto"/>
            <w:left w:val="none" w:sz="0" w:space="0" w:color="auto"/>
            <w:bottom w:val="none" w:sz="0" w:space="0" w:color="auto"/>
            <w:right w:val="none" w:sz="0" w:space="0" w:color="auto"/>
          </w:divBdr>
        </w:div>
        <w:div w:id="1284725835">
          <w:marLeft w:val="460"/>
          <w:marRight w:val="0"/>
          <w:marTop w:val="0"/>
          <w:marBottom w:val="0"/>
          <w:divBdr>
            <w:top w:val="none" w:sz="0" w:space="0" w:color="auto"/>
            <w:left w:val="none" w:sz="0" w:space="0" w:color="auto"/>
            <w:bottom w:val="none" w:sz="0" w:space="0" w:color="auto"/>
            <w:right w:val="none" w:sz="0" w:space="0" w:color="auto"/>
          </w:divBdr>
        </w:div>
        <w:div w:id="1292514899">
          <w:marLeft w:val="460"/>
          <w:marRight w:val="0"/>
          <w:marTop w:val="0"/>
          <w:marBottom w:val="0"/>
          <w:divBdr>
            <w:top w:val="none" w:sz="0" w:space="0" w:color="auto"/>
            <w:left w:val="none" w:sz="0" w:space="0" w:color="auto"/>
            <w:bottom w:val="none" w:sz="0" w:space="0" w:color="auto"/>
            <w:right w:val="none" w:sz="0" w:space="0" w:color="auto"/>
          </w:divBdr>
        </w:div>
        <w:div w:id="1295796745">
          <w:marLeft w:val="690"/>
          <w:marRight w:val="0"/>
          <w:marTop w:val="0"/>
          <w:marBottom w:val="0"/>
          <w:divBdr>
            <w:top w:val="none" w:sz="0" w:space="0" w:color="auto"/>
            <w:left w:val="none" w:sz="0" w:space="0" w:color="auto"/>
            <w:bottom w:val="none" w:sz="0" w:space="0" w:color="auto"/>
            <w:right w:val="none" w:sz="0" w:space="0" w:color="auto"/>
          </w:divBdr>
        </w:div>
        <w:div w:id="1366129075">
          <w:marLeft w:val="920"/>
          <w:marRight w:val="0"/>
          <w:marTop w:val="0"/>
          <w:marBottom w:val="0"/>
          <w:divBdr>
            <w:top w:val="none" w:sz="0" w:space="0" w:color="auto"/>
            <w:left w:val="none" w:sz="0" w:space="0" w:color="auto"/>
            <w:bottom w:val="none" w:sz="0" w:space="0" w:color="auto"/>
            <w:right w:val="none" w:sz="0" w:space="0" w:color="auto"/>
          </w:divBdr>
        </w:div>
        <w:div w:id="1394701081">
          <w:marLeft w:val="920"/>
          <w:marRight w:val="0"/>
          <w:marTop w:val="0"/>
          <w:marBottom w:val="0"/>
          <w:divBdr>
            <w:top w:val="none" w:sz="0" w:space="0" w:color="auto"/>
            <w:left w:val="none" w:sz="0" w:space="0" w:color="auto"/>
            <w:bottom w:val="none" w:sz="0" w:space="0" w:color="auto"/>
            <w:right w:val="none" w:sz="0" w:space="0" w:color="auto"/>
          </w:divBdr>
        </w:div>
        <w:div w:id="1402800243">
          <w:marLeft w:val="460"/>
          <w:marRight w:val="0"/>
          <w:marTop w:val="0"/>
          <w:marBottom w:val="0"/>
          <w:divBdr>
            <w:top w:val="none" w:sz="0" w:space="0" w:color="auto"/>
            <w:left w:val="none" w:sz="0" w:space="0" w:color="auto"/>
            <w:bottom w:val="none" w:sz="0" w:space="0" w:color="auto"/>
            <w:right w:val="none" w:sz="0" w:space="0" w:color="auto"/>
          </w:divBdr>
        </w:div>
        <w:div w:id="1422601207">
          <w:marLeft w:val="920"/>
          <w:marRight w:val="0"/>
          <w:marTop w:val="0"/>
          <w:marBottom w:val="0"/>
          <w:divBdr>
            <w:top w:val="none" w:sz="0" w:space="0" w:color="auto"/>
            <w:left w:val="none" w:sz="0" w:space="0" w:color="auto"/>
            <w:bottom w:val="none" w:sz="0" w:space="0" w:color="auto"/>
            <w:right w:val="none" w:sz="0" w:space="0" w:color="auto"/>
          </w:divBdr>
        </w:div>
        <w:div w:id="1525708684">
          <w:marLeft w:val="920"/>
          <w:marRight w:val="0"/>
          <w:marTop w:val="0"/>
          <w:marBottom w:val="0"/>
          <w:divBdr>
            <w:top w:val="none" w:sz="0" w:space="0" w:color="auto"/>
            <w:left w:val="none" w:sz="0" w:space="0" w:color="auto"/>
            <w:bottom w:val="none" w:sz="0" w:space="0" w:color="auto"/>
            <w:right w:val="none" w:sz="0" w:space="0" w:color="auto"/>
          </w:divBdr>
        </w:div>
        <w:div w:id="1549416736">
          <w:marLeft w:val="920"/>
          <w:marRight w:val="0"/>
          <w:marTop w:val="0"/>
          <w:marBottom w:val="0"/>
          <w:divBdr>
            <w:top w:val="none" w:sz="0" w:space="0" w:color="auto"/>
            <w:left w:val="none" w:sz="0" w:space="0" w:color="auto"/>
            <w:bottom w:val="none" w:sz="0" w:space="0" w:color="auto"/>
            <w:right w:val="none" w:sz="0" w:space="0" w:color="auto"/>
          </w:divBdr>
        </w:div>
        <w:div w:id="1557469326">
          <w:marLeft w:val="690"/>
          <w:marRight w:val="0"/>
          <w:marTop w:val="0"/>
          <w:marBottom w:val="0"/>
          <w:divBdr>
            <w:top w:val="none" w:sz="0" w:space="0" w:color="auto"/>
            <w:left w:val="none" w:sz="0" w:space="0" w:color="auto"/>
            <w:bottom w:val="none" w:sz="0" w:space="0" w:color="auto"/>
            <w:right w:val="none" w:sz="0" w:space="0" w:color="auto"/>
          </w:divBdr>
        </w:div>
        <w:div w:id="1562402126">
          <w:marLeft w:val="690"/>
          <w:marRight w:val="0"/>
          <w:marTop w:val="0"/>
          <w:marBottom w:val="0"/>
          <w:divBdr>
            <w:top w:val="none" w:sz="0" w:space="0" w:color="auto"/>
            <w:left w:val="none" w:sz="0" w:space="0" w:color="auto"/>
            <w:bottom w:val="none" w:sz="0" w:space="0" w:color="auto"/>
            <w:right w:val="none" w:sz="0" w:space="0" w:color="auto"/>
          </w:divBdr>
        </w:div>
        <w:div w:id="1572420260">
          <w:marLeft w:val="460"/>
          <w:marRight w:val="0"/>
          <w:marTop w:val="0"/>
          <w:marBottom w:val="0"/>
          <w:divBdr>
            <w:top w:val="none" w:sz="0" w:space="0" w:color="auto"/>
            <w:left w:val="none" w:sz="0" w:space="0" w:color="auto"/>
            <w:bottom w:val="none" w:sz="0" w:space="0" w:color="auto"/>
            <w:right w:val="none" w:sz="0" w:space="0" w:color="auto"/>
          </w:divBdr>
        </w:div>
        <w:div w:id="1590120992">
          <w:marLeft w:val="920"/>
          <w:marRight w:val="0"/>
          <w:marTop w:val="0"/>
          <w:marBottom w:val="0"/>
          <w:divBdr>
            <w:top w:val="none" w:sz="0" w:space="0" w:color="auto"/>
            <w:left w:val="none" w:sz="0" w:space="0" w:color="auto"/>
            <w:bottom w:val="none" w:sz="0" w:space="0" w:color="auto"/>
            <w:right w:val="none" w:sz="0" w:space="0" w:color="auto"/>
          </w:divBdr>
        </w:div>
        <w:div w:id="1596356505">
          <w:marLeft w:val="690"/>
          <w:marRight w:val="0"/>
          <w:marTop w:val="0"/>
          <w:marBottom w:val="0"/>
          <w:divBdr>
            <w:top w:val="none" w:sz="0" w:space="0" w:color="auto"/>
            <w:left w:val="none" w:sz="0" w:space="0" w:color="auto"/>
            <w:bottom w:val="none" w:sz="0" w:space="0" w:color="auto"/>
            <w:right w:val="none" w:sz="0" w:space="0" w:color="auto"/>
          </w:divBdr>
        </w:div>
        <w:div w:id="1602252331">
          <w:marLeft w:val="460"/>
          <w:marRight w:val="0"/>
          <w:marTop w:val="0"/>
          <w:marBottom w:val="0"/>
          <w:divBdr>
            <w:top w:val="none" w:sz="0" w:space="0" w:color="auto"/>
            <w:left w:val="none" w:sz="0" w:space="0" w:color="auto"/>
            <w:bottom w:val="none" w:sz="0" w:space="0" w:color="auto"/>
            <w:right w:val="none" w:sz="0" w:space="0" w:color="auto"/>
          </w:divBdr>
        </w:div>
        <w:div w:id="1612320483">
          <w:marLeft w:val="460"/>
          <w:marRight w:val="0"/>
          <w:marTop w:val="0"/>
          <w:marBottom w:val="0"/>
          <w:divBdr>
            <w:top w:val="none" w:sz="0" w:space="0" w:color="auto"/>
            <w:left w:val="none" w:sz="0" w:space="0" w:color="auto"/>
            <w:bottom w:val="none" w:sz="0" w:space="0" w:color="auto"/>
            <w:right w:val="none" w:sz="0" w:space="0" w:color="auto"/>
          </w:divBdr>
        </w:div>
        <w:div w:id="1619530929">
          <w:marLeft w:val="460"/>
          <w:marRight w:val="0"/>
          <w:marTop w:val="0"/>
          <w:marBottom w:val="0"/>
          <w:divBdr>
            <w:top w:val="none" w:sz="0" w:space="0" w:color="auto"/>
            <w:left w:val="none" w:sz="0" w:space="0" w:color="auto"/>
            <w:bottom w:val="none" w:sz="0" w:space="0" w:color="auto"/>
            <w:right w:val="none" w:sz="0" w:space="0" w:color="auto"/>
          </w:divBdr>
        </w:div>
        <w:div w:id="1662736866">
          <w:marLeft w:val="460"/>
          <w:marRight w:val="0"/>
          <w:marTop w:val="0"/>
          <w:marBottom w:val="0"/>
          <w:divBdr>
            <w:top w:val="none" w:sz="0" w:space="0" w:color="auto"/>
            <w:left w:val="none" w:sz="0" w:space="0" w:color="auto"/>
            <w:bottom w:val="none" w:sz="0" w:space="0" w:color="auto"/>
            <w:right w:val="none" w:sz="0" w:space="0" w:color="auto"/>
          </w:divBdr>
        </w:div>
        <w:div w:id="1668168372">
          <w:marLeft w:val="460"/>
          <w:marRight w:val="0"/>
          <w:marTop w:val="0"/>
          <w:marBottom w:val="0"/>
          <w:divBdr>
            <w:top w:val="none" w:sz="0" w:space="0" w:color="auto"/>
            <w:left w:val="none" w:sz="0" w:space="0" w:color="auto"/>
            <w:bottom w:val="none" w:sz="0" w:space="0" w:color="auto"/>
            <w:right w:val="none" w:sz="0" w:space="0" w:color="auto"/>
          </w:divBdr>
        </w:div>
        <w:div w:id="1670522498">
          <w:marLeft w:val="460"/>
          <w:marRight w:val="0"/>
          <w:marTop w:val="0"/>
          <w:marBottom w:val="0"/>
          <w:divBdr>
            <w:top w:val="none" w:sz="0" w:space="0" w:color="auto"/>
            <w:left w:val="none" w:sz="0" w:space="0" w:color="auto"/>
            <w:bottom w:val="none" w:sz="0" w:space="0" w:color="auto"/>
            <w:right w:val="none" w:sz="0" w:space="0" w:color="auto"/>
          </w:divBdr>
        </w:div>
        <w:div w:id="1680811728">
          <w:marLeft w:val="460"/>
          <w:marRight w:val="0"/>
          <w:marTop w:val="0"/>
          <w:marBottom w:val="0"/>
          <w:divBdr>
            <w:top w:val="none" w:sz="0" w:space="0" w:color="auto"/>
            <w:left w:val="none" w:sz="0" w:space="0" w:color="auto"/>
            <w:bottom w:val="none" w:sz="0" w:space="0" w:color="auto"/>
            <w:right w:val="none" w:sz="0" w:space="0" w:color="auto"/>
          </w:divBdr>
        </w:div>
        <w:div w:id="1682657197">
          <w:marLeft w:val="690"/>
          <w:marRight w:val="0"/>
          <w:marTop w:val="0"/>
          <w:marBottom w:val="0"/>
          <w:divBdr>
            <w:top w:val="none" w:sz="0" w:space="0" w:color="auto"/>
            <w:left w:val="none" w:sz="0" w:space="0" w:color="auto"/>
            <w:bottom w:val="none" w:sz="0" w:space="0" w:color="auto"/>
            <w:right w:val="none" w:sz="0" w:space="0" w:color="auto"/>
          </w:divBdr>
        </w:div>
        <w:div w:id="1695231012">
          <w:marLeft w:val="460"/>
          <w:marRight w:val="0"/>
          <w:marTop w:val="0"/>
          <w:marBottom w:val="0"/>
          <w:divBdr>
            <w:top w:val="none" w:sz="0" w:space="0" w:color="auto"/>
            <w:left w:val="none" w:sz="0" w:space="0" w:color="auto"/>
            <w:bottom w:val="none" w:sz="0" w:space="0" w:color="auto"/>
            <w:right w:val="none" w:sz="0" w:space="0" w:color="auto"/>
          </w:divBdr>
        </w:div>
        <w:div w:id="1708992608">
          <w:marLeft w:val="920"/>
          <w:marRight w:val="0"/>
          <w:marTop w:val="0"/>
          <w:marBottom w:val="0"/>
          <w:divBdr>
            <w:top w:val="none" w:sz="0" w:space="0" w:color="auto"/>
            <w:left w:val="none" w:sz="0" w:space="0" w:color="auto"/>
            <w:bottom w:val="none" w:sz="0" w:space="0" w:color="auto"/>
            <w:right w:val="none" w:sz="0" w:space="0" w:color="auto"/>
          </w:divBdr>
        </w:div>
        <w:div w:id="1748071572">
          <w:marLeft w:val="460"/>
          <w:marRight w:val="0"/>
          <w:marTop w:val="0"/>
          <w:marBottom w:val="0"/>
          <w:divBdr>
            <w:top w:val="none" w:sz="0" w:space="0" w:color="auto"/>
            <w:left w:val="none" w:sz="0" w:space="0" w:color="auto"/>
            <w:bottom w:val="none" w:sz="0" w:space="0" w:color="auto"/>
            <w:right w:val="none" w:sz="0" w:space="0" w:color="auto"/>
          </w:divBdr>
        </w:div>
        <w:div w:id="1751393039">
          <w:marLeft w:val="690"/>
          <w:marRight w:val="0"/>
          <w:marTop w:val="0"/>
          <w:marBottom w:val="0"/>
          <w:divBdr>
            <w:top w:val="none" w:sz="0" w:space="0" w:color="auto"/>
            <w:left w:val="none" w:sz="0" w:space="0" w:color="auto"/>
            <w:bottom w:val="none" w:sz="0" w:space="0" w:color="auto"/>
            <w:right w:val="none" w:sz="0" w:space="0" w:color="auto"/>
          </w:divBdr>
        </w:div>
        <w:div w:id="1759936461">
          <w:marLeft w:val="460"/>
          <w:marRight w:val="0"/>
          <w:marTop w:val="0"/>
          <w:marBottom w:val="0"/>
          <w:divBdr>
            <w:top w:val="none" w:sz="0" w:space="0" w:color="auto"/>
            <w:left w:val="none" w:sz="0" w:space="0" w:color="auto"/>
            <w:bottom w:val="none" w:sz="0" w:space="0" w:color="auto"/>
            <w:right w:val="none" w:sz="0" w:space="0" w:color="auto"/>
          </w:divBdr>
        </w:div>
        <w:div w:id="1786340897">
          <w:marLeft w:val="920"/>
          <w:marRight w:val="0"/>
          <w:marTop w:val="0"/>
          <w:marBottom w:val="0"/>
          <w:divBdr>
            <w:top w:val="none" w:sz="0" w:space="0" w:color="auto"/>
            <w:left w:val="none" w:sz="0" w:space="0" w:color="auto"/>
            <w:bottom w:val="none" w:sz="0" w:space="0" w:color="auto"/>
            <w:right w:val="none" w:sz="0" w:space="0" w:color="auto"/>
          </w:divBdr>
        </w:div>
        <w:div w:id="1816531971">
          <w:marLeft w:val="460"/>
          <w:marRight w:val="0"/>
          <w:marTop w:val="0"/>
          <w:marBottom w:val="0"/>
          <w:divBdr>
            <w:top w:val="none" w:sz="0" w:space="0" w:color="auto"/>
            <w:left w:val="none" w:sz="0" w:space="0" w:color="auto"/>
            <w:bottom w:val="none" w:sz="0" w:space="0" w:color="auto"/>
            <w:right w:val="none" w:sz="0" w:space="0" w:color="auto"/>
          </w:divBdr>
        </w:div>
        <w:div w:id="1817064134">
          <w:marLeft w:val="690"/>
          <w:marRight w:val="0"/>
          <w:marTop w:val="0"/>
          <w:marBottom w:val="0"/>
          <w:divBdr>
            <w:top w:val="none" w:sz="0" w:space="0" w:color="auto"/>
            <w:left w:val="none" w:sz="0" w:space="0" w:color="auto"/>
            <w:bottom w:val="none" w:sz="0" w:space="0" w:color="auto"/>
            <w:right w:val="none" w:sz="0" w:space="0" w:color="auto"/>
          </w:divBdr>
        </w:div>
        <w:div w:id="1828934629">
          <w:marLeft w:val="460"/>
          <w:marRight w:val="0"/>
          <w:marTop w:val="0"/>
          <w:marBottom w:val="0"/>
          <w:divBdr>
            <w:top w:val="none" w:sz="0" w:space="0" w:color="auto"/>
            <w:left w:val="none" w:sz="0" w:space="0" w:color="auto"/>
            <w:bottom w:val="none" w:sz="0" w:space="0" w:color="auto"/>
            <w:right w:val="none" w:sz="0" w:space="0" w:color="auto"/>
          </w:divBdr>
        </w:div>
        <w:div w:id="1867063102">
          <w:marLeft w:val="690"/>
          <w:marRight w:val="0"/>
          <w:marTop w:val="0"/>
          <w:marBottom w:val="0"/>
          <w:divBdr>
            <w:top w:val="none" w:sz="0" w:space="0" w:color="auto"/>
            <w:left w:val="none" w:sz="0" w:space="0" w:color="auto"/>
            <w:bottom w:val="none" w:sz="0" w:space="0" w:color="auto"/>
            <w:right w:val="none" w:sz="0" w:space="0" w:color="auto"/>
          </w:divBdr>
        </w:div>
        <w:div w:id="1932617679">
          <w:marLeft w:val="920"/>
          <w:marRight w:val="0"/>
          <w:marTop w:val="0"/>
          <w:marBottom w:val="0"/>
          <w:divBdr>
            <w:top w:val="none" w:sz="0" w:space="0" w:color="auto"/>
            <w:left w:val="none" w:sz="0" w:space="0" w:color="auto"/>
            <w:bottom w:val="none" w:sz="0" w:space="0" w:color="auto"/>
            <w:right w:val="none" w:sz="0" w:space="0" w:color="auto"/>
          </w:divBdr>
        </w:div>
        <w:div w:id="1938512902">
          <w:marLeft w:val="920"/>
          <w:marRight w:val="0"/>
          <w:marTop w:val="0"/>
          <w:marBottom w:val="0"/>
          <w:divBdr>
            <w:top w:val="none" w:sz="0" w:space="0" w:color="auto"/>
            <w:left w:val="none" w:sz="0" w:space="0" w:color="auto"/>
            <w:bottom w:val="none" w:sz="0" w:space="0" w:color="auto"/>
            <w:right w:val="none" w:sz="0" w:space="0" w:color="auto"/>
          </w:divBdr>
        </w:div>
        <w:div w:id="1949772109">
          <w:marLeft w:val="230"/>
          <w:marRight w:val="0"/>
          <w:marTop w:val="0"/>
          <w:marBottom w:val="0"/>
          <w:divBdr>
            <w:top w:val="none" w:sz="0" w:space="0" w:color="auto"/>
            <w:left w:val="none" w:sz="0" w:space="0" w:color="auto"/>
            <w:bottom w:val="none" w:sz="0" w:space="0" w:color="auto"/>
            <w:right w:val="none" w:sz="0" w:space="0" w:color="auto"/>
          </w:divBdr>
        </w:div>
        <w:div w:id="1958753878">
          <w:marLeft w:val="690"/>
          <w:marRight w:val="0"/>
          <w:marTop w:val="0"/>
          <w:marBottom w:val="0"/>
          <w:divBdr>
            <w:top w:val="none" w:sz="0" w:space="0" w:color="auto"/>
            <w:left w:val="none" w:sz="0" w:space="0" w:color="auto"/>
            <w:bottom w:val="none" w:sz="0" w:space="0" w:color="auto"/>
            <w:right w:val="none" w:sz="0" w:space="0" w:color="auto"/>
          </w:divBdr>
        </w:div>
        <w:div w:id="1972590905">
          <w:marLeft w:val="690"/>
          <w:marRight w:val="0"/>
          <w:marTop w:val="0"/>
          <w:marBottom w:val="0"/>
          <w:divBdr>
            <w:top w:val="none" w:sz="0" w:space="0" w:color="auto"/>
            <w:left w:val="none" w:sz="0" w:space="0" w:color="auto"/>
            <w:bottom w:val="none" w:sz="0" w:space="0" w:color="auto"/>
            <w:right w:val="none" w:sz="0" w:space="0" w:color="auto"/>
          </w:divBdr>
        </w:div>
        <w:div w:id="1988821986">
          <w:marLeft w:val="460"/>
          <w:marRight w:val="0"/>
          <w:marTop w:val="0"/>
          <w:marBottom w:val="0"/>
          <w:divBdr>
            <w:top w:val="none" w:sz="0" w:space="0" w:color="auto"/>
            <w:left w:val="none" w:sz="0" w:space="0" w:color="auto"/>
            <w:bottom w:val="none" w:sz="0" w:space="0" w:color="auto"/>
            <w:right w:val="none" w:sz="0" w:space="0" w:color="auto"/>
          </w:divBdr>
        </w:div>
        <w:div w:id="1995403352">
          <w:marLeft w:val="920"/>
          <w:marRight w:val="0"/>
          <w:marTop w:val="0"/>
          <w:marBottom w:val="0"/>
          <w:divBdr>
            <w:top w:val="none" w:sz="0" w:space="0" w:color="auto"/>
            <w:left w:val="none" w:sz="0" w:space="0" w:color="auto"/>
            <w:bottom w:val="none" w:sz="0" w:space="0" w:color="auto"/>
            <w:right w:val="none" w:sz="0" w:space="0" w:color="auto"/>
          </w:divBdr>
        </w:div>
        <w:div w:id="2010060425">
          <w:marLeft w:val="690"/>
          <w:marRight w:val="0"/>
          <w:marTop w:val="0"/>
          <w:marBottom w:val="0"/>
          <w:divBdr>
            <w:top w:val="none" w:sz="0" w:space="0" w:color="auto"/>
            <w:left w:val="none" w:sz="0" w:space="0" w:color="auto"/>
            <w:bottom w:val="none" w:sz="0" w:space="0" w:color="auto"/>
            <w:right w:val="none" w:sz="0" w:space="0" w:color="auto"/>
          </w:divBdr>
        </w:div>
        <w:div w:id="2019502829">
          <w:marLeft w:val="460"/>
          <w:marRight w:val="0"/>
          <w:marTop w:val="0"/>
          <w:marBottom w:val="0"/>
          <w:divBdr>
            <w:top w:val="none" w:sz="0" w:space="0" w:color="auto"/>
            <w:left w:val="none" w:sz="0" w:space="0" w:color="auto"/>
            <w:bottom w:val="none" w:sz="0" w:space="0" w:color="auto"/>
            <w:right w:val="none" w:sz="0" w:space="0" w:color="auto"/>
          </w:divBdr>
        </w:div>
        <w:div w:id="2026981796">
          <w:marLeft w:val="460"/>
          <w:marRight w:val="0"/>
          <w:marTop w:val="0"/>
          <w:marBottom w:val="0"/>
          <w:divBdr>
            <w:top w:val="none" w:sz="0" w:space="0" w:color="auto"/>
            <w:left w:val="none" w:sz="0" w:space="0" w:color="auto"/>
            <w:bottom w:val="none" w:sz="0" w:space="0" w:color="auto"/>
            <w:right w:val="none" w:sz="0" w:space="0" w:color="auto"/>
          </w:divBdr>
        </w:div>
        <w:div w:id="2031761566">
          <w:marLeft w:val="920"/>
          <w:marRight w:val="0"/>
          <w:marTop w:val="0"/>
          <w:marBottom w:val="0"/>
          <w:divBdr>
            <w:top w:val="none" w:sz="0" w:space="0" w:color="auto"/>
            <w:left w:val="none" w:sz="0" w:space="0" w:color="auto"/>
            <w:bottom w:val="none" w:sz="0" w:space="0" w:color="auto"/>
            <w:right w:val="none" w:sz="0" w:space="0" w:color="auto"/>
          </w:divBdr>
        </w:div>
        <w:div w:id="2032871130">
          <w:marLeft w:val="920"/>
          <w:marRight w:val="0"/>
          <w:marTop w:val="0"/>
          <w:marBottom w:val="0"/>
          <w:divBdr>
            <w:top w:val="none" w:sz="0" w:space="0" w:color="auto"/>
            <w:left w:val="none" w:sz="0" w:space="0" w:color="auto"/>
            <w:bottom w:val="none" w:sz="0" w:space="0" w:color="auto"/>
            <w:right w:val="none" w:sz="0" w:space="0" w:color="auto"/>
          </w:divBdr>
        </w:div>
        <w:div w:id="2067293974">
          <w:marLeft w:val="460"/>
          <w:marRight w:val="0"/>
          <w:marTop w:val="0"/>
          <w:marBottom w:val="0"/>
          <w:divBdr>
            <w:top w:val="none" w:sz="0" w:space="0" w:color="auto"/>
            <w:left w:val="none" w:sz="0" w:space="0" w:color="auto"/>
            <w:bottom w:val="none" w:sz="0" w:space="0" w:color="auto"/>
            <w:right w:val="none" w:sz="0" w:space="0" w:color="auto"/>
          </w:divBdr>
        </w:div>
        <w:div w:id="2078627271">
          <w:marLeft w:val="0"/>
          <w:marRight w:val="0"/>
          <w:marTop w:val="0"/>
          <w:marBottom w:val="0"/>
          <w:divBdr>
            <w:top w:val="none" w:sz="0" w:space="0" w:color="auto"/>
            <w:left w:val="none" w:sz="0" w:space="0" w:color="auto"/>
            <w:bottom w:val="none" w:sz="0" w:space="0" w:color="auto"/>
            <w:right w:val="none" w:sz="0" w:space="0" w:color="auto"/>
          </w:divBdr>
        </w:div>
        <w:div w:id="2082096599">
          <w:marLeft w:val="690"/>
          <w:marRight w:val="0"/>
          <w:marTop w:val="0"/>
          <w:marBottom w:val="0"/>
          <w:divBdr>
            <w:top w:val="none" w:sz="0" w:space="0" w:color="auto"/>
            <w:left w:val="none" w:sz="0" w:space="0" w:color="auto"/>
            <w:bottom w:val="none" w:sz="0" w:space="0" w:color="auto"/>
            <w:right w:val="none" w:sz="0" w:space="0" w:color="auto"/>
          </w:divBdr>
        </w:div>
        <w:div w:id="2099861852">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原告側の請求</vt:lpstr>
      <vt:lpstr>原告側の請求</vt:lpstr>
    </vt:vector>
  </TitlesOfParts>
  <Company>広島県</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原告側の請求</dc:title>
  <dc:subject/>
  <dc:creator>master</dc:creator>
  <cp:keywords/>
  <dc:description/>
  <cp:lastModifiedBy>坂本 美月</cp:lastModifiedBy>
  <cp:revision>3</cp:revision>
  <cp:lastPrinted>2021-03-17T07:08:00Z</cp:lastPrinted>
  <dcterms:created xsi:type="dcterms:W3CDTF">2021-03-22T02:42:00Z</dcterms:created>
  <dcterms:modified xsi:type="dcterms:W3CDTF">2023-12-21T00:31:00Z</dcterms:modified>
</cp:coreProperties>
</file>