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様式第３号</w:t>
      </w: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 w:firstLine="472" w:firstLineChars="2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　　年度　ひろしまＡＩサンドボックス事業に係る補助事業遅延等報告書</w:t>
      </w:r>
      <w:bookmarkStart w:id="0" w:name="_GoBack"/>
      <w:bookmarkEnd w:id="0"/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454"/>
        <w:jc w:val="right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年　　月　　日</w:t>
      </w:r>
    </w:p>
    <w:p>
      <w:pPr>
        <w:pStyle w:val="0"/>
        <w:spacing w:line="290" w:lineRule="exact"/>
        <w:ind w:right="8"/>
        <w:jc w:val="left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jc w:val="left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 w:firstLine="236" w:firstLine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広　島　県　知　事　　様</w:t>
      </w: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236" w:firstLine="4032" w:firstLineChars="1707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（補助事業者）</w:t>
      </w:r>
    </w:p>
    <w:p>
      <w:pPr>
        <w:pStyle w:val="0"/>
        <w:spacing w:line="290" w:lineRule="exact"/>
        <w:ind w:right="236" w:firstLine="4276" w:firstLineChars="181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郵便番号</w:t>
      </w:r>
    </w:p>
    <w:p>
      <w:pPr>
        <w:pStyle w:val="0"/>
        <w:spacing w:line="290" w:lineRule="exact"/>
        <w:ind w:right="236" w:firstLine="4276" w:firstLineChars="181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住所</w:t>
      </w:r>
    </w:p>
    <w:p>
      <w:pPr>
        <w:pStyle w:val="0"/>
        <w:spacing w:line="290" w:lineRule="exact"/>
        <w:ind w:right="236" w:firstLine="4276" w:firstLineChars="181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会社名</w:t>
      </w:r>
    </w:p>
    <w:p>
      <w:pPr>
        <w:pStyle w:val="0"/>
        <w:spacing w:line="290" w:lineRule="exact"/>
        <w:ind w:right="8" w:firstLine="4269" w:firstLineChars="1807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代表者役職・氏名　　　　　　　　　　</w:t>
      </w:r>
    </w:p>
    <w:p>
      <w:pPr>
        <w:pStyle w:val="0"/>
        <w:spacing w:line="290" w:lineRule="exact"/>
        <w:ind w:right="8" w:firstLine="4252" w:firstLineChars="18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担当者役職・氏名</w:t>
      </w:r>
    </w:p>
    <w:p>
      <w:pPr>
        <w:pStyle w:val="0"/>
        <w:spacing w:line="290" w:lineRule="exact"/>
        <w:ind w:right="8" w:firstLine="4252" w:firstLineChars="18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電話番号</w:t>
      </w:r>
    </w:p>
    <w:p>
      <w:pPr>
        <w:pStyle w:val="0"/>
        <w:spacing w:line="290" w:lineRule="exact"/>
        <w:ind w:right="8" w:firstLine="4279" w:firstLineChars="2677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spacing w:val="1"/>
          <w:w w:val="62"/>
          <w:kern w:val="0"/>
          <w:fitText w:val="920" w:id="1"/>
        </w:rPr>
        <w:t>メールアドレ</w:t>
      </w:r>
      <w:r>
        <w:rPr>
          <w:rFonts w:hint="eastAsia" w:ascii="ＭＳ 明朝" w:hAnsi="ＭＳ 明朝" w:eastAsia="ＭＳ 明朝"/>
          <w:color w:val="000000" w:themeColor="text1"/>
          <w:spacing w:val="0"/>
          <w:w w:val="62"/>
          <w:kern w:val="0"/>
          <w:fitText w:val="920" w:id="1"/>
        </w:rPr>
        <w:t>ス</w:t>
      </w: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95" w:firstLine="236" w:firstLine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　　年　　月　　日付け　　第　　号で交付決定通知のあったこの補助事業計画の遅延等について、ひろしまＡＩサンドボックス事業補助金交付要綱第７条第２項の規定により、次のとおり報告します。</w:t>
      </w: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 w:firstLine="236" w:firstLine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１　補助事業の進捗状況</w:t>
      </w: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 w:firstLine="236" w:firstLine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２　補助事業に要した経費</w:t>
      </w: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 w:firstLine="236" w:firstLine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３　遅延等の内容及び原因</w:t>
      </w: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 w:firstLine="236" w:firstLine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４　遅延等に対して採った措置</w:t>
      </w: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 w:firstLine="236" w:firstLine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５　補助事業の遂行及び完了の予定</w:t>
      </w: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（注１）　用紙の大きさは日本産業規格Ａ４とし、縦位置左とじとすること。</w:t>
      </w:r>
    </w:p>
    <w:p>
      <w:pPr>
        <w:pStyle w:val="0"/>
        <w:spacing w:line="290" w:lineRule="exact"/>
        <w:ind w:right="8"/>
        <w:rPr>
          <w:rFonts w:hint="eastAsia"/>
        </w:rPr>
      </w:pPr>
      <w:r>
        <w:rPr>
          <w:rFonts w:hint="eastAsia" w:ascii="ＭＳ 明朝" w:hAnsi="ＭＳ 明朝" w:eastAsia="ＭＳ 明朝"/>
          <w:color w:val="000000" w:themeColor="text1"/>
        </w:rPr>
        <w:t>（注２）　必要に応じて、支出内訳書を添付すること。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swiss"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286</Characters>
  <Application>JUST Note</Application>
  <Lines>44</Lines>
  <Paragraphs>20</Paragraphs>
  <Company>広島県庁</Company>
  <CharactersWithSpaces>332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岡村 綾</dc:creator>
  <cp:lastModifiedBy>岡村 綾</cp:lastModifiedBy>
  <dcterms:created xsi:type="dcterms:W3CDTF">2025-02-27T09:17:00Z</dcterms:created>
  <dcterms:modified xsi:type="dcterms:W3CDTF">2025-02-27T09:17:00Z</dcterms:modified>
  <cp:revision>0</cp:revision>
</cp:coreProperties>
</file>