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8127"/>
      </w:tblGrid>
      <w:tr w:rsidR="00F52F66" w14:paraId="7D0D5315" w14:textId="77777777" w:rsidTr="00E737C5">
        <w:trPr>
          <w:trHeight w:val="556"/>
        </w:trPr>
        <w:tc>
          <w:tcPr>
            <w:tcW w:w="1512" w:type="dxa"/>
            <w:tcBorders>
              <w:top w:val="single" w:sz="12" w:space="0" w:color="auto"/>
              <w:left w:val="single" w:sz="12" w:space="0" w:color="auto"/>
            </w:tcBorders>
            <w:shd w:val="clear" w:color="auto" w:fill="auto"/>
            <w:vAlign w:val="center"/>
          </w:tcPr>
          <w:p w14:paraId="690BBBF4" w14:textId="77777777" w:rsidR="00F52F66" w:rsidRPr="00BE365F" w:rsidRDefault="00F52F66" w:rsidP="00F52F66">
            <w:pPr>
              <w:jc w:val="center"/>
              <w:rPr>
                <w:rFonts w:ascii="ＭＳ ゴシック" w:eastAsia="ＭＳ ゴシック" w:hAnsi="ＭＳ ゴシック"/>
              </w:rPr>
            </w:pPr>
            <w:r>
              <w:rPr>
                <w:rFonts w:ascii="ＭＳ ゴシック" w:eastAsia="ＭＳ ゴシック" w:hAnsi="ＭＳ ゴシック" w:hint="eastAsia"/>
              </w:rPr>
              <w:t>学校名</w:t>
            </w:r>
          </w:p>
        </w:tc>
        <w:tc>
          <w:tcPr>
            <w:tcW w:w="8127" w:type="dxa"/>
            <w:tcBorders>
              <w:top w:val="single" w:sz="12" w:space="0" w:color="auto"/>
              <w:right w:val="single" w:sz="12" w:space="0" w:color="auto"/>
            </w:tcBorders>
            <w:shd w:val="clear" w:color="auto" w:fill="auto"/>
            <w:vAlign w:val="center"/>
          </w:tcPr>
          <w:p w14:paraId="02366D57" w14:textId="3F6FBE04" w:rsidR="00F52F66" w:rsidRPr="00BE365F" w:rsidRDefault="00F52F66" w:rsidP="00F52F66">
            <w:pPr>
              <w:rPr>
                <w:rFonts w:ascii="ＭＳ ゴシック" w:eastAsia="ＭＳ ゴシック" w:hAnsi="ＭＳ ゴシック"/>
              </w:rPr>
            </w:pPr>
            <w:r>
              <w:rPr>
                <w:rFonts w:ascii="ＭＳ ゴシック" w:eastAsia="ＭＳ ゴシック" w:hAnsi="ＭＳ ゴシック" w:hint="eastAsia"/>
              </w:rPr>
              <w:t>広島国泰寺高等学校</w:t>
            </w:r>
          </w:p>
        </w:tc>
      </w:tr>
      <w:tr w:rsidR="00F52F66" w14:paraId="21882212" w14:textId="77777777" w:rsidTr="00E737C5">
        <w:trPr>
          <w:trHeight w:val="556"/>
        </w:trPr>
        <w:tc>
          <w:tcPr>
            <w:tcW w:w="1512" w:type="dxa"/>
            <w:tcBorders>
              <w:left w:val="single" w:sz="12" w:space="0" w:color="auto"/>
            </w:tcBorders>
            <w:shd w:val="clear" w:color="auto" w:fill="auto"/>
            <w:vAlign w:val="center"/>
          </w:tcPr>
          <w:p w14:paraId="03393A7B" w14:textId="77777777" w:rsidR="00F52F66" w:rsidRPr="00BE365F" w:rsidRDefault="00F52F66" w:rsidP="00F52F66">
            <w:pPr>
              <w:jc w:val="center"/>
              <w:rPr>
                <w:rFonts w:ascii="ＭＳ ゴシック" w:eastAsia="ＭＳ ゴシック" w:hAnsi="ＭＳ ゴシック"/>
              </w:rPr>
            </w:pPr>
            <w:r w:rsidRPr="00BE365F">
              <w:rPr>
                <w:rFonts w:ascii="ＭＳ ゴシック" w:eastAsia="ＭＳ ゴシック" w:hAnsi="ＭＳ ゴシック" w:hint="eastAsia"/>
              </w:rPr>
              <w:t>所在地</w:t>
            </w:r>
          </w:p>
        </w:tc>
        <w:tc>
          <w:tcPr>
            <w:tcW w:w="8127" w:type="dxa"/>
            <w:tcBorders>
              <w:right w:val="single" w:sz="12" w:space="0" w:color="auto"/>
            </w:tcBorders>
            <w:shd w:val="clear" w:color="auto" w:fill="auto"/>
            <w:vAlign w:val="center"/>
          </w:tcPr>
          <w:p w14:paraId="45852FD0" w14:textId="3CD975C5" w:rsidR="00F52F66" w:rsidRPr="00BE365F" w:rsidRDefault="00F52F66" w:rsidP="00F52F66">
            <w:pPr>
              <w:rPr>
                <w:rFonts w:ascii="ＭＳ ゴシック" w:eastAsia="ＭＳ ゴシック" w:hAnsi="ＭＳ ゴシック"/>
                <w:lang w:eastAsia="zh-TW"/>
              </w:rPr>
            </w:pPr>
            <w:r w:rsidRPr="00944934">
              <w:rPr>
                <w:rFonts w:ascii="ＭＳ ゴシック" w:eastAsia="ＭＳ ゴシック" w:hAnsi="Verdana"/>
                <w:color w:val="000000"/>
                <w:szCs w:val="21"/>
                <w:lang w:eastAsia="zh-TW"/>
              </w:rPr>
              <w:t>広島市中区国泰寺町一丁目</w:t>
            </w:r>
            <w:r>
              <w:rPr>
                <w:rFonts w:ascii="ＭＳ ゴシック" w:eastAsia="ＭＳ ゴシック" w:hAnsi="Verdana" w:hint="eastAsia"/>
                <w:color w:val="000000"/>
                <w:szCs w:val="21"/>
                <w:lang w:eastAsia="zh-TW"/>
              </w:rPr>
              <w:t>２－49</w:t>
            </w:r>
          </w:p>
        </w:tc>
      </w:tr>
      <w:tr w:rsidR="00F52F66" w14:paraId="29B09447" w14:textId="77777777" w:rsidTr="00E737C5">
        <w:trPr>
          <w:trHeight w:val="556"/>
        </w:trPr>
        <w:tc>
          <w:tcPr>
            <w:tcW w:w="1512" w:type="dxa"/>
            <w:tcBorders>
              <w:left w:val="single" w:sz="12" w:space="0" w:color="auto"/>
              <w:bottom w:val="single" w:sz="12" w:space="0" w:color="auto"/>
            </w:tcBorders>
            <w:shd w:val="clear" w:color="auto" w:fill="auto"/>
            <w:vAlign w:val="center"/>
          </w:tcPr>
          <w:p w14:paraId="7E8FDF68" w14:textId="77777777" w:rsidR="00F52F66" w:rsidRPr="00BE365F" w:rsidRDefault="00F52F66" w:rsidP="00F52F66">
            <w:pPr>
              <w:jc w:val="center"/>
              <w:rPr>
                <w:rFonts w:ascii="ＭＳ ゴシック" w:eastAsia="ＭＳ ゴシック" w:hAnsi="ＭＳ ゴシック"/>
              </w:rPr>
            </w:pPr>
            <w:r>
              <w:rPr>
                <w:rFonts w:ascii="ＭＳ ゴシック" w:eastAsia="ＭＳ ゴシック" w:hAnsi="ＭＳ ゴシック" w:hint="eastAsia"/>
              </w:rPr>
              <w:t>ＨＰ</w:t>
            </w:r>
          </w:p>
        </w:tc>
        <w:tc>
          <w:tcPr>
            <w:tcW w:w="8127" w:type="dxa"/>
            <w:tcBorders>
              <w:bottom w:val="single" w:sz="12" w:space="0" w:color="auto"/>
              <w:right w:val="single" w:sz="12" w:space="0" w:color="auto"/>
            </w:tcBorders>
            <w:shd w:val="clear" w:color="auto" w:fill="auto"/>
            <w:vAlign w:val="center"/>
          </w:tcPr>
          <w:p w14:paraId="707A94EF" w14:textId="7D87E9FE" w:rsidR="00F52F66" w:rsidRPr="00BE365F" w:rsidRDefault="00F52F66" w:rsidP="00F52F66">
            <w:pPr>
              <w:rPr>
                <w:rFonts w:ascii="ＭＳ ゴシック" w:eastAsia="ＭＳ ゴシック" w:hAnsi="ＭＳ ゴシック"/>
              </w:rPr>
            </w:pPr>
            <w:r w:rsidRPr="00BA5AB5">
              <w:rPr>
                <w:rFonts w:ascii="ＭＳ ゴシック" w:eastAsia="ＭＳ ゴシック" w:hAnsi="ＭＳ ゴシック"/>
              </w:rPr>
              <w:t>http://www.kokutaiji-h.hiroshima-c.ed.jp/</w:t>
            </w:r>
          </w:p>
        </w:tc>
      </w:tr>
      <w:tr w:rsidR="000D1F17" w:rsidRPr="00B546A5" w14:paraId="2664EB39" w14:textId="77777777" w:rsidTr="00E737C5">
        <w:trPr>
          <w:trHeight w:val="1981"/>
        </w:trPr>
        <w:tc>
          <w:tcPr>
            <w:tcW w:w="1512" w:type="dxa"/>
            <w:tcBorders>
              <w:top w:val="single" w:sz="12" w:space="0" w:color="auto"/>
              <w:left w:val="single" w:sz="12" w:space="0" w:color="auto"/>
            </w:tcBorders>
            <w:shd w:val="clear" w:color="auto" w:fill="auto"/>
            <w:vAlign w:val="center"/>
          </w:tcPr>
          <w:p w14:paraId="76354094" w14:textId="740AA883" w:rsidR="000E28FA" w:rsidRDefault="00CE2E7B" w:rsidP="00A438B3">
            <w:pPr>
              <w:jc w:val="center"/>
              <w:rPr>
                <w:rFonts w:ascii="ＭＳ ゴシック" w:eastAsia="ＭＳ ゴシック" w:hAnsi="ＭＳ ゴシック"/>
              </w:rPr>
            </w:pPr>
            <w:r>
              <w:rPr>
                <w:rFonts w:ascii="ＭＳ ゴシック" w:eastAsia="ＭＳ ゴシック" w:hAnsi="ＭＳ ゴシック" w:hint="eastAsia"/>
              </w:rPr>
              <w:t>令和</w:t>
            </w:r>
            <w:r w:rsidR="005C0A85">
              <w:rPr>
                <w:rFonts w:ascii="ＭＳ ゴシック" w:eastAsia="ＭＳ ゴシック" w:hAnsi="ＭＳ ゴシック" w:hint="eastAsia"/>
              </w:rPr>
              <w:t>６</w:t>
            </w:r>
            <w:r w:rsidR="000D1F17" w:rsidRPr="00BE365F">
              <w:rPr>
                <w:rFonts w:ascii="ＭＳ ゴシック" w:eastAsia="ＭＳ ゴシック" w:hAnsi="ＭＳ ゴシック" w:hint="eastAsia"/>
              </w:rPr>
              <w:t>年度</w:t>
            </w:r>
          </w:p>
          <w:p w14:paraId="73FB7755" w14:textId="77777777" w:rsidR="000D1F17" w:rsidRPr="00BE365F" w:rsidRDefault="000D1F17" w:rsidP="00A438B3">
            <w:pPr>
              <w:jc w:val="center"/>
              <w:rPr>
                <w:rFonts w:ascii="ＭＳ ゴシック" w:eastAsia="ＭＳ ゴシック" w:hAnsi="ＭＳ ゴシック"/>
              </w:rPr>
            </w:pPr>
            <w:r w:rsidRPr="00BE365F">
              <w:rPr>
                <w:rFonts w:ascii="ＭＳ ゴシック" w:eastAsia="ＭＳ ゴシック" w:hAnsi="ＭＳ ゴシック" w:hint="eastAsia"/>
              </w:rPr>
              <w:t>交流内容</w:t>
            </w:r>
          </w:p>
        </w:tc>
        <w:tc>
          <w:tcPr>
            <w:tcW w:w="8127" w:type="dxa"/>
            <w:tcBorders>
              <w:top w:val="single" w:sz="12" w:space="0" w:color="auto"/>
              <w:right w:val="single" w:sz="12" w:space="0" w:color="auto"/>
            </w:tcBorders>
            <w:shd w:val="clear" w:color="auto" w:fill="auto"/>
          </w:tcPr>
          <w:p w14:paraId="77311AE7" w14:textId="528EC36E" w:rsidR="00F52F66" w:rsidRDefault="00F52F66" w:rsidP="00F52F66">
            <w:pPr>
              <w:ind w:left="210" w:hangingChars="100" w:hanging="210"/>
              <w:rPr>
                <w:rFonts w:ascii="ＭＳ ゴシック" w:eastAsia="ＭＳ ゴシック" w:hAnsi="ＭＳ ゴシック"/>
              </w:rPr>
            </w:pPr>
            <w:r w:rsidRPr="00782D83">
              <w:rPr>
                <w:rFonts w:ascii="ＭＳ ゴシック" w:eastAsia="ＭＳ ゴシック" w:hAnsi="ＭＳ ゴシック" w:hint="eastAsia"/>
              </w:rPr>
              <w:t>【</w:t>
            </w:r>
            <w:r>
              <w:rPr>
                <w:rFonts w:ascii="ＭＳ ゴシック" w:eastAsia="ＭＳ ゴシック" w:hAnsi="ＭＳ ゴシック" w:hint="eastAsia"/>
              </w:rPr>
              <w:t>姉妹校</w:t>
            </w:r>
            <w:r w:rsidR="00020309">
              <w:rPr>
                <w:rFonts w:ascii="ＭＳ ゴシック" w:eastAsia="ＭＳ ゴシック" w:hAnsi="ＭＳ ゴシック" w:hint="eastAsia"/>
              </w:rPr>
              <w:t>等</w:t>
            </w:r>
            <w:r w:rsidR="00B67809">
              <w:rPr>
                <w:rFonts w:ascii="ＭＳ ゴシック" w:eastAsia="ＭＳ ゴシック" w:hAnsi="ＭＳ ゴシック" w:hint="eastAsia"/>
              </w:rPr>
              <w:t>訪問</w:t>
            </w:r>
            <w:r>
              <w:rPr>
                <w:rFonts w:ascii="ＭＳ ゴシック" w:eastAsia="ＭＳ ゴシック" w:hAnsi="ＭＳ ゴシック" w:hint="eastAsia"/>
              </w:rPr>
              <w:t>】</w:t>
            </w:r>
          </w:p>
          <w:p w14:paraId="31E206FB" w14:textId="22D860A2" w:rsidR="00F52F66" w:rsidRPr="00B67809" w:rsidRDefault="00F52F66" w:rsidP="00B67809">
            <w:pPr>
              <w:pStyle w:val="aa"/>
              <w:numPr>
                <w:ilvl w:val="0"/>
                <w:numId w:val="12"/>
              </w:numPr>
              <w:ind w:leftChars="0"/>
              <w:rPr>
                <w:rFonts w:ascii="ＭＳ ゴシック" w:eastAsia="ＭＳ ゴシック" w:hAnsi="ＭＳ ゴシック"/>
                <w:szCs w:val="21"/>
              </w:rPr>
            </w:pPr>
            <w:r w:rsidRPr="00B67809">
              <w:rPr>
                <w:rFonts w:ascii="ＭＳ ゴシック" w:eastAsia="ＭＳ ゴシック" w:hAnsi="ＭＳ ゴシック" w:hint="eastAsia"/>
                <w:szCs w:val="21"/>
              </w:rPr>
              <w:t>ハワイ州モアナルア</w:t>
            </w:r>
            <w:r w:rsidR="006F7FD2">
              <w:rPr>
                <w:rFonts w:ascii="ＭＳ ゴシック" w:eastAsia="ＭＳ ゴシック" w:hAnsi="ＭＳ ゴシック" w:hint="eastAsia"/>
                <w:szCs w:val="21"/>
              </w:rPr>
              <w:t>高校</w:t>
            </w:r>
            <w:r w:rsidRPr="00B67809">
              <w:rPr>
                <w:rFonts w:ascii="ＭＳ ゴシック" w:eastAsia="ＭＳ ゴシック" w:hAnsi="ＭＳ ゴシック" w:hint="eastAsia"/>
                <w:szCs w:val="21"/>
              </w:rPr>
              <w:t>との交流</w:t>
            </w:r>
          </w:p>
          <w:p w14:paraId="68900F14" w14:textId="1647483D" w:rsidR="00B67809" w:rsidRDefault="00020309" w:rsidP="00020309">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コロナ禍でしばらく訪問できていなかったが、</w:t>
            </w:r>
            <w:r w:rsidR="006F7FD2">
              <w:rPr>
                <w:rFonts w:ascii="ＭＳ ゴシック" w:eastAsia="ＭＳ ゴシック" w:hAnsi="ＭＳ ゴシック" w:hint="eastAsia"/>
                <w:szCs w:val="21"/>
              </w:rPr>
              <w:t>令和６年10月18日普通科（普通）の生徒は修学旅行</w:t>
            </w:r>
            <w:r w:rsidR="00F976B1">
              <w:rPr>
                <w:rFonts w:ascii="ＭＳ ゴシック" w:eastAsia="ＭＳ ゴシック" w:hAnsi="ＭＳ ゴシック" w:hint="eastAsia"/>
                <w:szCs w:val="21"/>
              </w:rPr>
              <w:t>３</w:t>
            </w:r>
            <w:r w:rsidR="006F7FD2" w:rsidRPr="00B67809">
              <w:rPr>
                <w:rFonts w:ascii="ＭＳ ゴシック" w:eastAsia="ＭＳ ゴシック" w:hAnsi="ＭＳ ゴシック" w:hint="eastAsia"/>
                <w:szCs w:val="21"/>
              </w:rPr>
              <w:t>日目</w:t>
            </w:r>
            <w:r w:rsidR="006F7FD2">
              <w:rPr>
                <w:rFonts w:ascii="ＭＳ ゴシック" w:eastAsia="ＭＳ ゴシック" w:hAnsi="ＭＳ ゴシック" w:hint="eastAsia"/>
                <w:szCs w:val="21"/>
              </w:rPr>
              <w:t>にモアナルア</w:t>
            </w:r>
            <w:r w:rsidR="006F7FD2" w:rsidRPr="00B67809">
              <w:rPr>
                <w:rFonts w:ascii="ＭＳ ゴシック" w:eastAsia="ＭＳ ゴシック" w:hAnsi="ＭＳ ゴシック" w:hint="eastAsia"/>
                <w:szCs w:val="21"/>
              </w:rPr>
              <w:t>高校を訪問した。</w:t>
            </w:r>
            <w:r w:rsidRPr="00020309">
              <w:rPr>
                <w:rFonts w:ascii="ＭＳ ゴシック" w:eastAsia="ＭＳ ゴシック" w:hAnsi="ＭＳ ゴシック" w:hint="eastAsia"/>
                <w:szCs w:val="21"/>
              </w:rPr>
              <w:t>国泰寺高校の生徒がYOSAKOIダンスを披露すると、MOANALUA高校の生徒たちの歓声が体育館に響きわた</w:t>
            </w:r>
            <w:r>
              <w:rPr>
                <w:rFonts w:ascii="ＭＳ ゴシック" w:eastAsia="ＭＳ ゴシック" w:hAnsi="ＭＳ ゴシック" w:hint="eastAsia"/>
                <w:szCs w:val="21"/>
              </w:rPr>
              <w:t>っ</w:t>
            </w:r>
            <w:r w:rsidRPr="00020309">
              <w:rPr>
                <w:rFonts w:ascii="ＭＳ ゴシック" w:eastAsia="ＭＳ ゴシック" w:hAnsi="ＭＳ ゴシック" w:hint="eastAsia"/>
                <w:szCs w:val="21"/>
              </w:rPr>
              <w:t>た。</w:t>
            </w:r>
          </w:p>
          <w:p w14:paraId="2FFAC30E" w14:textId="48E2FEDE" w:rsidR="00B67809" w:rsidRDefault="006F7FD2" w:rsidP="00B67809">
            <w:pPr>
              <w:rPr>
                <w:rFonts w:ascii="ＭＳ ゴシック" w:eastAsia="ＭＳ ゴシック" w:hAnsi="ＭＳ ゴシック"/>
                <w:szCs w:val="21"/>
              </w:rPr>
            </w:pPr>
            <w:r>
              <w:rPr>
                <w:noProof/>
              </w:rPr>
              <w:drawing>
                <wp:inline distT="0" distB="0" distL="0" distR="0" wp14:anchorId="7A456679" wp14:editId="40E79CA4">
                  <wp:extent cx="2759536" cy="1550168"/>
                  <wp:effectExtent l="0" t="0" r="3175" b="0"/>
                  <wp:docPr id="17668711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23241" cy="1585954"/>
                          </a:xfrm>
                          <a:prstGeom prst="rect">
                            <a:avLst/>
                          </a:prstGeom>
                          <a:noFill/>
                          <a:ln>
                            <a:noFill/>
                          </a:ln>
                        </pic:spPr>
                      </pic:pic>
                    </a:graphicData>
                  </a:graphic>
                </wp:inline>
              </w:drawing>
            </w:r>
            <w:r>
              <w:rPr>
                <w:rFonts w:ascii="ＭＳ ゴシック" w:eastAsia="ＭＳ ゴシック" w:hAnsi="ＭＳ ゴシック" w:hint="eastAsia"/>
                <w:szCs w:val="21"/>
              </w:rPr>
              <w:t xml:space="preserve">　</w:t>
            </w:r>
            <w:r>
              <w:rPr>
                <w:noProof/>
              </w:rPr>
              <w:drawing>
                <wp:inline distT="0" distB="0" distL="0" distR="0" wp14:anchorId="0B5A4F98" wp14:editId="6AC5F35E">
                  <wp:extent cx="2097157" cy="1568294"/>
                  <wp:effectExtent l="0" t="0" r="0" b="0"/>
                  <wp:docPr id="133218210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23781" cy="1588204"/>
                          </a:xfrm>
                          <a:prstGeom prst="rect">
                            <a:avLst/>
                          </a:prstGeom>
                          <a:noFill/>
                          <a:ln>
                            <a:noFill/>
                          </a:ln>
                        </pic:spPr>
                      </pic:pic>
                    </a:graphicData>
                  </a:graphic>
                </wp:inline>
              </w:drawing>
            </w:r>
          </w:p>
          <w:p w14:paraId="22C52B21" w14:textId="30E999EC" w:rsidR="00B67809" w:rsidRDefault="006F7FD2" w:rsidP="00B67809">
            <w:pPr>
              <w:rPr>
                <w:rFonts w:ascii="ＭＳ ゴシック" w:eastAsia="ＭＳ ゴシック" w:hAnsi="ＭＳ ゴシック"/>
                <w:szCs w:val="21"/>
              </w:rPr>
            </w:pPr>
            <w:r>
              <w:rPr>
                <w:noProof/>
              </w:rPr>
              <w:drawing>
                <wp:inline distT="0" distB="0" distL="0" distR="0" wp14:anchorId="6C996E9E" wp14:editId="1B60C72E">
                  <wp:extent cx="2415209" cy="1778000"/>
                  <wp:effectExtent l="0" t="0" r="4445" b="0"/>
                  <wp:docPr id="137599465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40302" cy="1796473"/>
                          </a:xfrm>
                          <a:prstGeom prst="rect">
                            <a:avLst/>
                          </a:prstGeom>
                          <a:noFill/>
                          <a:ln>
                            <a:noFill/>
                          </a:ln>
                        </pic:spPr>
                      </pic:pic>
                    </a:graphicData>
                  </a:graphic>
                </wp:inline>
              </w:drawing>
            </w:r>
            <w:r>
              <w:rPr>
                <w:rFonts w:ascii="ＭＳ ゴシック" w:eastAsia="ＭＳ ゴシック" w:hAnsi="ＭＳ ゴシック" w:hint="eastAsia"/>
                <w:szCs w:val="21"/>
              </w:rPr>
              <w:t xml:space="preserve">　</w:t>
            </w:r>
            <w:r>
              <w:rPr>
                <w:noProof/>
              </w:rPr>
              <w:t xml:space="preserve"> </w:t>
            </w:r>
            <w:r>
              <w:rPr>
                <w:noProof/>
              </w:rPr>
              <w:drawing>
                <wp:inline distT="0" distB="0" distL="0" distR="0" wp14:anchorId="6507ADA8" wp14:editId="630A40B2">
                  <wp:extent cx="2368283" cy="1775239"/>
                  <wp:effectExtent l="0" t="0" r="0" b="0"/>
                  <wp:docPr id="261272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96880" cy="1796675"/>
                          </a:xfrm>
                          <a:prstGeom prst="rect">
                            <a:avLst/>
                          </a:prstGeom>
                          <a:noFill/>
                          <a:ln>
                            <a:noFill/>
                          </a:ln>
                        </pic:spPr>
                      </pic:pic>
                    </a:graphicData>
                  </a:graphic>
                </wp:inline>
              </w:drawing>
            </w:r>
          </w:p>
          <w:p w14:paraId="1B7BA5FC" w14:textId="499CA491" w:rsidR="006F7FD2" w:rsidRDefault="006F7FD2" w:rsidP="00B67809">
            <w:pPr>
              <w:rPr>
                <w:rFonts w:ascii="ＭＳ ゴシック" w:eastAsia="ＭＳ ゴシック" w:hAnsi="ＭＳ ゴシック"/>
                <w:szCs w:val="21"/>
              </w:rPr>
            </w:pPr>
            <w:r>
              <w:rPr>
                <w:noProof/>
              </w:rPr>
              <w:drawing>
                <wp:inline distT="0" distB="0" distL="0" distR="0" wp14:anchorId="7C9AA390" wp14:editId="441E8CBE">
                  <wp:extent cx="1908313" cy="1430451"/>
                  <wp:effectExtent l="0" t="0" r="0" b="0"/>
                  <wp:docPr id="14971114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40640" cy="1454683"/>
                          </a:xfrm>
                          <a:prstGeom prst="rect">
                            <a:avLst/>
                          </a:prstGeom>
                          <a:noFill/>
                          <a:ln>
                            <a:noFill/>
                          </a:ln>
                        </pic:spPr>
                      </pic:pic>
                    </a:graphicData>
                  </a:graphic>
                </wp:inline>
              </w:drawing>
            </w:r>
            <w:r w:rsidR="00020309">
              <w:rPr>
                <w:rFonts w:ascii="ＭＳ ゴシック" w:eastAsia="ＭＳ ゴシック" w:hAnsi="ＭＳ ゴシック" w:hint="eastAsia"/>
                <w:szCs w:val="21"/>
              </w:rPr>
              <w:t xml:space="preserve">　</w:t>
            </w:r>
            <w:r w:rsidR="00020309">
              <w:rPr>
                <w:noProof/>
              </w:rPr>
              <w:t xml:space="preserve"> </w:t>
            </w:r>
            <w:r w:rsidR="00020309">
              <w:rPr>
                <w:noProof/>
              </w:rPr>
              <w:drawing>
                <wp:inline distT="0" distB="0" distL="0" distR="0" wp14:anchorId="6FC78427" wp14:editId="61423600">
                  <wp:extent cx="2911295" cy="1530626"/>
                  <wp:effectExtent l="0" t="0" r="3810" b="0"/>
                  <wp:docPr id="185468768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995845" cy="1575079"/>
                          </a:xfrm>
                          <a:prstGeom prst="rect">
                            <a:avLst/>
                          </a:prstGeom>
                          <a:noFill/>
                          <a:ln>
                            <a:noFill/>
                          </a:ln>
                          <a:extLst>
                            <a:ext uri="{53640926-AAD7-44D8-BBD7-CCE9431645EC}">
                              <a14:shadowObscured xmlns:a14="http://schemas.microsoft.com/office/drawing/2010/main"/>
                            </a:ext>
                          </a:extLst>
                        </pic:spPr>
                      </pic:pic>
                    </a:graphicData>
                  </a:graphic>
                </wp:inline>
              </w:drawing>
            </w:r>
          </w:p>
          <w:p w14:paraId="75C3D3E1" w14:textId="33F49EE3" w:rsidR="006F7FD2" w:rsidRDefault="006F7FD2" w:rsidP="00B67809">
            <w:pPr>
              <w:rPr>
                <w:rFonts w:ascii="ＭＳ ゴシック" w:eastAsia="ＭＳ ゴシック" w:hAnsi="ＭＳ ゴシック"/>
                <w:szCs w:val="21"/>
              </w:rPr>
            </w:pPr>
          </w:p>
          <w:p w14:paraId="5DCD3879" w14:textId="41093A0E" w:rsidR="006F7FD2" w:rsidRDefault="006F7FD2" w:rsidP="00B67809">
            <w:pPr>
              <w:rPr>
                <w:rFonts w:ascii="ＭＳ ゴシック" w:eastAsia="ＭＳ ゴシック" w:hAnsi="ＭＳ ゴシック"/>
                <w:szCs w:val="21"/>
              </w:rPr>
            </w:pPr>
            <w:r>
              <w:rPr>
                <w:noProof/>
              </w:rPr>
              <w:drawing>
                <wp:inline distT="0" distB="0" distL="0" distR="0" wp14:anchorId="5A38B0BA" wp14:editId="583AC270">
                  <wp:extent cx="2706128" cy="1609903"/>
                  <wp:effectExtent l="0" t="0" r="0" b="0"/>
                  <wp:docPr id="65099133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17863" cy="1616884"/>
                          </a:xfrm>
                          <a:prstGeom prst="rect">
                            <a:avLst/>
                          </a:prstGeom>
                          <a:noFill/>
                          <a:ln>
                            <a:noFill/>
                          </a:ln>
                        </pic:spPr>
                      </pic:pic>
                    </a:graphicData>
                  </a:graphic>
                </wp:inline>
              </w:drawing>
            </w:r>
            <w:r w:rsidR="00005CD4">
              <w:t xml:space="preserve"> </w:t>
            </w:r>
            <w:r w:rsidR="00005CD4">
              <w:rPr>
                <w:rFonts w:hint="eastAsia"/>
              </w:rPr>
              <w:t xml:space="preserve">　</w:t>
            </w:r>
            <w:r w:rsidR="00005CD4">
              <w:rPr>
                <w:noProof/>
              </w:rPr>
              <w:drawing>
                <wp:inline distT="0" distB="0" distL="0" distR="0" wp14:anchorId="7ABE2B78" wp14:editId="64C44292">
                  <wp:extent cx="2077721" cy="1627892"/>
                  <wp:effectExtent l="0" t="0" r="0" b="0"/>
                  <wp:docPr id="23017217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095026" cy="1641450"/>
                          </a:xfrm>
                          <a:prstGeom prst="rect">
                            <a:avLst/>
                          </a:prstGeom>
                          <a:noFill/>
                          <a:ln>
                            <a:noFill/>
                          </a:ln>
                          <a:extLst>
                            <a:ext uri="{53640926-AAD7-44D8-BBD7-CCE9431645EC}">
                              <a14:shadowObscured xmlns:a14="http://schemas.microsoft.com/office/drawing/2010/main"/>
                            </a:ext>
                          </a:extLst>
                        </pic:spPr>
                      </pic:pic>
                    </a:graphicData>
                  </a:graphic>
                </wp:inline>
              </w:drawing>
            </w:r>
          </w:p>
          <w:p w14:paraId="340E93EB" w14:textId="20D7A575" w:rsidR="00B67809" w:rsidRPr="00B67809" w:rsidRDefault="00B67809" w:rsidP="00B67809">
            <w:pPr>
              <w:pStyle w:val="aa"/>
              <w:numPr>
                <w:ilvl w:val="0"/>
                <w:numId w:val="12"/>
              </w:numPr>
              <w:ind w:leftChars="0"/>
              <w:rPr>
                <w:rFonts w:ascii="ＭＳ ゴシック" w:eastAsia="ＭＳ ゴシック" w:hAnsi="ＭＳ ゴシック"/>
              </w:rPr>
            </w:pPr>
            <w:r w:rsidRPr="00B67809">
              <w:rPr>
                <w:rFonts w:ascii="ＭＳ ゴシック" w:eastAsia="ＭＳ ゴシック" w:hAnsi="ＭＳ ゴシック" w:hint="eastAsia"/>
              </w:rPr>
              <w:lastRenderedPageBreak/>
              <w:t>ヒロ高校との交流</w:t>
            </w:r>
          </w:p>
          <w:p w14:paraId="4A4819A1" w14:textId="3B46B23A" w:rsidR="00B67809" w:rsidRDefault="00005CD4" w:rsidP="00B67809">
            <w:pPr>
              <w:rPr>
                <w:rFonts w:ascii="ＭＳ ゴシック" w:eastAsia="ＭＳ ゴシック" w:hAnsi="ＭＳ ゴシック"/>
                <w:szCs w:val="21"/>
              </w:rPr>
            </w:pPr>
            <w:r w:rsidRPr="00005CD4">
              <w:rPr>
                <w:rFonts w:ascii="ＭＳ ゴシック" w:eastAsia="ＭＳ ゴシック" w:hAnsi="ＭＳ ゴシック"/>
                <w:noProof/>
                <w:szCs w:val="21"/>
              </w:rPr>
              <w:drawing>
                <wp:anchor distT="0" distB="0" distL="114300" distR="114300" simplePos="0" relativeHeight="251694080" behindDoc="0" locked="0" layoutInCell="1" allowOverlap="1" wp14:anchorId="7D804A2C" wp14:editId="64CE98AE">
                  <wp:simplePos x="0" y="0"/>
                  <wp:positionH relativeFrom="column">
                    <wp:posOffset>2929331</wp:posOffset>
                  </wp:positionH>
                  <wp:positionV relativeFrom="paragraph">
                    <wp:posOffset>65083</wp:posOffset>
                  </wp:positionV>
                  <wp:extent cx="1863090" cy="2259965"/>
                  <wp:effectExtent l="0" t="0" r="3810" b="6985"/>
                  <wp:wrapSquare wrapText="bothSides"/>
                  <wp:docPr id="9679456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45657"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863090" cy="2259965"/>
                          </a:xfrm>
                          <a:prstGeom prst="rect">
                            <a:avLst/>
                          </a:prstGeom>
                        </pic:spPr>
                      </pic:pic>
                    </a:graphicData>
                  </a:graphic>
                  <wp14:sizeRelH relativeFrom="margin">
                    <wp14:pctWidth>0</wp14:pctWidth>
                  </wp14:sizeRelH>
                  <wp14:sizeRelV relativeFrom="margin">
                    <wp14:pctHeight>0</wp14:pctHeight>
                  </wp14:sizeRelV>
                </wp:anchor>
              </w:drawing>
            </w:r>
            <w:r w:rsidR="00B67809">
              <w:rPr>
                <w:rFonts w:ascii="ＭＳ ゴシック" w:eastAsia="ＭＳ ゴシック" w:hAnsi="ＭＳ ゴシック" w:hint="eastAsia"/>
                <w:szCs w:val="21"/>
              </w:rPr>
              <w:t xml:space="preserve">　</w:t>
            </w:r>
            <w:r w:rsidR="001B5CAA">
              <w:rPr>
                <w:rFonts w:ascii="ＭＳ ゴシック" w:eastAsia="ＭＳ ゴシック" w:hAnsi="ＭＳ ゴシック" w:hint="eastAsia"/>
                <w:szCs w:val="21"/>
              </w:rPr>
              <w:t>令和６年10月18日、</w:t>
            </w:r>
            <w:r w:rsidR="00B67809">
              <w:rPr>
                <w:rFonts w:ascii="ＭＳ ゴシック" w:eastAsia="ＭＳ ゴシック" w:hAnsi="ＭＳ ゴシック" w:hint="eastAsia"/>
                <w:szCs w:val="21"/>
              </w:rPr>
              <w:t>普通科（理数</w:t>
            </w:r>
            <w:r w:rsidR="00B20459">
              <w:rPr>
                <w:rFonts w:ascii="ＭＳ ゴシック" w:eastAsia="ＭＳ ゴシック" w:hAnsi="ＭＳ ゴシック" w:hint="eastAsia"/>
                <w:szCs w:val="21"/>
              </w:rPr>
              <w:t>コース</w:t>
            </w:r>
            <w:r w:rsidR="00B67809">
              <w:rPr>
                <w:rFonts w:ascii="ＭＳ ゴシック" w:eastAsia="ＭＳ ゴシック" w:hAnsi="ＭＳ ゴシック" w:hint="eastAsia"/>
                <w:szCs w:val="21"/>
              </w:rPr>
              <w:t>）の生徒は</w:t>
            </w:r>
            <w:r>
              <w:rPr>
                <w:rFonts w:ascii="ＭＳ ゴシック" w:eastAsia="ＭＳ ゴシック" w:hAnsi="ＭＳ ゴシック" w:hint="eastAsia"/>
                <w:szCs w:val="21"/>
              </w:rPr>
              <w:t>、</w:t>
            </w:r>
            <w:r w:rsidR="00B67809">
              <w:rPr>
                <w:rFonts w:ascii="ＭＳ ゴシック" w:eastAsia="ＭＳ ゴシック" w:hAnsi="ＭＳ ゴシック" w:hint="eastAsia"/>
                <w:szCs w:val="21"/>
              </w:rPr>
              <w:t>修学旅行</w:t>
            </w:r>
            <w:r w:rsidR="00F976B1">
              <w:rPr>
                <w:rFonts w:ascii="ＭＳ ゴシック" w:eastAsia="ＭＳ ゴシック" w:hAnsi="ＭＳ ゴシック" w:hint="eastAsia"/>
                <w:szCs w:val="21"/>
              </w:rPr>
              <w:t>３</w:t>
            </w:r>
            <w:r w:rsidR="00B67809" w:rsidRPr="00B67809">
              <w:rPr>
                <w:rFonts w:ascii="ＭＳ ゴシック" w:eastAsia="ＭＳ ゴシック" w:hAnsi="ＭＳ ゴシック" w:hint="eastAsia"/>
                <w:szCs w:val="21"/>
              </w:rPr>
              <w:t>日目</w:t>
            </w:r>
            <w:r w:rsidR="00B67809">
              <w:rPr>
                <w:rFonts w:ascii="ＭＳ ゴシック" w:eastAsia="ＭＳ ゴシック" w:hAnsi="ＭＳ ゴシック" w:hint="eastAsia"/>
                <w:szCs w:val="21"/>
              </w:rPr>
              <w:t>に</w:t>
            </w:r>
            <w:r>
              <w:rPr>
                <w:rFonts w:ascii="ＭＳ ゴシック" w:eastAsia="ＭＳ ゴシック" w:hAnsi="ＭＳ ゴシック" w:hint="eastAsia"/>
                <w:szCs w:val="21"/>
              </w:rPr>
              <w:t>ハワイ島にある</w:t>
            </w:r>
            <w:r w:rsidR="00B67809" w:rsidRPr="00B67809">
              <w:rPr>
                <w:rFonts w:ascii="ＭＳ ゴシック" w:eastAsia="ＭＳ ゴシック" w:hAnsi="ＭＳ ゴシック" w:hint="eastAsia"/>
                <w:szCs w:val="21"/>
              </w:rPr>
              <w:t>ヒロ高校を訪問した。歓迎のフラダンスの披露の後、ヒロ高校の生徒達から</w:t>
            </w:r>
            <w:r w:rsidR="00B67809">
              <w:rPr>
                <w:rFonts w:ascii="ＭＳ ゴシック" w:eastAsia="ＭＳ ゴシック" w:hAnsi="ＭＳ ゴシック" w:hint="eastAsia"/>
                <w:szCs w:val="21"/>
              </w:rPr>
              <w:t>フラダンスの</w:t>
            </w:r>
            <w:r w:rsidR="00B67809" w:rsidRPr="00B67809">
              <w:rPr>
                <w:rFonts w:ascii="ＭＳ ゴシック" w:eastAsia="ＭＳ ゴシック" w:hAnsi="ＭＳ ゴシック" w:hint="eastAsia"/>
                <w:szCs w:val="21"/>
              </w:rPr>
              <w:t>手解きを受けた。次に、</w:t>
            </w:r>
            <w:r w:rsidR="00B67809">
              <w:rPr>
                <w:rFonts w:ascii="ＭＳ ゴシック" w:eastAsia="ＭＳ ゴシック" w:hAnsi="ＭＳ ゴシック" w:hint="eastAsia"/>
                <w:szCs w:val="21"/>
              </w:rPr>
              <w:t>２</w:t>
            </w:r>
            <w:r w:rsidR="00B67809" w:rsidRPr="00B67809">
              <w:rPr>
                <w:rFonts w:ascii="ＭＳ ゴシック" w:eastAsia="ＭＳ ゴシック" w:hAnsi="ＭＳ ゴシック" w:hint="eastAsia"/>
                <w:szCs w:val="21"/>
              </w:rPr>
              <w:t>グループに</w:t>
            </w:r>
            <w:r w:rsidR="00B67809">
              <w:rPr>
                <w:rFonts w:ascii="ＭＳ ゴシック" w:eastAsia="ＭＳ ゴシック" w:hAnsi="ＭＳ ゴシック" w:hint="eastAsia"/>
                <w:szCs w:val="21"/>
              </w:rPr>
              <w:t>分かれ</w:t>
            </w:r>
            <w:r w:rsidR="00B67809" w:rsidRPr="00B67809">
              <w:rPr>
                <w:rFonts w:ascii="ＭＳ ゴシック" w:eastAsia="ＭＳ ゴシック" w:hAnsi="ＭＳ ゴシック" w:hint="eastAsia"/>
                <w:szCs w:val="21"/>
              </w:rPr>
              <w:t>、</w:t>
            </w:r>
            <w:r w:rsidR="00B67809">
              <w:rPr>
                <w:rFonts w:ascii="ＭＳ ゴシック" w:eastAsia="ＭＳ ゴシック" w:hAnsi="ＭＳ ゴシック" w:hint="eastAsia"/>
                <w:szCs w:val="21"/>
              </w:rPr>
              <w:t>「理数探究」で</w:t>
            </w:r>
            <w:r w:rsidR="001B5CAA">
              <w:rPr>
                <w:rFonts w:ascii="ＭＳ ゴシック" w:eastAsia="ＭＳ ゴシック" w:hAnsi="ＭＳ ゴシック" w:hint="eastAsia"/>
                <w:szCs w:val="21"/>
              </w:rPr>
              <w:t>取り組んできた</w:t>
            </w:r>
            <w:r w:rsidR="00B67809" w:rsidRPr="00B67809">
              <w:rPr>
                <w:rFonts w:ascii="ＭＳ ゴシック" w:eastAsia="ＭＳ ゴシック" w:hAnsi="ＭＳ ゴシック" w:hint="eastAsia"/>
                <w:szCs w:val="21"/>
              </w:rPr>
              <w:t>研究</w:t>
            </w:r>
            <w:r w:rsidR="001B5CAA">
              <w:rPr>
                <w:rFonts w:ascii="ＭＳ ゴシック" w:eastAsia="ＭＳ ゴシック" w:hAnsi="ＭＳ ゴシック" w:hint="eastAsia"/>
                <w:szCs w:val="21"/>
              </w:rPr>
              <w:t>を英語で</w:t>
            </w:r>
            <w:r w:rsidR="00B67809" w:rsidRPr="00B67809">
              <w:rPr>
                <w:rFonts w:ascii="ＭＳ ゴシック" w:eastAsia="ＭＳ ゴシック" w:hAnsi="ＭＳ ゴシック" w:hint="eastAsia"/>
                <w:szCs w:val="21"/>
              </w:rPr>
              <w:t>発表</w:t>
            </w:r>
            <w:r w:rsidR="001B5CAA">
              <w:rPr>
                <w:rFonts w:ascii="ＭＳ ゴシック" w:eastAsia="ＭＳ ゴシック" w:hAnsi="ＭＳ ゴシック" w:hint="eastAsia"/>
                <w:szCs w:val="21"/>
              </w:rPr>
              <w:t>し、その後</w:t>
            </w:r>
            <w:r w:rsidR="00B67809" w:rsidRPr="00B67809">
              <w:rPr>
                <w:rFonts w:ascii="ＭＳ ゴシック" w:eastAsia="ＭＳ ゴシック" w:hAnsi="ＭＳ ゴシック" w:hint="eastAsia"/>
                <w:szCs w:val="21"/>
              </w:rPr>
              <w:t>日本語クラスの生徒達と交流を</w:t>
            </w:r>
            <w:r w:rsidR="001B5CAA">
              <w:rPr>
                <w:rFonts w:ascii="ＭＳ ゴシック" w:eastAsia="ＭＳ ゴシック" w:hAnsi="ＭＳ ゴシック" w:hint="eastAsia"/>
                <w:szCs w:val="21"/>
              </w:rPr>
              <w:t>行った</w:t>
            </w:r>
            <w:r w:rsidR="00B67809" w:rsidRPr="00B67809">
              <w:rPr>
                <w:rFonts w:ascii="ＭＳ ゴシック" w:eastAsia="ＭＳ ゴシック" w:hAnsi="ＭＳ ゴシック" w:hint="eastAsia"/>
                <w:szCs w:val="21"/>
              </w:rPr>
              <w:t>。そして、ランチタイムを利用し、YOSAKOIダンスのパフォーマンスを行うと、沢山のヒロ高生が大きな歓声と拍手を送ってくれた。</w:t>
            </w:r>
          </w:p>
          <w:p w14:paraId="2CB55897" w14:textId="77777777" w:rsidR="00B20459" w:rsidRDefault="00B20459" w:rsidP="00B67809">
            <w:pPr>
              <w:rPr>
                <w:rFonts w:ascii="ＭＳ ゴシック" w:eastAsia="ＭＳ ゴシック" w:hAnsi="ＭＳ ゴシック"/>
                <w:szCs w:val="21"/>
              </w:rPr>
            </w:pPr>
          </w:p>
          <w:p w14:paraId="22499453" w14:textId="77777777" w:rsidR="00B20459" w:rsidRDefault="00B20459" w:rsidP="00B67809">
            <w:pPr>
              <w:rPr>
                <w:rFonts w:ascii="ＭＳ ゴシック" w:eastAsia="ＭＳ ゴシック" w:hAnsi="ＭＳ ゴシック"/>
                <w:szCs w:val="21"/>
              </w:rPr>
            </w:pPr>
          </w:p>
          <w:p w14:paraId="0420B28B" w14:textId="7C1C4D66" w:rsidR="00B67809" w:rsidRDefault="001B5CAA" w:rsidP="00B67809">
            <w:pPr>
              <w:rPr>
                <w:rFonts w:ascii="ＭＳ ゴシック" w:eastAsia="ＭＳ ゴシック" w:hAnsi="ＭＳ ゴシック"/>
                <w:szCs w:val="21"/>
              </w:rPr>
            </w:pPr>
            <w:r>
              <w:rPr>
                <w:noProof/>
              </w:rPr>
              <w:drawing>
                <wp:inline distT="0" distB="0" distL="0" distR="0" wp14:anchorId="20A7FC20" wp14:editId="5F8AA451">
                  <wp:extent cx="2330495" cy="1746913"/>
                  <wp:effectExtent l="0" t="0" r="0" b="5715"/>
                  <wp:docPr id="20351998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60004" cy="1769032"/>
                          </a:xfrm>
                          <a:prstGeom prst="rect">
                            <a:avLst/>
                          </a:prstGeom>
                          <a:noFill/>
                          <a:ln>
                            <a:noFill/>
                          </a:ln>
                        </pic:spPr>
                      </pic:pic>
                    </a:graphicData>
                  </a:graphic>
                </wp:inline>
              </w:drawing>
            </w:r>
            <w:r>
              <w:rPr>
                <w:rFonts w:ascii="ＭＳ ゴシック" w:eastAsia="ＭＳ ゴシック" w:hAnsi="ＭＳ ゴシック" w:hint="eastAsia"/>
                <w:szCs w:val="21"/>
              </w:rPr>
              <w:t xml:space="preserve">　</w:t>
            </w:r>
            <w:r>
              <w:rPr>
                <w:rFonts w:ascii="ＭＳ ゴシック" w:eastAsia="ＭＳ ゴシック" w:hAnsi="ＭＳ ゴシック"/>
                <w:noProof/>
                <w:szCs w:val="21"/>
              </w:rPr>
              <w:drawing>
                <wp:inline distT="0" distB="0" distL="0" distR="0" wp14:anchorId="4C53A870" wp14:editId="397BDAEE">
                  <wp:extent cx="2355574" cy="1766682"/>
                  <wp:effectExtent l="0" t="0" r="6985" b="5080"/>
                  <wp:docPr id="4759012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95905" cy="1796930"/>
                          </a:xfrm>
                          <a:prstGeom prst="rect">
                            <a:avLst/>
                          </a:prstGeom>
                          <a:noFill/>
                          <a:ln>
                            <a:noFill/>
                          </a:ln>
                        </pic:spPr>
                      </pic:pic>
                    </a:graphicData>
                  </a:graphic>
                </wp:inline>
              </w:drawing>
            </w:r>
          </w:p>
          <w:p w14:paraId="1F8B6E9D" w14:textId="52B7E2B5" w:rsidR="00B67809" w:rsidRDefault="00B67809" w:rsidP="00B67809">
            <w:pPr>
              <w:rPr>
                <w:rFonts w:ascii="ＭＳ ゴシック" w:eastAsia="ＭＳ ゴシック" w:hAnsi="ＭＳ ゴシック"/>
                <w:szCs w:val="21"/>
              </w:rPr>
            </w:pPr>
          </w:p>
          <w:p w14:paraId="21D0BE05" w14:textId="2DBF23FE" w:rsidR="00B67809" w:rsidRDefault="001B5CAA" w:rsidP="00B67809">
            <w:pPr>
              <w:rPr>
                <w:rFonts w:ascii="ＭＳ ゴシック" w:eastAsia="ＭＳ ゴシック" w:hAnsi="ＭＳ ゴシック"/>
                <w:szCs w:val="21"/>
              </w:rPr>
            </w:pPr>
            <w:r>
              <w:rPr>
                <w:noProof/>
              </w:rPr>
              <w:drawing>
                <wp:inline distT="0" distB="0" distL="0" distR="0" wp14:anchorId="774B338D" wp14:editId="5FED9BB8">
                  <wp:extent cx="2395330" cy="1795514"/>
                  <wp:effectExtent l="0" t="0" r="5080" b="0"/>
                  <wp:docPr id="3452608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16442" cy="1811339"/>
                          </a:xfrm>
                          <a:prstGeom prst="rect">
                            <a:avLst/>
                          </a:prstGeom>
                          <a:noFill/>
                          <a:ln>
                            <a:noFill/>
                          </a:ln>
                        </pic:spPr>
                      </pic:pic>
                    </a:graphicData>
                  </a:graphic>
                </wp:inline>
              </w:drawing>
            </w:r>
            <w:r>
              <w:rPr>
                <w:rFonts w:ascii="ＭＳ ゴシック" w:eastAsia="ＭＳ ゴシック" w:hAnsi="ＭＳ ゴシック" w:hint="eastAsia"/>
                <w:szCs w:val="21"/>
              </w:rPr>
              <w:t xml:space="preserve">　</w:t>
            </w:r>
            <w:r>
              <w:rPr>
                <w:noProof/>
              </w:rPr>
              <w:drawing>
                <wp:inline distT="0" distB="0" distL="0" distR="0" wp14:anchorId="18D4993F" wp14:editId="0C66D45D">
                  <wp:extent cx="2369094" cy="1775848"/>
                  <wp:effectExtent l="0" t="0" r="0" b="0"/>
                  <wp:docPr id="6129566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87068" cy="1789321"/>
                          </a:xfrm>
                          <a:prstGeom prst="rect">
                            <a:avLst/>
                          </a:prstGeom>
                          <a:noFill/>
                          <a:ln>
                            <a:noFill/>
                          </a:ln>
                        </pic:spPr>
                      </pic:pic>
                    </a:graphicData>
                  </a:graphic>
                </wp:inline>
              </w:drawing>
            </w:r>
          </w:p>
          <w:p w14:paraId="07BB60E7" w14:textId="77777777" w:rsidR="00020309" w:rsidRPr="00B67809" w:rsidRDefault="00020309" w:rsidP="00B67809">
            <w:pPr>
              <w:rPr>
                <w:rFonts w:ascii="ＭＳ ゴシック" w:eastAsia="ＭＳ ゴシック" w:hAnsi="ＭＳ ゴシック"/>
                <w:szCs w:val="21"/>
              </w:rPr>
            </w:pPr>
          </w:p>
          <w:p w14:paraId="05485A2C" w14:textId="277430E1" w:rsidR="001B5CAA" w:rsidRDefault="001B5CAA" w:rsidP="006F7FD2">
            <w:pPr>
              <w:rPr>
                <w:rFonts w:ascii="ＭＳ ゴシック" w:eastAsia="ＭＳ ゴシック" w:hAnsi="ＭＳ ゴシック"/>
                <w:szCs w:val="21"/>
              </w:rPr>
            </w:pPr>
            <w:r>
              <w:rPr>
                <w:noProof/>
              </w:rPr>
              <w:drawing>
                <wp:inline distT="0" distB="0" distL="0" distR="0" wp14:anchorId="205F83F3" wp14:editId="47E73847">
                  <wp:extent cx="2673693" cy="2004171"/>
                  <wp:effectExtent l="0" t="0" r="0" b="0"/>
                  <wp:docPr id="7269131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01474" cy="2024995"/>
                          </a:xfrm>
                          <a:prstGeom prst="rect">
                            <a:avLst/>
                          </a:prstGeom>
                          <a:noFill/>
                          <a:ln>
                            <a:noFill/>
                          </a:ln>
                        </pic:spPr>
                      </pic:pic>
                    </a:graphicData>
                  </a:graphic>
                </wp:inline>
              </w:drawing>
            </w:r>
            <w:r w:rsidR="006F7FD2">
              <w:rPr>
                <w:rFonts w:ascii="ＭＳ ゴシック" w:eastAsia="ＭＳ ゴシック" w:hAnsi="ＭＳ ゴシック" w:hint="eastAsia"/>
                <w:szCs w:val="21"/>
              </w:rPr>
              <w:t xml:space="preserve">　</w:t>
            </w:r>
            <w:r>
              <w:rPr>
                <w:noProof/>
              </w:rPr>
              <w:drawing>
                <wp:inline distT="0" distB="0" distL="0" distR="0" wp14:anchorId="1056FBFF" wp14:editId="6405A712">
                  <wp:extent cx="2129790" cy="2036528"/>
                  <wp:effectExtent l="0" t="0" r="3810" b="1905"/>
                  <wp:docPr id="10446955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145319" cy="2051377"/>
                          </a:xfrm>
                          <a:prstGeom prst="rect">
                            <a:avLst/>
                          </a:prstGeom>
                          <a:noFill/>
                          <a:ln>
                            <a:noFill/>
                          </a:ln>
                          <a:extLst>
                            <a:ext uri="{53640926-AAD7-44D8-BBD7-CCE9431645EC}">
                              <a14:shadowObscured xmlns:a14="http://schemas.microsoft.com/office/drawing/2010/main"/>
                            </a:ext>
                          </a:extLst>
                        </pic:spPr>
                      </pic:pic>
                    </a:graphicData>
                  </a:graphic>
                </wp:inline>
              </w:drawing>
            </w:r>
          </w:p>
          <w:p w14:paraId="02784115" w14:textId="77777777" w:rsidR="001B5CAA" w:rsidRDefault="001B5CAA" w:rsidP="00F52F66">
            <w:pPr>
              <w:ind w:firstLineChars="100" w:firstLine="210"/>
              <w:rPr>
                <w:rFonts w:ascii="ＭＳ ゴシック" w:eastAsia="ＭＳ ゴシック" w:hAnsi="ＭＳ ゴシック"/>
                <w:szCs w:val="21"/>
              </w:rPr>
            </w:pPr>
          </w:p>
          <w:p w14:paraId="7B3F9983" w14:textId="758D1690" w:rsidR="00223C28" w:rsidRDefault="00223C28" w:rsidP="00223C28">
            <w:pPr>
              <w:ind w:left="210" w:hangingChars="100" w:hanging="210"/>
              <w:rPr>
                <w:rFonts w:ascii="ＭＳ ゴシック" w:eastAsia="ＭＳ ゴシック" w:hAnsi="ＭＳ ゴシック"/>
              </w:rPr>
            </w:pPr>
            <w:r w:rsidRPr="00782D83">
              <w:rPr>
                <w:rFonts w:ascii="ＭＳ ゴシック" w:eastAsia="ＭＳ ゴシック" w:hAnsi="ＭＳ ゴシック" w:hint="eastAsia"/>
              </w:rPr>
              <w:lastRenderedPageBreak/>
              <w:t>【</w:t>
            </w:r>
            <w:r>
              <w:rPr>
                <w:rFonts w:ascii="ＭＳ ゴシック" w:eastAsia="ＭＳ ゴシック" w:hAnsi="ＭＳ ゴシック" w:hint="eastAsia"/>
              </w:rPr>
              <w:t>姉妹校</w:t>
            </w:r>
            <w:r w:rsidR="005C0A85">
              <w:rPr>
                <w:rFonts w:ascii="ＭＳ ゴシック" w:eastAsia="ＭＳ ゴシック" w:hAnsi="ＭＳ ゴシック" w:hint="eastAsia"/>
              </w:rPr>
              <w:t>受け入れ</w:t>
            </w:r>
            <w:r>
              <w:rPr>
                <w:rFonts w:ascii="ＭＳ ゴシック" w:eastAsia="ＭＳ ゴシック" w:hAnsi="ＭＳ ゴシック" w:hint="eastAsia"/>
              </w:rPr>
              <w:t>】</w:t>
            </w:r>
          </w:p>
          <w:p w14:paraId="5E6410D0" w14:textId="0CD880A0" w:rsidR="007C7DC9" w:rsidRDefault="007903D3" w:rsidP="008D40D6">
            <w:pPr>
              <w:ind w:leftChars="-117" w:left="-36" w:hangingChars="100" w:hanging="210"/>
              <w:rPr>
                <w:rFonts w:ascii="ＭＳ ゴシック" w:eastAsia="ＭＳ ゴシック" w:hAnsi="ＭＳ ゴシック"/>
              </w:rPr>
            </w:pPr>
            <w:r w:rsidRPr="007C7DC9">
              <w:rPr>
                <w:noProof/>
              </w:rPr>
              <w:drawing>
                <wp:anchor distT="0" distB="0" distL="114300" distR="114300" simplePos="0" relativeHeight="251702272" behindDoc="0" locked="0" layoutInCell="1" allowOverlap="1" wp14:anchorId="75D30A5D" wp14:editId="79A2578D">
                  <wp:simplePos x="0" y="0"/>
                  <wp:positionH relativeFrom="column">
                    <wp:posOffset>2852196</wp:posOffset>
                  </wp:positionH>
                  <wp:positionV relativeFrom="paragraph">
                    <wp:posOffset>777464</wp:posOffset>
                  </wp:positionV>
                  <wp:extent cx="2188409" cy="852666"/>
                  <wp:effectExtent l="0" t="0" r="2540" b="5080"/>
                  <wp:wrapNone/>
                  <wp:docPr id="1814635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35715"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212395" cy="862011"/>
                          </a:xfrm>
                          <a:prstGeom prst="rect">
                            <a:avLst/>
                          </a:prstGeom>
                        </pic:spPr>
                      </pic:pic>
                    </a:graphicData>
                  </a:graphic>
                  <wp14:sizeRelH relativeFrom="margin">
                    <wp14:pctWidth>0</wp14:pctWidth>
                  </wp14:sizeRelH>
                  <wp14:sizeRelV relativeFrom="margin">
                    <wp14:pctHeight>0</wp14:pctHeight>
                  </wp14:sizeRelV>
                </wp:anchor>
              </w:drawing>
            </w:r>
            <w:r w:rsidR="008D40D6">
              <w:rPr>
                <w:rFonts w:hint="eastAsia"/>
              </w:rPr>
              <w:t xml:space="preserve">　</w:t>
            </w:r>
            <w:r w:rsidR="008D40D6" w:rsidRPr="008D40D6">
              <w:rPr>
                <w:rFonts w:ascii="ＭＳ ゴシック" w:eastAsia="ＭＳ ゴシック" w:hAnsi="ＭＳ ゴシック" w:hint="eastAsia"/>
              </w:rPr>
              <w:t xml:space="preserve">　</w:t>
            </w:r>
            <w:r w:rsidR="008D40D6" w:rsidRPr="008D40D6">
              <w:rPr>
                <w:rFonts w:ascii="ＭＳ ゴシック" w:eastAsia="ＭＳ ゴシック" w:hAnsi="ＭＳ ゴシック"/>
              </w:rPr>
              <w:t>本校の課題研究成果発表会における研究発表等の交流を行うことを目的に、姉妹校であるアメリカのＢＣＡ校をコロナ禍を避けて６年ぶりに本校に招</w:t>
            </w:r>
            <w:r w:rsidR="008D40D6">
              <w:rPr>
                <w:rFonts w:ascii="ＭＳ ゴシック" w:eastAsia="ＭＳ ゴシック" w:hAnsi="ＭＳ ゴシック" w:hint="eastAsia"/>
              </w:rPr>
              <w:t>い</w:t>
            </w:r>
            <w:r w:rsidR="008D40D6" w:rsidRPr="008D40D6">
              <w:rPr>
                <w:rFonts w:ascii="ＭＳ ゴシック" w:eastAsia="ＭＳ ゴシック" w:hAnsi="ＭＳ ゴシック"/>
              </w:rPr>
              <w:t xml:space="preserve">た。ＢＣＡ校の生徒 12 名、引率教員 </w:t>
            </w:r>
            <w:r w:rsidR="00F976B1">
              <w:rPr>
                <w:rFonts w:ascii="ＭＳ ゴシック" w:eastAsia="ＭＳ ゴシック" w:hAnsi="ＭＳ ゴシック" w:hint="eastAsia"/>
              </w:rPr>
              <w:t>２</w:t>
            </w:r>
            <w:r w:rsidR="008D40D6" w:rsidRPr="008D40D6">
              <w:rPr>
                <w:rFonts w:ascii="ＭＳ ゴシック" w:eastAsia="ＭＳ ゴシック" w:hAnsi="ＭＳ ゴシック"/>
              </w:rPr>
              <w:t>名を令和７年１月 28 日(火) ～２月２日（日）に本校に受け入れ、研究交流・文化交流をした。</w:t>
            </w:r>
          </w:p>
          <w:p w14:paraId="4AFD93A9" w14:textId="4550550E" w:rsidR="007F76EC" w:rsidRDefault="007903D3" w:rsidP="007C7DC9">
            <w:pPr>
              <w:rPr>
                <w:rFonts w:ascii="ＭＳ ゴシック" w:eastAsia="ＭＳ ゴシック" w:hAnsi="ＭＳ ゴシック"/>
              </w:rPr>
            </w:pPr>
            <w:r w:rsidRPr="007C7DC9">
              <w:rPr>
                <w:noProof/>
              </w:rPr>
              <w:drawing>
                <wp:anchor distT="0" distB="0" distL="114300" distR="114300" simplePos="0" relativeHeight="251701248" behindDoc="0" locked="0" layoutInCell="1" allowOverlap="1" wp14:anchorId="0236830E" wp14:editId="3899A6D7">
                  <wp:simplePos x="0" y="0"/>
                  <wp:positionH relativeFrom="column">
                    <wp:posOffset>1344244</wp:posOffset>
                  </wp:positionH>
                  <wp:positionV relativeFrom="paragraph">
                    <wp:posOffset>6950</wp:posOffset>
                  </wp:positionV>
                  <wp:extent cx="1425146" cy="785076"/>
                  <wp:effectExtent l="0" t="0" r="3810" b="0"/>
                  <wp:wrapNone/>
                  <wp:docPr id="1251381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8115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425146" cy="785076"/>
                          </a:xfrm>
                          <a:prstGeom prst="rect">
                            <a:avLst/>
                          </a:prstGeom>
                        </pic:spPr>
                      </pic:pic>
                    </a:graphicData>
                  </a:graphic>
                  <wp14:sizeRelH relativeFrom="margin">
                    <wp14:pctWidth>0</wp14:pctWidth>
                  </wp14:sizeRelH>
                  <wp14:sizeRelV relativeFrom="margin">
                    <wp14:pctHeight>0</wp14:pctHeight>
                  </wp14:sizeRelV>
                </wp:anchor>
              </w:drawing>
            </w:r>
            <w:r w:rsidR="007C7DC9">
              <w:rPr>
                <w:rFonts w:ascii="ＭＳ ゴシック" w:eastAsia="ＭＳ ゴシック" w:hAnsi="ＭＳ ゴシック" w:hint="eastAsia"/>
              </w:rPr>
              <w:t>・オリエンテーション</w:t>
            </w:r>
          </w:p>
          <w:p w14:paraId="3A280E44" w14:textId="16FA5C71" w:rsidR="007903D3" w:rsidRPr="008D40D6" w:rsidRDefault="007903D3" w:rsidP="007C7DC9"/>
          <w:p w14:paraId="4BA6A053" w14:textId="079FC727" w:rsidR="007C7DC9" w:rsidRPr="008D40D6" w:rsidRDefault="007C7DC9" w:rsidP="007C7DC9">
            <w:r>
              <w:rPr>
                <w:rFonts w:ascii="ＭＳ ゴシック" w:eastAsia="ＭＳ ゴシック" w:hAnsi="ＭＳ ゴシック" w:hint="eastAsia"/>
              </w:rPr>
              <w:t>・Welcome Party</w:t>
            </w:r>
          </w:p>
          <w:p w14:paraId="2F436AC0" w14:textId="1D49E237" w:rsidR="007903D3" w:rsidRDefault="007903D3" w:rsidP="007C7DC9">
            <w:pPr>
              <w:rPr>
                <w:rFonts w:ascii="ＭＳ ゴシック" w:eastAsia="ＭＳ ゴシック" w:hAnsi="ＭＳ ゴシック"/>
              </w:rPr>
            </w:pPr>
          </w:p>
          <w:p w14:paraId="52617741" w14:textId="262B2E8C" w:rsidR="007C7DC9" w:rsidRPr="008D40D6" w:rsidRDefault="007903D3" w:rsidP="007C7DC9">
            <w:r w:rsidRPr="007903D3">
              <w:rPr>
                <w:noProof/>
              </w:rPr>
              <w:drawing>
                <wp:anchor distT="0" distB="0" distL="114300" distR="114300" simplePos="0" relativeHeight="251704320" behindDoc="0" locked="0" layoutInCell="1" allowOverlap="1" wp14:anchorId="1FEBAF52" wp14:editId="75116D43">
                  <wp:simplePos x="0" y="0"/>
                  <wp:positionH relativeFrom="column">
                    <wp:posOffset>1229343</wp:posOffset>
                  </wp:positionH>
                  <wp:positionV relativeFrom="paragraph">
                    <wp:posOffset>37294</wp:posOffset>
                  </wp:positionV>
                  <wp:extent cx="1416908" cy="891769"/>
                  <wp:effectExtent l="0" t="0" r="0" b="3810"/>
                  <wp:wrapNone/>
                  <wp:docPr id="12474159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15946"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1416908" cy="891769"/>
                          </a:xfrm>
                          <a:prstGeom prst="rect">
                            <a:avLst/>
                          </a:prstGeom>
                        </pic:spPr>
                      </pic:pic>
                    </a:graphicData>
                  </a:graphic>
                  <wp14:sizeRelH relativeFrom="margin">
                    <wp14:pctWidth>0</wp14:pctWidth>
                  </wp14:sizeRelH>
                  <wp14:sizeRelV relativeFrom="margin">
                    <wp14:pctHeight>0</wp14:pctHeight>
                  </wp14:sizeRelV>
                </wp:anchor>
              </w:drawing>
            </w:r>
            <w:r w:rsidRPr="007903D3">
              <w:rPr>
                <w:noProof/>
              </w:rPr>
              <w:drawing>
                <wp:anchor distT="0" distB="0" distL="114300" distR="114300" simplePos="0" relativeHeight="251703296" behindDoc="0" locked="0" layoutInCell="1" allowOverlap="1" wp14:anchorId="5B3BBAA2" wp14:editId="07842F26">
                  <wp:simplePos x="0" y="0"/>
                  <wp:positionH relativeFrom="column">
                    <wp:posOffset>2703778</wp:posOffset>
                  </wp:positionH>
                  <wp:positionV relativeFrom="paragraph">
                    <wp:posOffset>26035</wp:posOffset>
                  </wp:positionV>
                  <wp:extent cx="2327584" cy="903259"/>
                  <wp:effectExtent l="0" t="0" r="0" b="0"/>
                  <wp:wrapNone/>
                  <wp:docPr id="815781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81523"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327584" cy="903259"/>
                          </a:xfrm>
                          <a:prstGeom prst="rect">
                            <a:avLst/>
                          </a:prstGeom>
                        </pic:spPr>
                      </pic:pic>
                    </a:graphicData>
                  </a:graphic>
                  <wp14:sizeRelH relativeFrom="margin">
                    <wp14:pctWidth>0</wp14:pctWidth>
                  </wp14:sizeRelH>
                  <wp14:sizeRelV relativeFrom="margin">
                    <wp14:pctHeight>0</wp14:pctHeight>
                  </wp14:sizeRelV>
                </wp:anchor>
              </w:drawing>
            </w:r>
            <w:r w:rsidR="007C7DC9">
              <w:rPr>
                <w:rFonts w:ascii="ＭＳ ゴシック" w:eastAsia="ＭＳ ゴシック" w:hAnsi="ＭＳ ゴシック" w:hint="eastAsia"/>
              </w:rPr>
              <w:t>・授業体験</w:t>
            </w:r>
          </w:p>
          <w:p w14:paraId="1B82CCC2" w14:textId="4C987DD3" w:rsidR="007903D3" w:rsidRDefault="007903D3" w:rsidP="007C7DC9">
            <w:pPr>
              <w:rPr>
                <w:rFonts w:ascii="ＭＳ ゴシック" w:eastAsia="ＭＳ ゴシック" w:hAnsi="ＭＳ ゴシック"/>
              </w:rPr>
            </w:pPr>
            <w:r w:rsidRPr="007903D3">
              <w:rPr>
                <w:noProof/>
              </w:rPr>
              <w:drawing>
                <wp:anchor distT="0" distB="0" distL="114300" distR="114300" simplePos="0" relativeHeight="251705344" behindDoc="0" locked="0" layoutInCell="1" allowOverlap="1" wp14:anchorId="56730B7C" wp14:editId="5E2D362C">
                  <wp:simplePos x="0" y="0"/>
                  <wp:positionH relativeFrom="column">
                    <wp:posOffset>51332</wp:posOffset>
                  </wp:positionH>
                  <wp:positionV relativeFrom="paragraph">
                    <wp:posOffset>1493</wp:posOffset>
                  </wp:positionV>
                  <wp:extent cx="1136822" cy="719669"/>
                  <wp:effectExtent l="0" t="0" r="6350" b="4445"/>
                  <wp:wrapNone/>
                  <wp:docPr id="1455356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56448"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136822" cy="719669"/>
                          </a:xfrm>
                          <a:prstGeom prst="rect">
                            <a:avLst/>
                          </a:prstGeom>
                        </pic:spPr>
                      </pic:pic>
                    </a:graphicData>
                  </a:graphic>
                  <wp14:sizeRelH relativeFrom="margin">
                    <wp14:pctWidth>0</wp14:pctWidth>
                  </wp14:sizeRelH>
                  <wp14:sizeRelV relativeFrom="margin">
                    <wp14:pctHeight>0</wp14:pctHeight>
                  </wp14:sizeRelV>
                </wp:anchor>
              </w:drawing>
            </w:r>
          </w:p>
          <w:p w14:paraId="47FCA1DD" w14:textId="347F57EE" w:rsidR="007903D3" w:rsidRDefault="007903D3" w:rsidP="007C7DC9">
            <w:pPr>
              <w:rPr>
                <w:rFonts w:ascii="ＭＳ ゴシック" w:eastAsia="ＭＳ ゴシック" w:hAnsi="ＭＳ ゴシック"/>
              </w:rPr>
            </w:pPr>
          </w:p>
          <w:p w14:paraId="6A17E9E2" w14:textId="5028FADE" w:rsidR="007903D3" w:rsidRDefault="007903D3" w:rsidP="007C7DC9">
            <w:pPr>
              <w:rPr>
                <w:rFonts w:ascii="ＭＳ ゴシック" w:eastAsia="ＭＳ ゴシック" w:hAnsi="ＭＳ ゴシック"/>
              </w:rPr>
            </w:pPr>
          </w:p>
          <w:p w14:paraId="38689555" w14:textId="358DC267" w:rsidR="007903D3" w:rsidRDefault="00587605" w:rsidP="007C7DC9">
            <w:pPr>
              <w:rPr>
                <w:rFonts w:ascii="ＭＳ ゴシック" w:eastAsia="ＭＳ ゴシック" w:hAnsi="ＭＳ ゴシック"/>
              </w:rPr>
            </w:pPr>
            <w:r w:rsidRPr="00587605">
              <w:rPr>
                <w:noProof/>
              </w:rPr>
              <w:drawing>
                <wp:anchor distT="0" distB="0" distL="114300" distR="114300" simplePos="0" relativeHeight="251707392" behindDoc="0" locked="0" layoutInCell="1" allowOverlap="1" wp14:anchorId="35218847" wp14:editId="46B9BA4F">
                  <wp:simplePos x="0" y="0"/>
                  <wp:positionH relativeFrom="column">
                    <wp:posOffset>3192328</wp:posOffset>
                  </wp:positionH>
                  <wp:positionV relativeFrom="paragraph">
                    <wp:posOffset>144780</wp:posOffset>
                  </wp:positionV>
                  <wp:extent cx="1819744" cy="1041793"/>
                  <wp:effectExtent l="0" t="0" r="0" b="6350"/>
                  <wp:wrapNone/>
                  <wp:docPr id="630870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70916"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819744" cy="1041793"/>
                          </a:xfrm>
                          <a:prstGeom prst="rect">
                            <a:avLst/>
                          </a:prstGeom>
                        </pic:spPr>
                      </pic:pic>
                    </a:graphicData>
                  </a:graphic>
                  <wp14:sizeRelH relativeFrom="margin">
                    <wp14:pctWidth>0</wp14:pctWidth>
                  </wp14:sizeRelH>
                  <wp14:sizeRelV relativeFrom="margin">
                    <wp14:pctHeight>0</wp14:pctHeight>
                  </wp14:sizeRelV>
                </wp:anchor>
              </w:drawing>
            </w:r>
            <w:r w:rsidRPr="00587605">
              <w:rPr>
                <w:noProof/>
              </w:rPr>
              <w:drawing>
                <wp:anchor distT="0" distB="0" distL="114300" distR="114300" simplePos="0" relativeHeight="251706368" behindDoc="0" locked="0" layoutInCell="1" allowOverlap="1" wp14:anchorId="59458479" wp14:editId="0A85B692">
                  <wp:simplePos x="0" y="0"/>
                  <wp:positionH relativeFrom="column">
                    <wp:posOffset>1277489</wp:posOffset>
                  </wp:positionH>
                  <wp:positionV relativeFrom="paragraph">
                    <wp:posOffset>145003</wp:posOffset>
                  </wp:positionV>
                  <wp:extent cx="1848029" cy="1041400"/>
                  <wp:effectExtent l="0" t="0" r="0" b="6350"/>
                  <wp:wrapNone/>
                  <wp:docPr id="17690045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04595"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855588" cy="1045659"/>
                          </a:xfrm>
                          <a:prstGeom prst="rect">
                            <a:avLst/>
                          </a:prstGeom>
                        </pic:spPr>
                      </pic:pic>
                    </a:graphicData>
                  </a:graphic>
                  <wp14:sizeRelH relativeFrom="margin">
                    <wp14:pctWidth>0</wp14:pctWidth>
                  </wp14:sizeRelH>
                  <wp14:sizeRelV relativeFrom="margin">
                    <wp14:pctHeight>0</wp14:pctHeight>
                  </wp14:sizeRelV>
                </wp:anchor>
              </w:drawing>
            </w:r>
          </w:p>
          <w:p w14:paraId="0028D00F" w14:textId="63716CA9" w:rsidR="007C7DC9" w:rsidRPr="008D40D6" w:rsidRDefault="007C7DC9" w:rsidP="007C7DC9">
            <w:r>
              <w:rPr>
                <w:rFonts w:ascii="ＭＳ ゴシック" w:eastAsia="ＭＳ ゴシック" w:hAnsi="ＭＳ ゴシック" w:hint="eastAsia"/>
              </w:rPr>
              <w:t>・平和記念資料館</w:t>
            </w:r>
          </w:p>
          <w:p w14:paraId="0318EFC8" w14:textId="17ADB1A9" w:rsidR="007903D3" w:rsidRDefault="007903D3" w:rsidP="007C7DC9">
            <w:pPr>
              <w:rPr>
                <w:rFonts w:ascii="ＭＳ ゴシック" w:eastAsia="ＭＳ ゴシック" w:hAnsi="ＭＳ ゴシック"/>
              </w:rPr>
            </w:pPr>
          </w:p>
          <w:p w14:paraId="10B393D3" w14:textId="1FB582EE" w:rsidR="007C7DC9" w:rsidRPr="008D40D6" w:rsidRDefault="007C7DC9" w:rsidP="007C7DC9">
            <w:r>
              <w:rPr>
                <w:rFonts w:ascii="ＭＳ ゴシック" w:eastAsia="ＭＳ ゴシック" w:hAnsi="ＭＳ ゴシック" w:hint="eastAsia"/>
              </w:rPr>
              <w:t>・PEACE TALK</w:t>
            </w:r>
          </w:p>
          <w:p w14:paraId="75A2BE39" w14:textId="4D33A416" w:rsidR="007903D3" w:rsidRDefault="007903D3" w:rsidP="007C7DC9">
            <w:pPr>
              <w:rPr>
                <w:rFonts w:ascii="ＭＳ ゴシック" w:eastAsia="ＭＳ ゴシック" w:hAnsi="ＭＳ ゴシック"/>
              </w:rPr>
            </w:pPr>
          </w:p>
          <w:p w14:paraId="543ABE4C" w14:textId="205623CA" w:rsidR="007C7DC9" w:rsidRPr="008D40D6" w:rsidRDefault="00587605" w:rsidP="007C7DC9">
            <w:r w:rsidRPr="00587605">
              <w:rPr>
                <w:noProof/>
              </w:rPr>
              <w:drawing>
                <wp:anchor distT="0" distB="0" distL="114300" distR="114300" simplePos="0" relativeHeight="251709440" behindDoc="0" locked="0" layoutInCell="1" allowOverlap="1" wp14:anchorId="7F10A0BC" wp14:editId="716D55E9">
                  <wp:simplePos x="0" y="0"/>
                  <wp:positionH relativeFrom="column">
                    <wp:posOffset>1245819</wp:posOffset>
                  </wp:positionH>
                  <wp:positionV relativeFrom="paragraph">
                    <wp:posOffset>198635</wp:posOffset>
                  </wp:positionV>
                  <wp:extent cx="1881073" cy="1109480"/>
                  <wp:effectExtent l="0" t="0" r="5080" b="0"/>
                  <wp:wrapNone/>
                  <wp:docPr id="1402726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6264"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883062" cy="1110653"/>
                          </a:xfrm>
                          <a:prstGeom prst="rect">
                            <a:avLst/>
                          </a:prstGeom>
                        </pic:spPr>
                      </pic:pic>
                    </a:graphicData>
                  </a:graphic>
                  <wp14:sizeRelH relativeFrom="margin">
                    <wp14:pctWidth>0</wp14:pctWidth>
                  </wp14:sizeRelH>
                  <wp14:sizeRelV relativeFrom="margin">
                    <wp14:pctHeight>0</wp14:pctHeight>
                  </wp14:sizeRelV>
                </wp:anchor>
              </w:drawing>
            </w:r>
            <w:r w:rsidRPr="00587605">
              <w:rPr>
                <w:noProof/>
              </w:rPr>
              <w:drawing>
                <wp:anchor distT="0" distB="0" distL="114300" distR="114300" simplePos="0" relativeHeight="251708416" behindDoc="0" locked="0" layoutInCell="1" allowOverlap="1" wp14:anchorId="59E8F54A" wp14:editId="217A71D2">
                  <wp:simplePos x="0" y="0"/>
                  <wp:positionH relativeFrom="column">
                    <wp:posOffset>3197774</wp:posOffset>
                  </wp:positionH>
                  <wp:positionV relativeFrom="paragraph">
                    <wp:posOffset>198120</wp:posOffset>
                  </wp:positionV>
                  <wp:extent cx="1813664" cy="1342767"/>
                  <wp:effectExtent l="0" t="0" r="0" b="0"/>
                  <wp:wrapNone/>
                  <wp:docPr id="17205923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92304"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813664" cy="1342767"/>
                          </a:xfrm>
                          <a:prstGeom prst="rect">
                            <a:avLst/>
                          </a:prstGeom>
                        </pic:spPr>
                      </pic:pic>
                    </a:graphicData>
                  </a:graphic>
                  <wp14:sizeRelH relativeFrom="margin">
                    <wp14:pctWidth>0</wp14:pctWidth>
                  </wp14:sizeRelH>
                  <wp14:sizeRelV relativeFrom="margin">
                    <wp14:pctHeight>0</wp14:pctHeight>
                  </wp14:sizeRelV>
                </wp:anchor>
              </w:drawing>
            </w:r>
            <w:r w:rsidR="007C7DC9">
              <w:rPr>
                <w:rFonts w:ascii="ＭＳ ゴシック" w:eastAsia="ＭＳ ゴシック" w:hAnsi="ＭＳ ゴシック" w:hint="eastAsia"/>
              </w:rPr>
              <w:t>・平和を考える映画</w:t>
            </w:r>
          </w:p>
          <w:p w14:paraId="68D414AA" w14:textId="346ED516" w:rsidR="007903D3" w:rsidRDefault="007903D3" w:rsidP="007C7DC9">
            <w:pPr>
              <w:rPr>
                <w:rFonts w:ascii="ＭＳ ゴシック" w:eastAsia="ＭＳ ゴシック" w:hAnsi="ＭＳ ゴシック"/>
              </w:rPr>
            </w:pPr>
          </w:p>
          <w:p w14:paraId="224F4C35" w14:textId="3FFA2250" w:rsidR="00587605" w:rsidRDefault="00587605" w:rsidP="007C7DC9">
            <w:pPr>
              <w:rPr>
                <w:rFonts w:ascii="ＭＳ ゴシック" w:eastAsia="ＭＳ ゴシック" w:hAnsi="ＭＳ ゴシック"/>
              </w:rPr>
            </w:pPr>
          </w:p>
          <w:p w14:paraId="3C0DAD77" w14:textId="2D7B415A" w:rsidR="00587605" w:rsidRDefault="00587605" w:rsidP="007C7DC9">
            <w:pPr>
              <w:rPr>
                <w:rFonts w:ascii="ＭＳ ゴシック" w:eastAsia="ＭＳ ゴシック" w:hAnsi="ＭＳ ゴシック"/>
              </w:rPr>
            </w:pPr>
          </w:p>
          <w:p w14:paraId="556E4EAB" w14:textId="674C1415" w:rsidR="00587605" w:rsidRDefault="00587605" w:rsidP="007C7DC9">
            <w:pPr>
              <w:rPr>
                <w:rFonts w:ascii="ＭＳ ゴシック" w:eastAsia="ＭＳ ゴシック" w:hAnsi="ＭＳ ゴシック"/>
              </w:rPr>
            </w:pPr>
          </w:p>
          <w:p w14:paraId="5324E7C7" w14:textId="3A36D20F" w:rsidR="00587605" w:rsidRDefault="00587605" w:rsidP="007C7DC9">
            <w:pPr>
              <w:rPr>
                <w:rFonts w:ascii="ＭＳ ゴシック" w:eastAsia="ＭＳ ゴシック" w:hAnsi="ＭＳ ゴシック"/>
              </w:rPr>
            </w:pPr>
          </w:p>
          <w:p w14:paraId="6E8DB378" w14:textId="3942B51A" w:rsidR="007903D3" w:rsidRDefault="007C7DC9" w:rsidP="007C7DC9">
            <w:pPr>
              <w:rPr>
                <w:rFonts w:ascii="ＭＳ ゴシック" w:eastAsia="ＭＳ ゴシック" w:hAnsi="ＭＳ ゴシック"/>
              </w:rPr>
            </w:pPr>
            <w:r>
              <w:rPr>
                <w:rFonts w:ascii="ＭＳ ゴシック" w:eastAsia="ＭＳ ゴシック" w:hAnsi="ＭＳ ゴシック" w:hint="eastAsia"/>
              </w:rPr>
              <w:t>・伝統文化体験</w:t>
            </w:r>
          </w:p>
          <w:p w14:paraId="6CA34FBC" w14:textId="35FB73C0" w:rsidR="007C7DC9" w:rsidRPr="008D40D6" w:rsidRDefault="007C7DC9" w:rsidP="007C7DC9">
            <w:r>
              <w:rPr>
                <w:rFonts w:ascii="ＭＳ ゴシック" w:eastAsia="ＭＳ ゴシック" w:hAnsi="ＭＳ ゴシック" w:hint="eastAsia"/>
              </w:rPr>
              <w:t>（水墨画・和綴じ本・着物・茶道・杓子作り）</w:t>
            </w:r>
          </w:p>
          <w:p w14:paraId="7BAE54EF" w14:textId="65DC1D40" w:rsidR="007903D3" w:rsidRDefault="00C42971" w:rsidP="007C7DC9">
            <w:pPr>
              <w:rPr>
                <w:rFonts w:ascii="ＭＳ ゴシック" w:eastAsia="ＭＳ ゴシック" w:hAnsi="ＭＳ ゴシック"/>
              </w:rPr>
            </w:pPr>
            <w:r w:rsidRPr="00587605">
              <w:rPr>
                <w:rFonts w:ascii="ＭＳ ゴシック" w:eastAsia="ＭＳ ゴシック" w:hAnsi="ＭＳ ゴシック"/>
                <w:noProof/>
              </w:rPr>
              <w:drawing>
                <wp:anchor distT="0" distB="0" distL="114300" distR="114300" simplePos="0" relativeHeight="251710464" behindDoc="0" locked="0" layoutInCell="1" allowOverlap="1" wp14:anchorId="16CCF6F2" wp14:editId="4B65F525">
                  <wp:simplePos x="0" y="0"/>
                  <wp:positionH relativeFrom="column">
                    <wp:posOffset>106680</wp:posOffset>
                  </wp:positionH>
                  <wp:positionV relativeFrom="paragraph">
                    <wp:posOffset>14605</wp:posOffset>
                  </wp:positionV>
                  <wp:extent cx="1933374" cy="1219200"/>
                  <wp:effectExtent l="0" t="0" r="0" b="0"/>
                  <wp:wrapNone/>
                  <wp:docPr id="15055797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7971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933374" cy="1219200"/>
                          </a:xfrm>
                          <a:prstGeom prst="rect">
                            <a:avLst/>
                          </a:prstGeom>
                        </pic:spPr>
                      </pic:pic>
                    </a:graphicData>
                  </a:graphic>
                  <wp14:sizeRelH relativeFrom="margin">
                    <wp14:pctWidth>0</wp14:pctWidth>
                  </wp14:sizeRelH>
                  <wp14:sizeRelV relativeFrom="margin">
                    <wp14:pctHeight>0</wp14:pctHeight>
                  </wp14:sizeRelV>
                </wp:anchor>
              </w:drawing>
            </w:r>
            <w:r w:rsidRPr="00587605">
              <w:rPr>
                <w:rFonts w:ascii="ＭＳ ゴシック" w:eastAsia="ＭＳ ゴシック" w:hAnsi="ＭＳ ゴシック"/>
                <w:noProof/>
              </w:rPr>
              <w:drawing>
                <wp:anchor distT="0" distB="0" distL="114300" distR="114300" simplePos="0" relativeHeight="251711488" behindDoc="0" locked="0" layoutInCell="1" allowOverlap="1" wp14:anchorId="4968FF97" wp14:editId="1B7DFD2A">
                  <wp:simplePos x="0" y="0"/>
                  <wp:positionH relativeFrom="column">
                    <wp:posOffset>2078355</wp:posOffset>
                  </wp:positionH>
                  <wp:positionV relativeFrom="paragraph">
                    <wp:posOffset>14605</wp:posOffset>
                  </wp:positionV>
                  <wp:extent cx="1325245" cy="1218756"/>
                  <wp:effectExtent l="0" t="0" r="8255" b="635"/>
                  <wp:wrapNone/>
                  <wp:docPr id="8137501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5017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1326076" cy="1219520"/>
                          </a:xfrm>
                          <a:prstGeom prst="rect">
                            <a:avLst/>
                          </a:prstGeom>
                        </pic:spPr>
                      </pic:pic>
                    </a:graphicData>
                  </a:graphic>
                  <wp14:sizeRelH relativeFrom="margin">
                    <wp14:pctWidth>0</wp14:pctWidth>
                  </wp14:sizeRelH>
                  <wp14:sizeRelV relativeFrom="margin">
                    <wp14:pctHeight>0</wp14:pctHeight>
                  </wp14:sizeRelV>
                </wp:anchor>
              </w:drawing>
            </w:r>
            <w:r w:rsidR="00366CC9" w:rsidRPr="00366CC9">
              <w:rPr>
                <w:rFonts w:ascii="ＭＳ ゴシック" w:eastAsia="ＭＳ ゴシック" w:hAnsi="ＭＳ ゴシック"/>
                <w:noProof/>
              </w:rPr>
              <w:drawing>
                <wp:anchor distT="0" distB="0" distL="114300" distR="114300" simplePos="0" relativeHeight="251713536" behindDoc="0" locked="0" layoutInCell="1" allowOverlap="1" wp14:anchorId="5D3580E2" wp14:editId="4805A454">
                  <wp:simplePos x="0" y="0"/>
                  <wp:positionH relativeFrom="column">
                    <wp:posOffset>3462655</wp:posOffset>
                  </wp:positionH>
                  <wp:positionV relativeFrom="paragraph">
                    <wp:posOffset>-686</wp:posOffset>
                  </wp:positionV>
                  <wp:extent cx="1547827" cy="1268627"/>
                  <wp:effectExtent l="0" t="0" r="0" b="8255"/>
                  <wp:wrapNone/>
                  <wp:docPr id="13911273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27302"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547827" cy="1268627"/>
                          </a:xfrm>
                          <a:prstGeom prst="rect">
                            <a:avLst/>
                          </a:prstGeom>
                        </pic:spPr>
                      </pic:pic>
                    </a:graphicData>
                  </a:graphic>
                  <wp14:sizeRelH relativeFrom="margin">
                    <wp14:pctWidth>0</wp14:pctWidth>
                  </wp14:sizeRelH>
                  <wp14:sizeRelV relativeFrom="margin">
                    <wp14:pctHeight>0</wp14:pctHeight>
                  </wp14:sizeRelV>
                </wp:anchor>
              </w:drawing>
            </w:r>
          </w:p>
          <w:p w14:paraId="3219DCEF" w14:textId="7F91894D" w:rsidR="00587605" w:rsidRDefault="00587605" w:rsidP="007C7DC9">
            <w:pPr>
              <w:rPr>
                <w:rFonts w:ascii="ＭＳ ゴシック" w:eastAsia="ＭＳ ゴシック" w:hAnsi="ＭＳ ゴシック"/>
              </w:rPr>
            </w:pPr>
          </w:p>
          <w:p w14:paraId="44FDDE1F" w14:textId="46AA446B" w:rsidR="00587605" w:rsidRDefault="00587605" w:rsidP="007C7DC9">
            <w:pPr>
              <w:rPr>
                <w:rFonts w:ascii="ＭＳ ゴシック" w:eastAsia="ＭＳ ゴシック" w:hAnsi="ＭＳ ゴシック"/>
              </w:rPr>
            </w:pPr>
          </w:p>
          <w:p w14:paraId="4481DC7A" w14:textId="2BA4BDD0" w:rsidR="00587605" w:rsidRDefault="00587605" w:rsidP="007C7DC9">
            <w:pPr>
              <w:rPr>
                <w:rFonts w:ascii="ＭＳ ゴシック" w:eastAsia="ＭＳ ゴシック" w:hAnsi="ＭＳ ゴシック"/>
              </w:rPr>
            </w:pPr>
          </w:p>
          <w:p w14:paraId="63A7775B" w14:textId="5D848C0A" w:rsidR="00587605" w:rsidRDefault="00587605" w:rsidP="007C7DC9">
            <w:pPr>
              <w:rPr>
                <w:rFonts w:ascii="ＭＳ ゴシック" w:eastAsia="ＭＳ ゴシック" w:hAnsi="ＭＳ ゴシック"/>
              </w:rPr>
            </w:pPr>
          </w:p>
          <w:p w14:paraId="0EAFEBA8" w14:textId="6EB6BF39" w:rsidR="00587605" w:rsidRDefault="00587605" w:rsidP="007C7DC9">
            <w:pPr>
              <w:rPr>
                <w:rFonts w:ascii="ＭＳ ゴシック" w:eastAsia="ＭＳ ゴシック" w:hAnsi="ＭＳ ゴシック"/>
              </w:rPr>
            </w:pPr>
          </w:p>
          <w:p w14:paraId="12BDD62E" w14:textId="182D30D6" w:rsidR="00587605" w:rsidRDefault="00D3324D" w:rsidP="007C7DC9">
            <w:pPr>
              <w:rPr>
                <w:rFonts w:ascii="ＭＳ ゴシック" w:eastAsia="ＭＳ ゴシック" w:hAnsi="ＭＳ ゴシック"/>
              </w:rPr>
            </w:pPr>
            <w:r w:rsidRPr="00587605">
              <w:rPr>
                <w:rFonts w:ascii="ＭＳ ゴシック" w:eastAsia="ＭＳ ゴシック" w:hAnsi="ＭＳ ゴシック"/>
                <w:noProof/>
              </w:rPr>
              <w:drawing>
                <wp:anchor distT="0" distB="0" distL="114300" distR="114300" simplePos="0" relativeHeight="251712512" behindDoc="0" locked="0" layoutInCell="1" allowOverlap="1" wp14:anchorId="15F9F48B" wp14:editId="75BBFDD4">
                  <wp:simplePos x="0" y="0"/>
                  <wp:positionH relativeFrom="column">
                    <wp:posOffset>211455</wp:posOffset>
                  </wp:positionH>
                  <wp:positionV relativeFrom="paragraph">
                    <wp:posOffset>50800</wp:posOffset>
                  </wp:positionV>
                  <wp:extent cx="2806065" cy="1158240"/>
                  <wp:effectExtent l="0" t="0" r="0" b="3810"/>
                  <wp:wrapNone/>
                  <wp:docPr id="205400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04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806065" cy="115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CC9" w:rsidRPr="00366CC9">
              <w:rPr>
                <w:noProof/>
              </w:rPr>
              <w:drawing>
                <wp:anchor distT="0" distB="0" distL="114300" distR="114300" simplePos="0" relativeHeight="251714560" behindDoc="0" locked="0" layoutInCell="1" allowOverlap="1" wp14:anchorId="252B4BB8" wp14:editId="4F29129D">
                  <wp:simplePos x="0" y="0"/>
                  <wp:positionH relativeFrom="column">
                    <wp:posOffset>3059431</wp:posOffset>
                  </wp:positionH>
                  <wp:positionV relativeFrom="paragraph">
                    <wp:posOffset>60325</wp:posOffset>
                  </wp:positionV>
                  <wp:extent cx="1958340" cy="2371458"/>
                  <wp:effectExtent l="0" t="0" r="3810" b="0"/>
                  <wp:wrapNone/>
                  <wp:docPr id="16623279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27966"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960862" cy="2374511"/>
                          </a:xfrm>
                          <a:prstGeom prst="rect">
                            <a:avLst/>
                          </a:prstGeom>
                        </pic:spPr>
                      </pic:pic>
                    </a:graphicData>
                  </a:graphic>
                  <wp14:sizeRelH relativeFrom="margin">
                    <wp14:pctWidth>0</wp14:pctWidth>
                  </wp14:sizeRelH>
                  <wp14:sizeRelV relativeFrom="margin">
                    <wp14:pctHeight>0</wp14:pctHeight>
                  </wp14:sizeRelV>
                </wp:anchor>
              </w:drawing>
            </w:r>
          </w:p>
          <w:p w14:paraId="713A38FE" w14:textId="77777777" w:rsidR="00366CC9" w:rsidRDefault="00366CC9" w:rsidP="007C7DC9">
            <w:pPr>
              <w:rPr>
                <w:rFonts w:ascii="ＭＳ ゴシック" w:eastAsia="ＭＳ ゴシック" w:hAnsi="ＭＳ ゴシック"/>
              </w:rPr>
            </w:pPr>
          </w:p>
          <w:p w14:paraId="389BBEC7" w14:textId="7903AC90" w:rsidR="00366CC9" w:rsidRDefault="00366CC9" w:rsidP="007C7DC9">
            <w:pPr>
              <w:rPr>
                <w:rFonts w:ascii="ＭＳ ゴシック" w:eastAsia="ＭＳ ゴシック" w:hAnsi="ＭＳ ゴシック"/>
              </w:rPr>
            </w:pPr>
          </w:p>
          <w:p w14:paraId="7EC272DB" w14:textId="77777777" w:rsidR="00366CC9" w:rsidRDefault="00366CC9" w:rsidP="007C7DC9">
            <w:pPr>
              <w:rPr>
                <w:rFonts w:ascii="ＭＳ ゴシック" w:eastAsia="ＭＳ ゴシック" w:hAnsi="ＭＳ ゴシック"/>
              </w:rPr>
            </w:pPr>
          </w:p>
          <w:p w14:paraId="6ACA183D" w14:textId="6B7B91ED" w:rsidR="00366CC9" w:rsidRDefault="00366CC9" w:rsidP="007C7DC9">
            <w:pPr>
              <w:rPr>
                <w:rFonts w:ascii="ＭＳ ゴシック" w:eastAsia="ＭＳ ゴシック" w:hAnsi="ＭＳ ゴシック"/>
              </w:rPr>
            </w:pPr>
          </w:p>
          <w:p w14:paraId="2B1D0492" w14:textId="4F0472C1" w:rsidR="00366CC9" w:rsidRDefault="00366CC9" w:rsidP="007C7DC9">
            <w:pPr>
              <w:rPr>
                <w:rFonts w:ascii="ＭＳ ゴシック" w:eastAsia="ＭＳ ゴシック" w:hAnsi="ＭＳ ゴシック"/>
              </w:rPr>
            </w:pPr>
            <w:r w:rsidRPr="00366CC9">
              <w:rPr>
                <w:noProof/>
              </w:rPr>
              <w:drawing>
                <wp:anchor distT="0" distB="0" distL="114300" distR="114300" simplePos="0" relativeHeight="251715584" behindDoc="0" locked="0" layoutInCell="1" allowOverlap="1" wp14:anchorId="25E6E920" wp14:editId="0D59F56D">
                  <wp:simplePos x="0" y="0"/>
                  <wp:positionH relativeFrom="column">
                    <wp:posOffset>944417</wp:posOffset>
                  </wp:positionH>
                  <wp:positionV relativeFrom="paragraph">
                    <wp:posOffset>196850</wp:posOffset>
                  </wp:positionV>
                  <wp:extent cx="2059305" cy="1210945"/>
                  <wp:effectExtent l="0" t="0" r="0" b="8255"/>
                  <wp:wrapNone/>
                  <wp:docPr id="1830907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07614"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059305" cy="1210945"/>
                          </a:xfrm>
                          <a:prstGeom prst="rect">
                            <a:avLst/>
                          </a:prstGeom>
                        </pic:spPr>
                      </pic:pic>
                    </a:graphicData>
                  </a:graphic>
                </wp:anchor>
              </w:drawing>
            </w:r>
          </w:p>
          <w:p w14:paraId="5036CF3D" w14:textId="187B58A5" w:rsidR="007C7DC9" w:rsidRPr="008D40D6" w:rsidRDefault="007C7DC9" w:rsidP="007C7DC9">
            <w:r>
              <w:rPr>
                <w:rFonts w:ascii="ＭＳ ゴシック" w:eastAsia="ＭＳ ゴシック" w:hAnsi="ＭＳ ゴシック" w:hint="eastAsia"/>
              </w:rPr>
              <w:t>・宮島研修</w:t>
            </w:r>
          </w:p>
          <w:p w14:paraId="659ADAF8" w14:textId="37C1E6E7" w:rsidR="007F76EC" w:rsidRPr="007C7DC9" w:rsidRDefault="007F76EC" w:rsidP="00BE365F">
            <w:pPr>
              <w:ind w:left="210" w:hangingChars="100" w:hanging="210"/>
            </w:pPr>
          </w:p>
          <w:p w14:paraId="2996D503" w14:textId="5765D2BE" w:rsidR="007F76EC" w:rsidRDefault="007F76EC" w:rsidP="00BE365F">
            <w:pPr>
              <w:ind w:left="210" w:hangingChars="100" w:hanging="210"/>
            </w:pPr>
          </w:p>
          <w:p w14:paraId="55BC237A" w14:textId="769049A3" w:rsidR="007F76EC" w:rsidRDefault="007F76EC" w:rsidP="00BE365F">
            <w:pPr>
              <w:ind w:left="210" w:hangingChars="100" w:hanging="210"/>
            </w:pPr>
          </w:p>
          <w:p w14:paraId="6C342B0A" w14:textId="73D20513" w:rsidR="007F76EC" w:rsidRDefault="007F76EC" w:rsidP="00BE365F">
            <w:pPr>
              <w:ind w:left="210" w:hangingChars="100" w:hanging="210"/>
            </w:pPr>
          </w:p>
          <w:p w14:paraId="7C103567" w14:textId="0B29D806" w:rsidR="007F76EC" w:rsidRDefault="007F76EC" w:rsidP="00BE365F">
            <w:pPr>
              <w:ind w:left="210" w:hangingChars="100" w:hanging="210"/>
            </w:pPr>
          </w:p>
          <w:p w14:paraId="553EE96F" w14:textId="57CA72E7" w:rsidR="00F52F66" w:rsidRPr="00D904ED" w:rsidRDefault="00F52F66" w:rsidP="00F52F66">
            <w:pPr>
              <w:ind w:leftChars="-18" w:left="210" w:hangingChars="118" w:hanging="248"/>
              <w:rPr>
                <w:rFonts w:ascii="ＭＳ ゴシック" w:eastAsia="ＭＳ ゴシック" w:hAnsi="ＭＳ ゴシック"/>
              </w:rPr>
            </w:pPr>
            <w:r>
              <w:rPr>
                <w:rFonts w:ascii="ＭＳ ゴシック" w:eastAsia="ＭＳ ゴシック" w:hAnsi="ＭＳ ゴシック" w:hint="eastAsia"/>
              </w:rPr>
              <w:lastRenderedPageBreak/>
              <w:t>【</w:t>
            </w:r>
            <w:r w:rsidR="006E753A">
              <w:rPr>
                <w:rFonts w:ascii="ＭＳ ゴシック" w:eastAsia="ＭＳ ゴシック" w:hAnsi="ＭＳ ゴシック" w:hint="eastAsia"/>
              </w:rPr>
              <w:t>グローバル平和探究のエリアスタディで</w:t>
            </w:r>
            <w:r>
              <w:rPr>
                <w:rFonts w:ascii="ＭＳ ゴシック" w:eastAsia="ＭＳ ゴシック" w:hAnsi="ＭＳ ゴシック" w:hint="eastAsia"/>
              </w:rPr>
              <w:t>広島大学</w:t>
            </w:r>
            <w:r w:rsidR="006E753A">
              <w:rPr>
                <w:rFonts w:ascii="ＭＳ ゴシック" w:eastAsia="ＭＳ ゴシック" w:hAnsi="ＭＳ ゴシック" w:hint="eastAsia"/>
              </w:rPr>
              <w:t>大学院</w:t>
            </w:r>
            <w:r>
              <w:rPr>
                <w:rFonts w:ascii="ＭＳ ゴシック" w:eastAsia="ＭＳ ゴシック" w:hAnsi="ＭＳ ゴシック" w:hint="eastAsia"/>
              </w:rPr>
              <w:t>留学生</w:t>
            </w:r>
            <w:r w:rsidR="006E753A">
              <w:rPr>
                <w:rFonts w:ascii="ＭＳ ゴシック" w:eastAsia="ＭＳ ゴシック" w:hAnsi="ＭＳ ゴシック" w:hint="eastAsia"/>
              </w:rPr>
              <w:t>にインタビュー</w:t>
            </w:r>
            <w:r>
              <w:rPr>
                <w:rFonts w:ascii="ＭＳ ゴシック" w:eastAsia="ＭＳ ゴシック" w:hAnsi="ＭＳ ゴシック" w:hint="eastAsia"/>
              </w:rPr>
              <w:t>】</w:t>
            </w:r>
          </w:p>
          <w:p w14:paraId="188287D7" w14:textId="25D8A85C" w:rsidR="000014AF" w:rsidRDefault="000014AF" w:rsidP="00057FFD">
            <w:pPr>
              <w:ind w:leftChars="-18" w:left="-38" w:firstLineChars="100" w:firstLine="210"/>
              <w:rPr>
                <w:rFonts w:ascii="ＭＳ ゴシック" w:eastAsia="ＭＳ ゴシック" w:hAnsi="ＭＳ ゴシック"/>
              </w:rPr>
            </w:pPr>
            <w:r>
              <w:rPr>
                <w:rFonts w:ascii="ＭＳ ゴシック" w:eastAsia="ＭＳ ゴシック" w:hAnsi="ＭＳ ゴシック" w:hint="eastAsia"/>
              </w:rPr>
              <w:t>１</w:t>
            </w:r>
            <w:r w:rsidR="006E753A" w:rsidRPr="006E753A">
              <w:rPr>
                <w:rFonts w:ascii="ＭＳ ゴシック" w:eastAsia="ＭＳ ゴシック" w:hAnsi="ＭＳ ゴシック" w:hint="eastAsia"/>
              </w:rPr>
              <w:t>月</w:t>
            </w:r>
            <w:r>
              <w:rPr>
                <w:rFonts w:ascii="ＭＳ ゴシック" w:eastAsia="ＭＳ ゴシック" w:hAnsi="ＭＳ ゴシック" w:hint="eastAsia"/>
              </w:rPr>
              <w:t>15</w:t>
            </w:r>
            <w:r w:rsidR="006E753A" w:rsidRPr="006E753A">
              <w:rPr>
                <w:rFonts w:ascii="ＭＳ ゴシック" w:eastAsia="ＭＳ ゴシック" w:hAnsi="ＭＳ ゴシック" w:hint="eastAsia"/>
              </w:rPr>
              <w:t>日</w:t>
            </w:r>
            <w:r w:rsidR="00674066">
              <w:rPr>
                <w:rFonts w:ascii="ＭＳ ゴシック" w:eastAsia="ＭＳ ゴシック" w:hAnsi="ＭＳ ゴシック" w:hint="eastAsia"/>
              </w:rPr>
              <w:t>(</w:t>
            </w:r>
            <w:r>
              <w:rPr>
                <w:rFonts w:ascii="ＭＳ ゴシック" w:eastAsia="ＭＳ ゴシック" w:hAnsi="ＭＳ ゴシック" w:hint="eastAsia"/>
              </w:rPr>
              <w:t>水</w:t>
            </w:r>
            <w:r w:rsidR="00674066">
              <w:rPr>
                <w:rFonts w:ascii="ＭＳ ゴシック" w:eastAsia="ＭＳ ゴシック" w:hAnsi="ＭＳ ゴシック" w:hint="eastAsia"/>
              </w:rPr>
              <w:t>)</w:t>
            </w:r>
            <w:r w:rsidR="006E753A" w:rsidRPr="006E753A">
              <w:rPr>
                <w:rFonts w:ascii="ＭＳ ゴシック" w:eastAsia="ＭＳ ゴシック" w:hAnsi="ＭＳ ゴシック" w:hint="eastAsia"/>
              </w:rPr>
              <w:t>の授業で、</w:t>
            </w:r>
            <w:r>
              <w:rPr>
                <w:rFonts w:ascii="ＭＳ ゴシック" w:eastAsia="ＭＳ ゴシック" w:hAnsi="ＭＳ ゴシック" w:hint="eastAsia"/>
              </w:rPr>
              <w:t>７カ国</w:t>
            </w:r>
            <w:r w:rsidR="006E753A" w:rsidRPr="006E753A">
              <w:rPr>
                <w:rFonts w:ascii="ＭＳ ゴシック" w:eastAsia="ＭＳ ゴシック" w:hAnsi="ＭＳ ゴシック" w:hint="eastAsia"/>
              </w:rPr>
              <w:t>11名</w:t>
            </w:r>
            <w:r>
              <w:rPr>
                <w:rFonts w:ascii="ＭＳ ゴシック" w:eastAsia="ＭＳ ゴシック" w:hAnsi="ＭＳ ゴシック" w:hint="eastAsia"/>
              </w:rPr>
              <w:t>の</w:t>
            </w:r>
            <w:r w:rsidRPr="006E753A">
              <w:rPr>
                <w:rFonts w:ascii="ＭＳ ゴシック" w:eastAsia="ＭＳ ゴシック" w:hAnsi="ＭＳ ゴシック" w:hint="eastAsia"/>
              </w:rPr>
              <w:t>留学生</w:t>
            </w:r>
            <w:r w:rsidR="006E753A" w:rsidRPr="006E753A">
              <w:rPr>
                <w:rFonts w:ascii="ＭＳ ゴシック" w:eastAsia="ＭＳ ゴシック" w:hAnsi="ＭＳ ゴシック" w:hint="eastAsia"/>
              </w:rPr>
              <w:t>を本校にお招きし、インタビューを行</w:t>
            </w:r>
            <w:r w:rsidR="00DB373B">
              <w:rPr>
                <w:rFonts w:ascii="ＭＳ ゴシック" w:eastAsia="ＭＳ ゴシック" w:hAnsi="ＭＳ ゴシック" w:hint="eastAsia"/>
              </w:rPr>
              <w:t>っ</w:t>
            </w:r>
            <w:r w:rsidR="006E753A" w:rsidRPr="006E753A">
              <w:rPr>
                <w:rFonts w:ascii="ＭＳ ゴシック" w:eastAsia="ＭＳ ゴシック" w:hAnsi="ＭＳ ゴシック" w:hint="eastAsia"/>
              </w:rPr>
              <w:t>た。簡単な自己紹介から始まり、予め送っておいた質問を基にプレゼンをしていただいた後、</w:t>
            </w:r>
            <w:r w:rsidRPr="000014AF">
              <w:rPr>
                <w:rFonts w:ascii="ＭＳ ゴシック" w:eastAsia="ＭＳ ゴシック" w:hAnsi="ＭＳ ゴシック"/>
              </w:rPr>
              <w:t>事前に電子メールで送</w:t>
            </w:r>
            <w:r>
              <w:rPr>
                <w:rFonts w:ascii="ＭＳ ゴシック" w:eastAsia="ＭＳ ゴシック" w:hAnsi="ＭＳ ゴシック" w:hint="eastAsia"/>
              </w:rPr>
              <w:t>っておいた質問</w:t>
            </w:r>
            <w:r w:rsidRPr="000014AF">
              <w:rPr>
                <w:rFonts w:ascii="ＭＳ ゴシック" w:eastAsia="ＭＳ ゴシック" w:hAnsi="ＭＳ ゴシック"/>
              </w:rPr>
              <w:t>内容を基に、聴取を行</w:t>
            </w:r>
            <w:r>
              <w:rPr>
                <w:rFonts w:ascii="ＭＳ ゴシック" w:eastAsia="ＭＳ ゴシック" w:hAnsi="ＭＳ ゴシック" w:hint="eastAsia"/>
              </w:rPr>
              <w:t>った</w:t>
            </w:r>
            <w:r w:rsidR="006E753A" w:rsidRPr="006E753A">
              <w:rPr>
                <w:rFonts w:ascii="ＭＳ ゴシック" w:eastAsia="ＭＳ ゴシック" w:hAnsi="ＭＳ ゴシック" w:hint="eastAsia"/>
              </w:rPr>
              <w:t>。</w:t>
            </w:r>
            <w:r w:rsidR="00166009">
              <w:rPr>
                <w:rFonts w:ascii="ＭＳ ゴシック" w:eastAsia="ＭＳ ゴシック" w:hAnsi="ＭＳ ゴシック" w:hint="eastAsia"/>
              </w:rPr>
              <w:t>生徒たちは、</w:t>
            </w:r>
            <w:r w:rsidR="002B0E53">
              <w:rPr>
                <w:rFonts w:ascii="ＭＳ ゴシック" w:eastAsia="ＭＳ ゴシック" w:hAnsi="ＭＳ ゴシック" w:hint="eastAsia"/>
              </w:rPr>
              <w:t>初対面の</w:t>
            </w:r>
            <w:r w:rsidR="006E753A" w:rsidRPr="006E753A">
              <w:rPr>
                <w:rFonts w:ascii="ＭＳ ゴシック" w:eastAsia="ＭＳ ゴシック" w:hAnsi="ＭＳ ゴシック" w:hint="eastAsia"/>
              </w:rPr>
              <w:t>外国の方と英語で会話する</w:t>
            </w:r>
            <w:r w:rsidR="002B0E53">
              <w:rPr>
                <w:rFonts w:ascii="ＭＳ ゴシック" w:eastAsia="ＭＳ ゴシック" w:hAnsi="ＭＳ ゴシック" w:hint="eastAsia"/>
              </w:rPr>
              <w:t>ことに</w:t>
            </w:r>
            <w:r w:rsidR="006E753A" w:rsidRPr="006E753A">
              <w:rPr>
                <w:rFonts w:ascii="ＭＳ ゴシック" w:eastAsia="ＭＳ ゴシック" w:hAnsi="ＭＳ ゴシック" w:hint="eastAsia"/>
              </w:rPr>
              <w:t>最初は緊張していたよう</w:t>
            </w:r>
            <w:r w:rsidR="00DB373B">
              <w:rPr>
                <w:rFonts w:ascii="ＭＳ ゴシック" w:eastAsia="ＭＳ ゴシック" w:hAnsi="ＭＳ ゴシック" w:hint="eastAsia"/>
              </w:rPr>
              <w:t>だ</w:t>
            </w:r>
            <w:r w:rsidR="006E753A" w:rsidRPr="006E753A">
              <w:rPr>
                <w:rFonts w:ascii="ＭＳ ゴシック" w:eastAsia="ＭＳ ゴシック" w:hAnsi="ＭＳ ゴシック" w:hint="eastAsia"/>
              </w:rPr>
              <w:t>が、</w:t>
            </w:r>
            <w:r w:rsidR="003A587E" w:rsidRPr="000014AF">
              <w:rPr>
                <w:rFonts w:ascii="ＭＳ ゴシック" w:eastAsia="ＭＳ ゴシック" w:hAnsi="ＭＳ ゴシック"/>
              </w:rPr>
              <w:t>留学生の皆さんの上手な対応のおかげで次第にうち解け、</w:t>
            </w:r>
            <w:r w:rsidR="006E753A" w:rsidRPr="006E753A">
              <w:rPr>
                <w:rFonts w:ascii="ＭＳ ゴシック" w:eastAsia="ＭＳ ゴシック" w:hAnsi="ＭＳ ゴシック" w:hint="eastAsia"/>
              </w:rPr>
              <w:t>徐々に慣れて笑い声が聞こえる場面も多く</w:t>
            </w:r>
            <w:r w:rsidR="00DB373B">
              <w:rPr>
                <w:rFonts w:ascii="ＭＳ ゴシック" w:eastAsia="ＭＳ ゴシック" w:hAnsi="ＭＳ ゴシック" w:hint="eastAsia"/>
              </w:rPr>
              <w:t>あった</w:t>
            </w:r>
            <w:r w:rsidR="006E753A" w:rsidRPr="006E753A">
              <w:rPr>
                <w:rFonts w:ascii="ＭＳ ゴシック" w:eastAsia="ＭＳ ゴシック" w:hAnsi="ＭＳ ゴシック" w:hint="eastAsia"/>
              </w:rPr>
              <w:t>。</w:t>
            </w:r>
            <w:r w:rsidR="003A587E" w:rsidRPr="000014AF">
              <w:rPr>
                <w:rFonts w:ascii="ＭＳ ゴシック" w:eastAsia="ＭＳ ゴシック" w:hAnsi="ＭＳ ゴシック"/>
              </w:rPr>
              <w:t>英語での会話に苦労しながらも各国の深刻な問題・課題に率直な意見交換ができたようで、授業後の感想から、海外の諸問題について情報を得ながら、振り返って日本の置かれている状況にも考えが至っており、貴重な経験をすることができた。</w:t>
            </w:r>
            <w:r>
              <w:rPr>
                <w:rFonts w:ascii="ＭＳ ゴシック" w:eastAsia="ＭＳ ゴシック" w:hAnsi="ＭＳ ゴシック" w:hint="eastAsia"/>
              </w:rPr>
              <w:t xml:space="preserve">　　　</w:t>
            </w:r>
          </w:p>
          <w:p w14:paraId="691F6E3F" w14:textId="0CDED21B" w:rsidR="005C0A85" w:rsidRDefault="00943C04" w:rsidP="00057FFD">
            <w:pPr>
              <w:ind w:leftChars="-18" w:left="-38" w:firstLineChars="100" w:firstLine="210"/>
            </w:pPr>
            <w:r>
              <w:rPr>
                <w:noProof/>
              </w:rPr>
              <w:drawing>
                <wp:inline distT="0" distB="0" distL="0" distR="0" wp14:anchorId="37637955" wp14:editId="2318E6C6">
                  <wp:extent cx="2347405" cy="1590261"/>
                  <wp:effectExtent l="0" t="0" r="0" b="0"/>
                  <wp:docPr id="1021108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364728" cy="160199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Pr>
                <w:noProof/>
              </w:rPr>
              <w:drawing>
                <wp:inline distT="0" distB="0" distL="0" distR="0" wp14:anchorId="57CAE184" wp14:editId="4D431F69">
                  <wp:extent cx="2301935" cy="1568450"/>
                  <wp:effectExtent l="0" t="0" r="3175" b="0"/>
                  <wp:docPr id="176993379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344588" cy="1597512"/>
                          </a:xfrm>
                          <a:prstGeom prst="rect">
                            <a:avLst/>
                          </a:prstGeom>
                          <a:noFill/>
                          <a:ln>
                            <a:noFill/>
                          </a:ln>
                          <a:extLst>
                            <a:ext uri="{53640926-AAD7-44D8-BBD7-CCE9431645EC}">
                              <a14:shadowObscured xmlns:a14="http://schemas.microsoft.com/office/drawing/2010/main"/>
                            </a:ext>
                          </a:extLst>
                        </pic:spPr>
                      </pic:pic>
                    </a:graphicData>
                  </a:graphic>
                </wp:inline>
              </w:drawing>
            </w:r>
          </w:p>
          <w:p w14:paraId="725FC2F7" w14:textId="2E06F6E1" w:rsidR="00943C04" w:rsidRDefault="00943C04" w:rsidP="00057FFD">
            <w:pPr>
              <w:ind w:leftChars="-18" w:left="-38" w:firstLineChars="100" w:firstLine="210"/>
            </w:pPr>
            <w:r>
              <w:rPr>
                <w:noProof/>
              </w:rPr>
              <w:drawing>
                <wp:inline distT="0" distB="0" distL="0" distR="0" wp14:anchorId="07C385CB" wp14:editId="7F286F4F">
                  <wp:extent cx="2330428" cy="1587803"/>
                  <wp:effectExtent l="0" t="0" r="0" b="0"/>
                  <wp:docPr id="15603574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362739" cy="160981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6E7751">
              <w:rPr>
                <w:rFonts w:hint="eastAsia"/>
              </w:rPr>
              <w:t xml:space="preserve"> </w:t>
            </w:r>
            <w:r>
              <w:rPr>
                <w:noProof/>
              </w:rPr>
              <w:drawing>
                <wp:inline distT="0" distB="0" distL="0" distR="0" wp14:anchorId="4DEDFAB1" wp14:editId="76B454DC">
                  <wp:extent cx="2396488" cy="1669774"/>
                  <wp:effectExtent l="0" t="0" r="4445" b="6985"/>
                  <wp:docPr id="160362681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396488" cy="1669774"/>
                          </a:xfrm>
                          <a:prstGeom prst="rect">
                            <a:avLst/>
                          </a:prstGeom>
                          <a:noFill/>
                          <a:ln>
                            <a:noFill/>
                          </a:ln>
                          <a:extLst>
                            <a:ext uri="{53640926-AAD7-44D8-BBD7-CCE9431645EC}">
                              <a14:shadowObscured xmlns:a14="http://schemas.microsoft.com/office/drawing/2010/main"/>
                            </a:ext>
                          </a:extLst>
                        </pic:spPr>
                      </pic:pic>
                    </a:graphicData>
                  </a:graphic>
                </wp:inline>
              </w:drawing>
            </w:r>
          </w:p>
          <w:p w14:paraId="7B065E3A" w14:textId="77777777" w:rsidR="00D3324D" w:rsidRDefault="00D3324D" w:rsidP="00F52F66">
            <w:pPr>
              <w:ind w:left="210" w:hangingChars="100" w:hanging="210"/>
              <w:rPr>
                <w:rFonts w:ascii="ＭＳ ゴシック" w:eastAsia="ＭＳ ゴシック" w:hAnsi="ＭＳ ゴシック"/>
              </w:rPr>
            </w:pPr>
          </w:p>
          <w:p w14:paraId="56C64475" w14:textId="19CA2551" w:rsidR="00F52F66" w:rsidRPr="00D904ED" w:rsidRDefault="00F52F66" w:rsidP="00F52F66">
            <w:pPr>
              <w:ind w:left="210" w:hangingChars="100" w:hanging="210"/>
              <w:rPr>
                <w:rFonts w:ascii="ＭＳ ゴシック" w:eastAsia="ＭＳ ゴシック" w:hAnsi="ＭＳ ゴシック"/>
              </w:rPr>
            </w:pPr>
            <w:r>
              <w:rPr>
                <w:rFonts w:ascii="ＭＳ ゴシック" w:eastAsia="ＭＳ ゴシック" w:hAnsi="ＭＳ ゴシック" w:hint="eastAsia"/>
              </w:rPr>
              <w:t>【広島大学の留学生等との交流会】</w:t>
            </w:r>
          </w:p>
          <w:p w14:paraId="2279527A" w14:textId="770408B1" w:rsidR="00665B99" w:rsidRDefault="00D3324D" w:rsidP="00366CC9">
            <w:pPr>
              <w:ind w:leftChars="-100" w:hangingChars="100" w:hanging="210"/>
              <w:rPr>
                <w:rFonts w:ascii="ＭＳ ゴシック" w:eastAsia="ＭＳ ゴシック" w:hAnsi="ＭＳ ゴシック"/>
              </w:rPr>
            </w:pPr>
            <w:r>
              <w:rPr>
                <w:noProof/>
              </w:rPr>
              <w:drawing>
                <wp:anchor distT="0" distB="0" distL="114300" distR="114300" simplePos="0" relativeHeight="251697152" behindDoc="0" locked="0" layoutInCell="1" allowOverlap="1" wp14:anchorId="0823CB2F" wp14:editId="5A9A90DD">
                  <wp:simplePos x="0" y="0"/>
                  <wp:positionH relativeFrom="column">
                    <wp:posOffset>3103245</wp:posOffset>
                  </wp:positionH>
                  <wp:positionV relativeFrom="paragraph">
                    <wp:posOffset>2053590</wp:posOffset>
                  </wp:positionV>
                  <wp:extent cx="1902460" cy="1102995"/>
                  <wp:effectExtent l="0" t="0" r="2540" b="1905"/>
                  <wp:wrapSquare wrapText="bothSides"/>
                  <wp:docPr id="24226308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90246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6EC">
              <w:rPr>
                <w:noProof/>
              </w:rPr>
              <w:drawing>
                <wp:anchor distT="0" distB="0" distL="114300" distR="114300" simplePos="0" relativeHeight="251698176" behindDoc="0" locked="0" layoutInCell="1" allowOverlap="1" wp14:anchorId="3724E1B2" wp14:editId="4A9BEB31">
                  <wp:simplePos x="0" y="0"/>
                  <wp:positionH relativeFrom="column">
                    <wp:posOffset>3373755</wp:posOffset>
                  </wp:positionH>
                  <wp:positionV relativeFrom="paragraph">
                    <wp:posOffset>52291</wp:posOffset>
                  </wp:positionV>
                  <wp:extent cx="1629410" cy="1221740"/>
                  <wp:effectExtent l="0" t="0" r="8890" b="0"/>
                  <wp:wrapSquare wrapText="bothSides"/>
                  <wp:docPr id="6840933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629410" cy="1221740"/>
                          </a:xfrm>
                          <a:prstGeom prst="rect">
                            <a:avLst/>
                          </a:prstGeom>
                          <a:noFill/>
                          <a:ln>
                            <a:noFill/>
                          </a:ln>
                        </pic:spPr>
                      </pic:pic>
                    </a:graphicData>
                  </a:graphic>
                </wp:anchor>
              </w:drawing>
            </w:r>
            <w:r w:rsidR="007F76EC">
              <w:rPr>
                <w:noProof/>
              </w:rPr>
              <w:drawing>
                <wp:anchor distT="0" distB="0" distL="114300" distR="114300" simplePos="0" relativeHeight="251695104" behindDoc="0" locked="0" layoutInCell="1" allowOverlap="1" wp14:anchorId="7507AE7D" wp14:editId="5659B5AF">
                  <wp:simplePos x="0" y="0"/>
                  <wp:positionH relativeFrom="column">
                    <wp:posOffset>-27940</wp:posOffset>
                  </wp:positionH>
                  <wp:positionV relativeFrom="paragraph">
                    <wp:posOffset>900292</wp:posOffset>
                  </wp:positionV>
                  <wp:extent cx="1729105" cy="1073150"/>
                  <wp:effectExtent l="0" t="0" r="4445" b="0"/>
                  <wp:wrapSquare wrapText="bothSides"/>
                  <wp:docPr id="147009843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729105" cy="107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9F7">
              <w:rPr>
                <w:rFonts w:ascii="ＭＳ ゴシック" w:eastAsia="ＭＳ ゴシック" w:hAnsi="ＭＳ ゴシック" w:hint="eastAsia"/>
                <w:szCs w:val="21"/>
              </w:rPr>
              <w:t xml:space="preserve">　　２</w:t>
            </w:r>
            <w:r w:rsidR="00F52F66" w:rsidRPr="002149C1">
              <w:rPr>
                <w:rFonts w:ascii="ＭＳ ゴシック" w:eastAsia="ＭＳ ゴシック" w:hAnsi="ＭＳ ゴシック" w:hint="eastAsia"/>
                <w:szCs w:val="21"/>
              </w:rPr>
              <w:t>年理数コースの「</w:t>
            </w:r>
            <w:r w:rsidR="00674066">
              <w:rPr>
                <w:rFonts w:ascii="ＭＳ ゴシック" w:eastAsia="ＭＳ ゴシック" w:hAnsi="ＭＳ ゴシック" w:hint="eastAsia"/>
                <w:szCs w:val="21"/>
              </w:rPr>
              <w:t>理数探究</w:t>
            </w:r>
            <w:r w:rsidR="00F52F66" w:rsidRPr="002149C1">
              <w:rPr>
                <w:rFonts w:ascii="ＭＳ ゴシック" w:eastAsia="ＭＳ ゴシック" w:hAnsi="ＭＳ ゴシック" w:hint="eastAsia"/>
                <w:szCs w:val="21"/>
              </w:rPr>
              <w:t>」では</w:t>
            </w:r>
            <w:r w:rsidR="00F52F66">
              <w:rPr>
                <w:rFonts w:ascii="ＭＳ ゴシック" w:eastAsia="ＭＳ ゴシック" w:hAnsi="ＭＳ ゴシック" w:hint="eastAsia"/>
                <w:szCs w:val="21"/>
              </w:rPr>
              <w:t>、</w:t>
            </w:r>
            <w:r w:rsidR="00F52F66" w:rsidRPr="002149C1">
              <w:rPr>
                <w:rFonts w:ascii="ＭＳ ゴシック" w:eastAsia="ＭＳ ゴシック" w:hAnsi="ＭＳ ゴシック" w:hint="eastAsia"/>
                <w:szCs w:val="21"/>
              </w:rPr>
              <w:t>物理・化学・生物・地学・数学の５分野に分かれてグループ研究を行ってい</w:t>
            </w:r>
            <w:r w:rsidR="00F52F66">
              <w:rPr>
                <w:rFonts w:ascii="ＭＳ ゴシック" w:eastAsia="ＭＳ ゴシック" w:hAnsi="ＭＳ ゴシック" w:hint="eastAsia"/>
                <w:szCs w:val="21"/>
              </w:rPr>
              <w:t>るが、</w:t>
            </w:r>
            <w:r w:rsidR="00DE69F7">
              <w:rPr>
                <w:rFonts w:ascii="ＭＳ ゴシック" w:eastAsia="ＭＳ ゴシック" w:hAnsi="ＭＳ ゴシック" w:hint="eastAsia"/>
                <w:szCs w:val="21"/>
              </w:rPr>
              <w:t>９</w:t>
            </w:r>
            <w:r w:rsidR="00F52F66" w:rsidRPr="002149C1">
              <w:rPr>
                <w:rFonts w:ascii="ＭＳ ゴシック" w:eastAsia="ＭＳ ゴシック" w:hAnsi="ＭＳ ゴシック" w:hint="eastAsia"/>
                <w:szCs w:val="21"/>
              </w:rPr>
              <w:t>月</w:t>
            </w:r>
            <w:r w:rsidR="00DE69F7">
              <w:rPr>
                <w:rFonts w:ascii="ＭＳ ゴシック" w:eastAsia="ＭＳ ゴシック" w:hAnsi="ＭＳ ゴシック"/>
                <w:szCs w:val="21"/>
              </w:rPr>
              <w:t>1</w:t>
            </w:r>
            <w:r w:rsidR="003A4009">
              <w:rPr>
                <w:rFonts w:ascii="ＭＳ ゴシック" w:eastAsia="ＭＳ ゴシック" w:hAnsi="ＭＳ ゴシック" w:hint="eastAsia"/>
                <w:szCs w:val="21"/>
              </w:rPr>
              <w:t>3</w:t>
            </w:r>
            <w:r w:rsidR="00F52F66" w:rsidRPr="002149C1">
              <w:rPr>
                <w:rFonts w:ascii="ＭＳ ゴシック" w:eastAsia="ＭＳ ゴシック" w:hAnsi="ＭＳ ゴシック" w:hint="eastAsia"/>
                <w:szCs w:val="21"/>
              </w:rPr>
              <w:t>日（金）に</w:t>
            </w:r>
            <w:r w:rsidR="00F52F66">
              <w:rPr>
                <w:rFonts w:ascii="ＭＳ ゴシック" w:eastAsia="ＭＳ ゴシック" w:hAnsi="ＭＳ ゴシック" w:hint="eastAsia"/>
                <w:szCs w:val="21"/>
              </w:rPr>
              <w:t>、今年度</w:t>
            </w:r>
            <w:r w:rsidR="00DE69F7">
              <w:rPr>
                <w:rFonts w:ascii="ＭＳ ゴシック" w:eastAsia="ＭＳ ゴシック" w:hAnsi="ＭＳ ゴシック" w:hint="eastAsia"/>
                <w:szCs w:val="21"/>
              </w:rPr>
              <w:t>２</w:t>
            </w:r>
            <w:r w:rsidR="00F52F66" w:rsidRPr="002149C1">
              <w:rPr>
                <w:rFonts w:ascii="ＭＳ ゴシック" w:eastAsia="ＭＳ ゴシック" w:hAnsi="ＭＳ ゴシック" w:hint="eastAsia"/>
                <w:szCs w:val="21"/>
              </w:rPr>
              <w:t>回目の中間発表会を開催した。今回の発表会では</w:t>
            </w:r>
            <w:r w:rsidR="007F76EC" w:rsidRPr="007F76EC">
              <w:rPr>
                <w:rFonts w:ascii="ＭＳ ゴシック" w:eastAsia="ＭＳ ゴシック" w:hAnsi="ＭＳ ゴシック" w:hint="eastAsia"/>
                <w:szCs w:val="21"/>
              </w:rPr>
              <w:t>広島大学の講師・留学生や広島県職員の方</w:t>
            </w:r>
            <w:r w:rsidR="00F976B1">
              <w:rPr>
                <w:rFonts w:ascii="ＭＳ ゴシック" w:eastAsia="ＭＳ ゴシック" w:hAnsi="ＭＳ ゴシック" w:hint="eastAsia"/>
                <w:szCs w:val="21"/>
              </w:rPr>
              <w:t>４</w:t>
            </w:r>
            <w:r w:rsidR="007F76EC" w:rsidRPr="007F76EC">
              <w:rPr>
                <w:rFonts w:ascii="ＭＳ ゴシック" w:eastAsia="ＭＳ ゴシック" w:hAnsi="ＭＳ ゴシック" w:hint="eastAsia"/>
                <w:szCs w:val="21"/>
              </w:rPr>
              <w:t>名を指導助言者としてお迎えし、これまでの研究成果を英語でまとめたパワーポイントを用い、</w:t>
            </w:r>
            <w:r w:rsidR="00DE69F7" w:rsidRPr="00DE69F7">
              <w:rPr>
                <w:rFonts w:ascii="ＭＳ ゴシック" w:eastAsia="ＭＳ ゴシック" w:hAnsi="ＭＳ ゴシック" w:hint="eastAsia"/>
                <w:szCs w:val="21"/>
              </w:rPr>
              <w:t>すべて英語</w:t>
            </w:r>
            <w:r w:rsidR="002B0E53">
              <w:rPr>
                <w:rFonts w:ascii="ＭＳ ゴシック" w:eastAsia="ＭＳ ゴシック" w:hAnsi="ＭＳ ゴシック" w:hint="eastAsia"/>
                <w:szCs w:val="21"/>
              </w:rPr>
              <w:t>で</w:t>
            </w:r>
            <w:r w:rsidR="00DE69F7" w:rsidRPr="00DE69F7">
              <w:rPr>
                <w:rFonts w:ascii="ＭＳ ゴシック" w:eastAsia="ＭＳ ゴシック" w:hAnsi="ＭＳ ゴシック" w:hint="eastAsia"/>
                <w:szCs w:val="21"/>
              </w:rPr>
              <w:t>プレゼンテーションを行</w:t>
            </w:r>
            <w:r w:rsidR="00DE69F7">
              <w:rPr>
                <w:rFonts w:ascii="ＭＳ ゴシック" w:eastAsia="ＭＳ ゴシック" w:hAnsi="ＭＳ ゴシック" w:hint="eastAsia"/>
                <w:szCs w:val="21"/>
              </w:rPr>
              <w:t>った</w:t>
            </w:r>
            <w:r w:rsidR="00DE69F7" w:rsidRPr="00DE69F7">
              <w:rPr>
                <w:rFonts w:ascii="ＭＳ ゴシック" w:eastAsia="ＭＳ ゴシック" w:hAnsi="ＭＳ ゴシック" w:hint="eastAsia"/>
                <w:szCs w:val="21"/>
              </w:rPr>
              <w:t>。生徒たちはとても緊張して発表に臨ん</w:t>
            </w:r>
            <w:r w:rsidR="00DE69F7">
              <w:rPr>
                <w:rFonts w:ascii="ＭＳ ゴシック" w:eastAsia="ＭＳ ゴシック" w:hAnsi="ＭＳ ゴシック" w:hint="eastAsia"/>
                <w:szCs w:val="21"/>
              </w:rPr>
              <w:t>だ</w:t>
            </w:r>
            <w:r w:rsidR="00DE69F7" w:rsidRPr="00DE69F7">
              <w:rPr>
                <w:rFonts w:ascii="ＭＳ ゴシック" w:eastAsia="ＭＳ ゴシック" w:hAnsi="ＭＳ ゴシック" w:hint="eastAsia"/>
                <w:szCs w:val="21"/>
              </w:rPr>
              <w:t>が、指導助言者の先生方からの優しく的確な質問やアドバイス、コメントに熱心に耳を傾け、懸命に英語で応答していた。すべての発表を終えた後は、研究に関する内容だけでなく、お互いの文化や趣味、将来の夢など、幅広い話題で盛り上がり、最後は笑顔で指導助言者の</w:t>
            </w:r>
            <w:r w:rsidR="00DE69F7" w:rsidRPr="00DE69F7">
              <w:rPr>
                <w:rFonts w:ascii="ＭＳ ゴシック" w:eastAsia="ＭＳ ゴシック" w:hAnsi="ＭＳ ゴシック" w:hint="eastAsia"/>
                <w:szCs w:val="21"/>
              </w:rPr>
              <w:lastRenderedPageBreak/>
              <w:t>先生方にお礼を述べていた。</w:t>
            </w:r>
            <w:r w:rsidR="00DE69F7">
              <w:rPr>
                <w:rFonts w:ascii="ＭＳ ゴシック" w:eastAsia="ＭＳ ゴシック" w:hAnsi="ＭＳ ゴシック" w:hint="eastAsia"/>
                <w:szCs w:val="21"/>
              </w:rPr>
              <w:t>この</w:t>
            </w:r>
            <w:r w:rsidR="00DE69F7" w:rsidRPr="00DE69F7">
              <w:rPr>
                <w:rFonts w:ascii="ＭＳ ゴシック" w:eastAsia="ＭＳ ゴシック" w:hAnsi="ＭＳ ゴシック" w:hint="eastAsia"/>
                <w:szCs w:val="21"/>
              </w:rPr>
              <w:t>経験を通して、研究内容を英語で説明することの難しさとおもしろさを知り、研究をより深めるためのヒントを得ることができた。また、</w:t>
            </w:r>
            <w:r>
              <w:rPr>
                <w:noProof/>
              </w:rPr>
              <w:drawing>
                <wp:anchor distT="0" distB="0" distL="114300" distR="114300" simplePos="0" relativeHeight="251716608" behindDoc="0" locked="0" layoutInCell="1" allowOverlap="1" wp14:anchorId="0CEA95A2" wp14:editId="72AF9E52">
                  <wp:simplePos x="0" y="0"/>
                  <wp:positionH relativeFrom="column">
                    <wp:posOffset>3143250</wp:posOffset>
                  </wp:positionH>
                  <wp:positionV relativeFrom="paragraph">
                    <wp:posOffset>537845</wp:posOffset>
                  </wp:positionV>
                  <wp:extent cx="1866265" cy="1273175"/>
                  <wp:effectExtent l="0" t="0" r="635" b="3175"/>
                  <wp:wrapSquare wrapText="bothSides"/>
                  <wp:docPr id="122686645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866265" cy="1273175"/>
                          </a:xfrm>
                          <a:prstGeom prst="rect">
                            <a:avLst/>
                          </a:prstGeom>
                          <a:noFill/>
                          <a:ln>
                            <a:noFill/>
                          </a:ln>
                          <a:extLst>
                            <a:ext uri="{53640926-AAD7-44D8-BBD7-CCE9431645EC}">
                              <a14:shadowObscured xmlns:a14="http://schemas.microsoft.com/office/drawing/2010/main"/>
                            </a:ext>
                          </a:extLst>
                        </pic:spPr>
                      </pic:pic>
                    </a:graphicData>
                  </a:graphic>
                </wp:anchor>
              </w:drawing>
            </w:r>
            <w:r w:rsidR="00DE69F7" w:rsidRPr="00DE69F7">
              <w:rPr>
                <w:rFonts w:ascii="ＭＳ ゴシック" w:eastAsia="ＭＳ ゴシック" w:hAnsi="ＭＳ ゴシック" w:hint="eastAsia"/>
                <w:szCs w:val="21"/>
              </w:rPr>
              <w:t>実践を通して英語による表現力、コミュニケーション能力のスキルアップも図ることができた。</w:t>
            </w:r>
          </w:p>
          <w:p w14:paraId="1728CFAA" w14:textId="77777777" w:rsidR="00D3324D" w:rsidRDefault="00D3324D" w:rsidP="00665B99">
            <w:pPr>
              <w:ind w:left="210" w:hangingChars="100" w:hanging="210"/>
              <w:rPr>
                <w:rFonts w:ascii="ＭＳ ゴシック" w:eastAsia="ＭＳ ゴシック" w:hAnsi="ＭＳ ゴシック"/>
              </w:rPr>
            </w:pPr>
          </w:p>
          <w:p w14:paraId="79DB542D" w14:textId="3E59D40D" w:rsidR="00665B99" w:rsidRDefault="00665B99" w:rsidP="00665B9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665B99">
              <w:rPr>
                <w:rFonts w:ascii="ＭＳ ゴシック" w:eastAsia="ＭＳ ゴシック" w:hAnsi="ＭＳ ゴシック" w:hint="eastAsia"/>
              </w:rPr>
              <w:t>特別サイエンス講座（生物）</w:t>
            </w:r>
            <w:r>
              <w:rPr>
                <w:rFonts w:ascii="ＭＳ ゴシック" w:eastAsia="ＭＳ ゴシック" w:hAnsi="ＭＳ ゴシック" w:hint="eastAsia"/>
              </w:rPr>
              <w:t>】</w:t>
            </w:r>
          </w:p>
          <w:p w14:paraId="5103A472" w14:textId="4E380668" w:rsidR="00542484" w:rsidRDefault="00366CC9" w:rsidP="00366CC9">
            <w:pPr>
              <w:rPr>
                <w:rFonts w:ascii="ＭＳ ゴシック" w:eastAsia="ＭＳ ゴシック" w:hAnsi="ＭＳ ゴシック"/>
                <w:szCs w:val="21"/>
              </w:rPr>
            </w:pPr>
            <w:r>
              <w:rPr>
                <w:noProof/>
              </w:rPr>
              <w:drawing>
                <wp:anchor distT="0" distB="0" distL="114300" distR="114300" simplePos="0" relativeHeight="251717632" behindDoc="0" locked="0" layoutInCell="1" allowOverlap="1" wp14:anchorId="75E009A7" wp14:editId="30B0335F">
                  <wp:simplePos x="0" y="0"/>
                  <wp:positionH relativeFrom="column">
                    <wp:posOffset>3155950</wp:posOffset>
                  </wp:positionH>
                  <wp:positionV relativeFrom="paragraph">
                    <wp:posOffset>886219</wp:posOffset>
                  </wp:positionV>
                  <wp:extent cx="1853565" cy="1156335"/>
                  <wp:effectExtent l="0" t="0" r="0" b="5715"/>
                  <wp:wrapSquare wrapText="bothSides"/>
                  <wp:docPr id="129291725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853565" cy="115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B99" w:rsidRPr="00665B99">
              <w:rPr>
                <w:rFonts w:ascii="ＭＳ ゴシック" w:eastAsia="ＭＳ ゴシック" w:hAnsi="ＭＳ ゴシック" w:hint="eastAsia"/>
              </w:rPr>
              <w:t xml:space="preserve">　７月３日(水)、希望者25名を対象に、オーストラリアのキャンベラ大学　Dr. Tariq </w:t>
            </w:r>
            <w:proofErr w:type="spellStart"/>
            <w:r w:rsidR="00665B99" w:rsidRPr="00665B99">
              <w:rPr>
                <w:rFonts w:ascii="ＭＳ ゴシック" w:eastAsia="ＭＳ ゴシック" w:hAnsi="ＭＳ ゴシック" w:hint="eastAsia"/>
              </w:rPr>
              <w:t>Ezaz</w:t>
            </w:r>
            <w:proofErr w:type="spellEnd"/>
            <w:r w:rsidR="00665B99" w:rsidRPr="00665B99">
              <w:rPr>
                <w:rFonts w:ascii="ＭＳ ゴシック" w:eastAsia="ＭＳ ゴシック" w:hAnsi="ＭＳ ゴシック" w:hint="eastAsia"/>
              </w:rPr>
              <w:t>（タリク エザズ教授）を講師にお招きし、「オセアニア大陸の動物と爬虫両生類の研究の概略について」をテーマに特別講座を実施した。オーストラリアの様々な動物の紹介や、爬虫類における性決定と性染色体進化のメカニズムに関する研究内容について詳しくお話ししてくださ</w:t>
            </w:r>
            <w:r w:rsidR="00665B99">
              <w:rPr>
                <w:rFonts w:ascii="ＭＳ ゴシック" w:eastAsia="ＭＳ ゴシック" w:hAnsi="ＭＳ ゴシック" w:hint="eastAsia"/>
              </w:rPr>
              <w:t>った</w:t>
            </w:r>
            <w:r w:rsidR="00665B99" w:rsidRPr="00665B99">
              <w:rPr>
                <w:rFonts w:ascii="ＭＳ ゴシック" w:eastAsia="ＭＳ ゴシック" w:hAnsi="ＭＳ ゴシック" w:hint="eastAsia"/>
              </w:rPr>
              <w:t>。すべて英語による講義</w:t>
            </w:r>
            <w:r w:rsidR="00665B99">
              <w:rPr>
                <w:rFonts w:ascii="ＭＳ ゴシック" w:eastAsia="ＭＳ ゴシック" w:hAnsi="ＭＳ ゴシック" w:hint="eastAsia"/>
              </w:rPr>
              <w:t>だった</w:t>
            </w:r>
            <w:r w:rsidR="00665B99" w:rsidRPr="00665B99">
              <w:rPr>
                <w:rFonts w:ascii="ＭＳ ゴシック" w:eastAsia="ＭＳ ゴシック" w:hAnsi="ＭＳ ゴシック" w:hint="eastAsia"/>
              </w:rPr>
              <w:t>が、参加生徒たちは興味津々で熱心に耳を傾け、積極的に質問を行</w:t>
            </w:r>
            <w:r w:rsidR="00665B99">
              <w:rPr>
                <w:rFonts w:ascii="ＭＳ ゴシック" w:eastAsia="ＭＳ ゴシック" w:hAnsi="ＭＳ ゴシック" w:hint="eastAsia"/>
              </w:rPr>
              <w:t>った</w:t>
            </w:r>
            <w:r w:rsidR="00665B99" w:rsidRPr="00665B99">
              <w:rPr>
                <w:rFonts w:ascii="ＭＳ ゴシック" w:eastAsia="ＭＳ ゴシック" w:hAnsi="ＭＳ ゴシック" w:hint="eastAsia"/>
              </w:rPr>
              <w:t>。グローバルな視野を広げ、遺伝学に関する知識を深めることができる貴重な経験とな</w:t>
            </w:r>
            <w:r w:rsidR="00665B99">
              <w:rPr>
                <w:rFonts w:ascii="ＭＳ ゴシック" w:eastAsia="ＭＳ ゴシック" w:hAnsi="ＭＳ ゴシック" w:hint="eastAsia"/>
              </w:rPr>
              <w:t>った</w:t>
            </w:r>
            <w:r w:rsidR="00665B99" w:rsidRPr="00665B99">
              <w:rPr>
                <w:rFonts w:ascii="ＭＳ ゴシック" w:eastAsia="ＭＳ ゴシック" w:hAnsi="ＭＳ ゴシック" w:hint="eastAsia"/>
              </w:rPr>
              <w:t>。</w:t>
            </w:r>
            <w:r w:rsidR="00665B99">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p w14:paraId="6B4A8AAF" w14:textId="77777777" w:rsidR="00D3324D" w:rsidRDefault="00D3324D" w:rsidP="00542484">
            <w:pPr>
              <w:ind w:left="210" w:hangingChars="100" w:hanging="210"/>
              <w:rPr>
                <w:rFonts w:ascii="ＭＳ ゴシック" w:eastAsia="ＭＳ ゴシック" w:hAnsi="ＭＳ ゴシック"/>
              </w:rPr>
            </w:pPr>
          </w:p>
          <w:p w14:paraId="445E5B4E" w14:textId="101AB2D0" w:rsidR="00542484" w:rsidRDefault="00542484" w:rsidP="00542484">
            <w:pPr>
              <w:ind w:left="210" w:hangingChars="100" w:hanging="210"/>
              <w:rPr>
                <w:rFonts w:ascii="ＭＳ ゴシック" w:eastAsia="ＭＳ ゴシック" w:hAnsi="ＭＳ ゴシック"/>
              </w:rPr>
            </w:pPr>
            <w:r>
              <w:rPr>
                <w:rFonts w:ascii="ＭＳ ゴシック" w:eastAsia="ＭＳ ゴシック" w:hAnsi="ＭＳ ゴシック" w:hint="eastAsia"/>
              </w:rPr>
              <w:t>【広島大学の外国人研究者による英語講演</w:t>
            </w:r>
            <w:r w:rsidR="00674066">
              <w:rPr>
                <w:rFonts w:ascii="ＭＳ ゴシック" w:eastAsia="ＭＳ ゴシック" w:hAnsi="ＭＳ ゴシック" w:hint="eastAsia"/>
              </w:rPr>
              <w:t>（サイエンス</w:t>
            </w:r>
            <w:r w:rsidR="002B0E53">
              <w:rPr>
                <w:rFonts w:ascii="ＭＳ ゴシック" w:eastAsia="ＭＳ ゴシック" w:hAnsi="ＭＳ ゴシック" w:hint="eastAsia"/>
              </w:rPr>
              <w:t>・</w:t>
            </w:r>
            <w:r w:rsidR="00674066">
              <w:rPr>
                <w:rFonts w:ascii="ＭＳ ゴシック" w:eastAsia="ＭＳ ゴシック" w:hAnsi="ＭＳ ゴシック" w:hint="eastAsia"/>
              </w:rPr>
              <w:t>ダイアログ）</w:t>
            </w:r>
            <w:r>
              <w:rPr>
                <w:rFonts w:ascii="ＭＳ ゴシック" w:eastAsia="ＭＳ ゴシック" w:hAnsi="ＭＳ ゴシック" w:hint="eastAsia"/>
              </w:rPr>
              <w:t>】</w:t>
            </w:r>
          </w:p>
          <w:p w14:paraId="2FDE20C6" w14:textId="565AA38A" w:rsidR="00E33539" w:rsidRDefault="00366CC9" w:rsidP="00366CC9">
            <w:pPr>
              <w:ind w:firstLineChars="100" w:firstLine="210"/>
              <w:rPr>
                <w:rFonts w:ascii="ＭＳ ゴシック" w:eastAsia="ＭＳ ゴシック" w:hAnsi="ＭＳ ゴシック"/>
              </w:rPr>
            </w:pPr>
            <w:r>
              <w:rPr>
                <w:noProof/>
              </w:rPr>
              <w:drawing>
                <wp:anchor distT="0" distB="0" distL="114300" distR="114300" simplePos="0" relativeHeight="251700224" behindDoc="0" locked="0" layoutInCell="1" allowOverlap="1" wp14:anchorId="7195F334" wp14:editId="4423E90B">
                  <wp:simplePos x="0" y="0"/>
                  <wp:positionH relativeFrom="column">
                    <wp:posOffset>3257550</wp:posOffset>
                  </wp:positionH>
                  <wp:positionV relativeFrom="paragraph">
                    <wp:posOffset>1394460</wp:posOffset>
                  </wp:positionV>
                  <wp:extent cx="1743710" cy="1259840"/>
                  <wp:effectExtent l="0" t="0" r="8890" b="0"/>
                  <wp:wrapSquare wrapText="bothSides"/>
                  <wp:docPr id="3470297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743710" cy="125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8140C55" wp14:editId="12899B9F">
                  <wp:simplePos x="0" y="0"/>
                  <wp:positionH relativeFrom="column">
                    <wp:posOffset>3271864</wp:posOffset>
                  </wp:positionH>
                  <wp:positionV relativeFrom="paragraph">
                    <wp:posOffset>18535</wp:posOffset>
                  </wp:positionV>
                  <wp:extent cx="1737995" cy="1302385"/>
                  <wp:effectExtent l="0" t="0" r="0" b="0"/>
                  <wp:wrapSquare wrapText="bothSides"/>
                  <wp:docPr id="143988834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37995"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393" w:rsidRPr="00F87393">
              <w:rPr>
                <w:rFonts w:ascii="ＭＳ ゴシック" w:eastAsia="ＭＳ ゴシック" w:hAnsi="ＭＳ ゴシック"/>
              </w:rPr>
              <w:t>10月25日（金）本校生徒のグローバルな視点の高揚と科学研究へのさらなる意欲向上を図ることを目的に、大阪大学から</w:t>
            </w:r>
            <w:r w:rsidR="00F87393">
              <w:rPr>
                <w:rFonts w:ascii="ＭＳ ゴシック" w:eastAsia="ＭＳ ゴシック" w:hAnsi="ＭＳ ゴシック" w:hint="eastAsia"/>
              </w:rPr>
              <w:t xml:space="preserve">Dr. </w:t>
            </w:r>
            <w:proofErr w:type="spellStart"/>
            <w:r w:rsidR="00F87393" w:rsidRPr="00F87393">
              <w:rPr>
                <w:rFonts w:ascii="ＭＳ ゴシック" w:eastAsia="ＭＳ ゴシック" w:hAnsi="ＭＳ ゴシック"/>
              </w:rPr>
              <w:t>Jayedul</w:t>
            </w:r>
            <w:proofErr w:type="spellEnd"/>
            <w:r w:rsidR="00F87393" w:rsidRPr="00F87393">
              <w:rPr>
                <w:rFonts w:ascii="ＭＳ ゴシック" w:eastAsia="ＭＳ ゴシック" w:hAnsi="ＭＳ ゴシック"/>
              </w:rPr>
              <w:t xml:space="preserve"> Hassan</w:t>
            </w:r>
            <w:r w:rsidR="00CB2EC8">
              <w:rPr>
                <w:rFonts w:ascii="ＭＳ ゴシック" w:eastAsia="ＭＳ ゴシック" w:hAnsi="ＭＳ ゴシック" w:hint="eastAsia"/>
              </w:rPr>
              <w:t>（</w:t>
            </w:r>
            <w:r w:rsidR="000E2118">
              <w:rPr>
                <w:rFonts w:ascii="ＭＳ ゴシック" w:eastAsia="ＭＳ ゴシック" w:hAnsi="ＭＳ ゴシック" w:hint="eastAsia"/>
              </w:rPr>
              <w:t>バングラデシュ</w:t>
            </w:r>
            <w:r w:rsidR="00CB2EC8">
              <w:rPr>
                <w:rFonts w:ascii="ＭＳ ゴシック" w:eastAsia="ＭＳ ゴシック" w:hAnsi="ＭＳ ゴシック" w:hint="eastAsia"/>
              </w:rPr>
              <w:t>）</w:t>
            </w:r>
            <w:r w:rsidR="00F87393" w:rsidRPr="00F87393">
              <w:rPr>
                <w:rFonts w:ascii="ＭＳ ゴシック" w:eastAsia="ＭＳ ゴシック" w:hAnsi="ＭＳ ゴシック"/>
              </w:rPr>
              <w:t>をお招きし、英語講演を実施した。講演では講師の先生自身のことや、下痢を引き起こす細菌であるプロビデンシア・ルスティガニ（</w:t>
            </w:r>
            <w:proofErr w:type="spellStart"/>
            <w:r w:rsidR="00F87393" w:rsidRPr="00F87393">
              <w:rPr>
                <w:rFonts w:ascii="ＭＳ ゴシック" w:eastAsia="ＭＳ ゴシック" w:hAnsi="ＭＳ ゴシック"/>
              </w:rPr>
              <w:t>P.rustiganii</w:t>
            </w:r>
            <w:proofErr w:type="spellEnd"/>
            <w:r w:rsidR="00F87393" w:rsidRPr="00F87393">
              <w:rPr>
                <w:rFonts w:ascii="ＭＳ ゴシック" w:eastAsia="ＭＳ ゴシック" w:hAnsi="ＭＳ ゴシック"/>
              </w:rPr>
              <w:t>）JH-1株についての研究内容を詳しくお話してくださ</w:t>
            </w:r>
            <w:r w:rsidR="00F87393">
              <w:rPr>
                <w:rFonts w:ascii="ＭＳ ゴシック" w:eastAsia="ＭＳ ゴシック" w:hAnsi="ＭＳ ゴシック" w:hint="eastAsia"/>
              </w:rPr>
              <w:t>った</w:t>
            </w:r>
            <w:r w:rsidR="00F87393" w:rsidRPr="00F87393">
              <w:rPr>
                <w:rFonts w:ascii="ＭＳ ゴシック" w:eastAsia="ＭＳ ゴシック" w:hAnsi="ＭＳ ゴシック"/>
              </w:rPr>
              <w:t>。また、下痢を引き起こす原因タンパク質である３型分泌装置（Ｔ３ＳＳ）の話題になった時には、Ｔ３ＳＳをマシンガン、毒素を弾丸に例えるなど、理解しやすいように工夫しながら講義を進めてくださり、生徒たちは興味を持って楽しく聴き入っていた。多くの生徒がグローバルな視野を広げ、科学研究へのさらなる意欲向上を図ることができた。</w:t>
            </w:r>
          </w:p>
          <w:p w14:paraId="0509A153" w14:textId="77777777" w:rsidR="00D3324D" w:rsidRDefault="00D3324D" w:rsidP="00E33539">
            <w:pPr>
              <w:ind w:left="210" w:hangingChars="100" w:hanging="210"/>
              <w:rPr>
                <w:rFonts w:ascii="ＭＳ ゴシック" w:eastAsia="ＭＳ ゴシック" w:hAnsi="ＭＳ ゴシック"/>
              </w:rPr>
            </w:pPr>
          </w:p>
          <w:p w14:paraId="5B7D7E49" w14:textId="25B75376" w:rsidR="00E33539" w:rsidRDefault="00E33539" w:rsidP="00E33539">
            <w:pPr>
              <w:ind w:left="210" w:hangingChars="100" w:hanging="210"/>
              <w:rPr>
                <w:rFonts w:ascii="ＭＳ ゴシック" w:eastAsia="ＭＳ ゴシック" w:hAnsi="ＭＳ ゴシック"/>
              </w:rPr>
            </w:pPr>
            <w:r w:rsidRPr="00782D83">
              <w:rPr>
                <w:rFonts w:ascii="ＭＳ ゴシック" w:eastAsia="ＭＳ ゴシック" w:hAnsi="ＭＳ ゴシック" w:hint="eastAsia"/>
              </w:rPr>
              <w:t>【</w:t>
            </w:r>
            <w:r w:rsidRPr="00E33539">
              <w:rPr>
                <w:rFonts w:ascii="ＭＳ ゴシック" w:eastAsia="ＭＳ ゴシック" w:hAnsi="ＭＳ ゴシック" w:hint="eastAsia"/>
              </w:rPr>
              <w:t>韓国</w:t>
            </w:r>
            <w:proofErr w:type="spellStart"/>
            <w:r w:rsidRPr="00E33539">
              <w:rPr>
                <w:rFonts w:ascii="ＭＳ ゴシック" w:eastAsia="ＭＳ ゴシック" w:hAnsi="ＭＳ ゴシック" w:hint="eastAsia"/>
              </w:rPr>
              <w:t>Sangmyung</w:t>
            </w:r>
            <w:proofErr w:type="spellEnd"/>
            <w:r w:rsidRPr="00E33539">
              <w:rPr>
                <w:rFonts w:ascii="ＭＳ ゴシック" w:eastAsia="ＭＳ ゴシック" w:hAnsi="ＭＳ ゴシック" w:hint="eastAsia"/>
              </w:rPr>
              <w:t xml:space="preserve"> High School</w:t>
            </w:r>
            <w:r>
              <w:rPr>
                <w:rFonts w:ascii="ＭＳ ゴシック" w:eastAsia="ＭＳ ゴシック" w:hAnsi="ＭＳ ゴシック" w:hint="eastAsia"/>
              </w:rPr>
              <w:t>との交流】</w:t>
            </w:r>
          </w:p>
          <w:p w14:paraId="1BA07601" w14:textId="5D7E9D41" w:rsidR="00E33539" w:rsidRDefault="00E33539" w:rsidP="00D3324D">
            <w:pPr>
              <w:ind w:firstLineChars="100" w:firstLine="210"/>
              <w:rPr>
                <w:rFonts w:ascii="ＭＳ ゴシック" w:eastAsia="ＭＳ ゴシック" w:hAnsi="ＭＳ ゴシック"/>
              </w:rPr>
            </w:pPr>
            <w:r w:rsidRPr="00E33539">
              <w:rPr>
                <w:rFonts w:ascii="ＭＳ ゴシック" w:eastAsia="ＭＳ ゴシック" w:hAnsi="ＭＳ ゴシック" w:hint="eastAsia"/>
              </w:rPr>
              <w:t>今年度、ユネスコスクール事務局より韓国</w:t>
            </w:r>
            <w:proofErr w:type="spellStart"/>
            <w:r w:rsidRPr="00E33539">
              <w:rPr>
                <w:rFonts w:ascii="ＭＳ ゴシック" w:eastAsia="ＭＳ ゴシック" w:hAnsi="ＭＳ ゴシック" w:hint="eastAsia"/>
              </w:rPr>
              <w:t>Sangmyung</w:t>
            </w:r>
            <w:proofErr w:type="spellEnd"/>
            <w:r w:rsidRPr="00E33539">
              <w:rPr>
                <w:rFonts w:ascii="ＭＳ ゴシック" w:eastAsia="ＭＳ ゴシック" w:hAnsi="ＭＳ ゴシック" w:hint="eastAsia"/>
              </w:rPr>
              <w:t xml:space="preserve"> High School</w:t>
            </w:r>
            <w:r>
              <w:rPr>
                <w:rFonts w:ascii="ＭＳ ゴシック" w:eastAsia="ＭＳ ゴシック" w:hAnsi="ＭＳ ゴシック" w:hint="eastAsia"/>
              </w:rPr>
              <w:t>（</w:t>
            </w:r>
            <w:r w:rsidRPr="00E33539">
              <w:rPr>
                <w:rFonts w:ascii="ＭＳ ゴシック" w:eastAsia="ＭＳ ゴシック" w:hAnsi="ＭＳ ゴシック" w:hint="eastAsia"/>
              </w:rPr>
              <w:t>韓国ソウル市にある、1937年に創立された共学の私立高校</w:t>
            </w:r>
            <w:r>
              <w:rPr>
                <w:rFonts w:ascii="ＭＳ ゴシック" w:eastAsia="ＭＳ ゴシック" w:hAnsi="ＭＳ ゴシック" w:hint="eastAsia"/>
              </w:rPr>
              <w:t>）の</w:t>
            </w:r>
            <w:r w:rsidRPr="00E33539">
              <w:rPr>
                <w:rFonts w:ascii="ＭＳ ゴシック" w:eastAsia="ＭＳ ゴシック" w:hAnsi="ＭＳ ゴシック" w:hint="eastAsia"/>
              </w:rPr>
              <w:t>紹介を受け、</w:t>
            </w:r>
            <w:r>
              <w:rPr>
                <w:rFonts w:ascii="ＭＳ ゴシック" w:eastAsia="ＭＳ ゴシック" w:hAnsi="ＭＳ ゴシック" w:hint="eastAsia"/>
              </w:rPr>
              <w:t>まずは</w:t>
            </w:r>
            <w:r w:rsidRPr="00E33539">
              <w:rPr>
                <w:rFonts w:ascii="ＭＳ ゴシック" w:eastAsia="ＭＳ ゴシック" w:hAnsi="ＭＳ ゴシック" w:hint="eastAsia"/>
              </w:rPr>
              <w:t>９月にお互いの自己紹介や学校紹介を撮影した動画を送りあ</w:t>
            </w:r>
            <w:r>
              <w:rPr>
                <w:rFonts w:ascii="ＭＳ ゴシック" w:eastAsia="ＭＳ ゴシック" w:hAnsi="ＭＳ ゴシック" w:hint="eastAsia"/>
              </w:rPr>
              <w:t>った</w:t>
            </w:r>
            <w:r w:rsidRPr="00E33539">
              <w:rPr>
                <w:rFonts w:ascii="ＭＳ ゴシック" w:eastAsia="ＭＳ ゴシック" w:hAnsi="ＭＳ ゴシック" w:hint="eastAsia"/>
              </w:rPr>
              <w:t>。</w:t>
            </w:r>
            <w:r>
              <w:rPr>
                <w:rFonts w:ascii="ＭＳ ゴシック" w:eastAsia="ＭＳ ゴシック" w:hAnsi="ＭＳ ゴシック" w:hint="eastAsia"/>
              </w:rPr>
              <w:t>12月には</w:t>
            </w:r>
            <w:proofErr w:type="spellStart"/>
            <w:r>
              <w:rPr>
                <w:rFonts w:ascii="ＭＳ ゴシック" w:eastAsia="ＭＳ ゴシック" w:hAnsi="ＭＳ ゴシック" w:hint="eastAsia"/>
              </w:rPr>
              <w:t>Sangmyung</w:t>
            </w:r>
            <w:proofErr w:type="spellEnd"/>
            <w:r>
              <w:rPr>
                <w:rFonts w:ascii="ＭＳ ゴシック" w:eastAsia="ＭＳ ゴシック" w:hAnsi="ＭＳ ゴシック" w:hint="eastAsia"/>
              </w:rPr>
              <w:t xml:space="preserve"> High Schoolの</w:t>
            </w:r>
            <w:r w:rsidRPr="00E33539">
              <w:rPr>
                <w:rFonts w:ascii="ＭＳ ゴシック" w:eastAsia="ＭＳ ゴシック" w:hAnsi="ＭＳ ゴシック" w:hint="eastAsia"/>
              </w:rPr>
              <w:t>生徒30名と本校の第１学年、第２学年の</w:t>
            </w:r>
            <w:r>
              <w:rPr>
                <w:rFonts w:ascii="ＭＳ ゴシック" w:eastAsia="ＭＳ ゴシック" w:hAnsi="ＭＳ ゴシック" w:hint="eastAsia"/>
              </w:rPr>
              <w:t>希望者</w:t>
            </w:r>
            <w:r w:rsidRPr="00E33539">
              <w:rPr>
                <w:rFonts w:ascii="ＭＳ ゴシック" w:eastAsia="ＭＳ ゴシック" w:hAnsi="ＭＳ ゴシック" w:hint="eastAsia"/>
              </w:rPr>
              <w:t>９名が、１時間のオンライン交流会を実施した。リアルタイムでお互いの学校生活や興味のある活動について質問をし合い、ジェスチャーなども交えながら、主に英語でのコミュニケーションを楽しみ</w:t>
            </w:r>
            <w:r>
              <w:rPr>
                <w:rFonts w:ascii="ＭＳ ゴシック" w:eastAsia="ＭＳ ゴシック" w:hAnsi="ＭＳ ゴシック" w:hint="eastAsia"/>
              </w:rPr>
              <w:t>、</w:t>
            </w:r>
            <w:r w:rsidRPr="00E33539">
              <w:rPr>
                <w:rFonts w:ascii="ＭＳ ゴシック" w:eastAsia="ＭＳ ゴシック" w:hAnsi="ＭＳ ゴシック" w:hint="eastAsia"/>
              </w:rPr>
              <w:t>生徒たちは、この活動を通して国際交流への意欲を高めた。</w:t>
            </w:r>
          </w:p>
          <w:p w14:paraId="34651F0C" w14:textId="5595EB34" w:rsidR="00E33539" w:rsidRPr="00E33539" w:rsidRDefault="00D3324D" w:rsidP="00D3324D">
            <w:pPr>
              <w:ind w:firstLineChars="100" w:firstLine="210"/>
            </w:pPr>
            <w:r>
              <w:rPr>
                <w:noProof/>
              </w:rPr>
              <w:lastRenderedPageBreak/>
              <w:drawing>
                <wp:inline distT="0" distB="0" distL="0" distR="0" wp14:anchorId="6421AF2F" wp14:editId="55900E83">
                  <wp:extent cx="1962150" cy="1448733"/>
                  <wp:effectExtent l="0" t="0" r="0" b="0"/>
                  <wp:docPr id="662551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978968" cy="1461151"/>
                          </a:xfrm>
                          <a:prstGeom prst="rect">
                            <a:avLst/>
                          </a:prstGeom>
                          <a:noFill/>
                          <a:ln>
                            <a:noFill/>
                          </a:ln>
                        </pic:spPr>
                      </pic:pic>
                    </a:graphicData>
                  </a:graphic>
                </wp:inline>
              </w:drawing>
            </w:r>
            <w:r>
              <w:rPr>
                <w:rFonts w:ascii="ＭＳ ゴシック" w:eastAsia="ＭＳ ゴシック" w:hAnsi="ＭＳ ゴシック" w:hint="eastAsia"/>
              </w:rPr>
              <w:t xml:space="preserve">　</w:t>
            </w:r>
            <w:r>
              <w:rPr>
                <w:noProof/>
              </w:rPr>
              <w:t xml:space="preserve"> </w:t>
            </w:r>
            <w:r>
              <w:rPr>
                <w:noProof/>
              </w:rPr>
              <w:drawing>
                <wp:inline distT="0" distB="0" distL="0" distR="0" wp14:anchorId="0B851253" wp14:editId="7A597951">
                  <wp:extent cx="2276475" cy="1426718"/>
                  <wp:effectExtent l="0" t="0" r="0" b="2540"/>
                  <wp:docPr id="12589630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283881" cy="1431360"/>
                          </a:xfrm>
                          <a:prstGeom prst="rect">
                            <a:avLst/>
                          </a:prstGeom>
                          <a:noFill/>
                          <a:ln>
                            <a:noFill/>
                          </a:ln>
                        </pic:spPr>
                      </pic:pic>
                    </a:graphicData>
                  </a:graphic>
                </wp:inline>
              </w:drawing>
            </w:r>
          </w:p>
        </w:tc>
      </w:tr>
      <w:tr w:rsidR="000D1F17" w14:paraId="78328C36" w14:textId="77777777" w:rsidTr="00057FFD">
        <w:trPr>
          <w:trHeight w:val="416"/>
        </w:trPr>
        <w:tc>
          <w:tcPr>
            <w:tcW w:w="1512" w:type="dxa"/>
            <w:tcBorders>
              <w:left w:val="single" w:sz="12" w:space="0" w:color="auto"/>
              <w:bottom w:val="single" w:sz="12" w:space="0" w:color="auto"/>
            </w:tcBorders>
            <w:shd w:val="clear" w:color="auto" w:fill="auto"/>
            <w:vAlign w:val="center"/>
          </w:tcPr>
          <w:p w14:paraId="08A0B7B6" w14:textId="77777777" w:rsidR="000D1F17" w:rsidRDefault="000D1F17" w:rsidP="006535F7">
            <w:pPr>
              <w:jc w:val="center"/>
              <w:rPr>
                <w:rFonts w:ascii="ＭＳ ゴシック" w:eastAsia="ＭＳ ゴシック" w:hAnsi="ＭＳ ゴシック"/>
              </w:rPr>
            </w:pPr>
            <w:r w:rsidRPr="00BE365F">
              <w:rPr>
                <w:rFonts w:ascii="ＭＳ ゴシック" w:eastAsia="ＭＳ ゴシック" w:hAnsi="ＭＳ ゴシック" w:hint="eastAsia"/>
              </w:rPr>
              <w:lastRenderedPageBreak/>
              <w:t>今後の</w:t>
            </w:r>
          </w:p>
          <w:p w14:paraId="18B477F8" w14:textId="77777777" w:rsidR="000D1F17" w:rsidRPr="00BE365F" w:rsidRDefault="000D1F17" w:rsidP="006535F7">
            <w:pPr>
              <w:jc w:val="center"/>
              <w:rPr>
                <w:rFonts w:ascii="ＭＳ ゴシック" w:eastAsia="ＭＳ ゴシック" w:hAnsi="ＭＳ ゴシック"/>
              </w:rPr>
            </w:pPr>
            <w:r w:rsidRPr="00BE365F">
              <w:rPr>
                <w:rFonts w:ascii="ＭＳ ゴシック" w:eastAsia="ＭＳ ゴシック" w:hAnsi="ＭＳ ゴシック" w:hint="eastAsia"/>
              </w:rPr>
              <w:t>交流予定</w:t>
            </w:r>
          </w:p>
        </w:tc>
        <w:tc>
          <w:tcPr>
            <w:tcW w:w="8127" w:type="dxa"/>
            <w:tcBorders>
              <w:bottom w:val="single" w:sz="12" w:space="0" w:color="auto"/>
              <w:right w:val="single" w:sz="12" w:space="0" w:color="auto"/>
            </w:tcBorders>
            <w:shd w:val="clear" w:color="auto" w:fill="auto"/>
          </w:tcPr>
          <w:p w14:paraId="04021DD8" w14:textId="12878B27" w:rsidR="00EF1947" w:rsidRDefault="00EF1947" w:rsidP="00EF1947">
            <w:pPr>
              <w:rPr>
                <w:rFonts w:ascii="ＭＳ ゴシック" w:eastAsia="ＭＳ ゴシック" w:hAnsi="ＭＳ ゴシック"/>
                <w:lang w:eastAsia="zh-TW"/>
              </w:rPr>
            </w:pPr>
            <w:r>
              <w:rPr>
                <w:rFonts w:ascii="ＭＳ ゴシック" w:eastAsia="ＭＳ ゴシック" w:hAnsi="ＭＳ ゴシック" w:hint="eastAsia"/>
                <w:lang w:eastAsia="zh-TW"/>
              </w:rPr>
              <w:t>令和</w:t>
            </w:r>
            <w:r w:rsidR="003A4009">
              <w:rPr>
                <w:rFonts w:ascii="ＭＳ ゴシック" w:eastAsia="ＭＳ ゴシック" w:hAnsi="ＭＳ ゴシック" w:hint="eastAsia"/>
                <w:lang w:eastAsia="zh-TW"/>
              </w:rPr>
              <w:t>７</w:t>
            </w:r>
            <w:r>
              <w:rPr>
                <w:rFonts w:ascii="ＭＳ ゴシック" w:eastAsia="ＭＳ ゴシック" w:hAnsi="ＭＳ ゴシック" w:hint="eastAsia"/>
                <w:lang w:eastAsia="zh-TW"/>
              </w:rPr>
              <w:t>年度</w:t>
            </w:r>
          </w:p>
          <w:p w14:paraId="56887FD9" w14:textId="0C0FBFEB" w:rsidR="00EF1947" w:rsidRDefault="00EF1947" w:rsidP="00EF1947">
            <w:pPr>
              <w:rPr>
                <w:rFonts w:ascii="ＭＳ ゴシック" w:eastAsia="ＭＳ ゴシック" w:hAnsi="ＭＳ ゴシック"/>
                <w:lang w:eastAsia="zh-TW"/>
              </w:rPr>
            </w:pPr>
            <w:r>
              <w:rPr>
                <w:rFonts w:ascii="ＭＳ ゴシック" w:eastAsia="ＭＳ ゴシック" w:hAnsi="ＭＳ ゴシック" w:hint="eastAsia"/>
                <w:lang w:eastAsia="zh-TW"/>
              </w:rPr>
              <w:t>【姉妹校訪問】</w:t>
            </w:r>
          </w:p>
          <w:p w14:paraId="33B6B83A" w14:textId="1DA15638" w:rsidR="003565F4" w:rsidRDefault="003565F4" w:rsidP="00EF1947">
            <w:pPr>
              <w:rPr>
                <w:rFonts w:ascii="ＭＳ ゴシック" w:eastAsia="ＭＳ ゴシック" w:hAnsi="ＭＳ ゴシック"/>
              </w:rPr>
            </w:pPr>
            <w:r>
              <w:rPr>
                <w:rFonts w:ascii="ＭＳ ゴシック" w:eastAsia="ＭＳ ゴシック" w:hAnsi="ＭＳ ゴシック" w:hint="eastAsia"/>
              </w:rPr>
              <w:t>モアナルア高校　10月中旬修学旅行中に訪問予定</w:t>
            </w:r>
          </w:p>
          <w:p w14:paraId="03F3F49A" w14:textId="211340CE" w:rsidR="003A4009" w:rsidRDefault="003A4009" w:rsidP="00EF1947">
            <w:pPr>
              <w:ind w:left="210" w:hangingChars="100" w:hanging="210"/>
              <w:rPr>
                <w:rFonts w:ascii="ＭＳ ゴシック" w:eastAsia="ＭＳ ゴシック" w:hAnsi="ＭＳ ゴシック"/>
                <w:lang w:eastAsia="zh-TW"/>
              </w:rPr>
            </w:pPr>
            <w:r>
              <w:rPr>
                <w:rFonts w:ascii="ＭＳ ゴシック" w:eastAsia="ＭＳ ゴシック" w:hAnsi="ＭＳ ゴシック" w:hint="eastAsia"/>
                <w:lang w:eastAsia="zh-TW"/>
              </w:rPr>
              <w:t>ＢＣＡ校　３月下旬訪問予定</w:t>
            </w:r>
          </w:p>
          <w:p w14:paraId="1CF58050" w14:textId="74F20698" w:rsidR="00EF1947" w:rsidRPr="00D904ED" w:rsidRDefault="00EF1947" w:rsidP="00EF1947">
            <w:pPr>
              <w:ind w:left="210" w:hangingChars="100" w:hanging="210"/>
              <w:rPr>
                <w:rFonts w:ascii="ＭＳ ゴシック" w:eastAsia="ＭＳ ゴシック" w:hAnsi="ＭＳ ゴシック"/>
              </w:rPr>
            </w:pPr>
            <w:r>
              <w:rPr>
                <w:rFonts w:ascii="ＭＳ ゴシック" w:eastAsia="ＭＳ ゴシック" w:hAnsi="ＭＳ ゴシック" w:hint="eastAsia"/>
              </w:rPr>
              <w:t>【広島大学の留学生等との交流会】</w:t>
            </w:r>
          </w:p>
          <w:p w14:paraId="748B1908" w14:textId="77777777" w:rsidR="008264AE" w:rsidRDefault="00EF1947" w:rsidP="00057FFD">
            <w:pPr>
              <w:ind w:firstLineChars="100" w:firstLine="210"/>
              <w:rPr>
                <w:rFonts w:ascii="ＭＳ ゴシック" w:eastAsia="ＭＳ ゴシック" w:hAnsi="ＭＳ ゴシック"/>
              </w:rPr>
            </w:pPr>
            <w:r>
              <w:rPr>
                <w:rFonts w:ascii="ＭＳ ゴシック" w:eastAsia="ＭＳ ゴシック" w:hAnsi="ＭＳ ゴシック" w:hint="eastAsia"/>
              </w:rPr>
              <w:t>第２</w:t>
            </w:r>
            <w:r w:rsidRPr="009B05D9">
              <w:rPr>
                <w:rFonts w:ascii="ＭＳ ゴシック" w:eastAsia="ＭＳ ゴシック" w:hAnsi="ＭＳ ゴシック" w:hint="eastAsia"/>
              </w:rPr>
              <w:t>学年の学校設定科目「グローバル平和探究」</w:t>
            </w:r>
            <w:r>
              <w:rPr>
                <w:rFonts w:ascii="ＭＳ ゴシック" w:eastAsia="ＭＳ ゴシック" w:hAnsi="ＭＳ ゴシック" w:hint="eastAsia"/>
              </w:rPr>
              <w:t>のエリアスタディにおいて留学生にインタビューしたり、</w:t>
            </w:r>
            <w:r w:rsidRPr="002149C1">
              <w:rPr>
                <w:rFonts w:ascii="ＭＳ ゴシック" w:eastAsia="ＭＳ ゴシック" w:hAnsi="ＭＳ ゴシック" w:hint="eastAsia"/>
                <w:szCs w:val="21"/>
              </w:rPr>
              <w:t>第</w:t>
            </w:r>
            <w:r>
              <w:rPr>
                <w:rFonts w:ascii="ＭＳ ゴシック" w:eastAsia="ＭＳ ゴシック" w:hAnsi="ＭＳ ゴシック" w:hint="eastAsia"/>
                <w:szCs w:val="21"/>
              </w:rPr>
              <w:t>２</w:t>
            </w:r>
            <w:r w:rsidRPr="002149C1">
              <w:rPr>
                <w:rFonts w:ascii="ＭＳ ゴシック" w:eastAsia="ＭＳ ゴシック" w:hAnsi="ＭＳ ゴシック" w:hint="eastAsia"/>
                <w:szCs w:val="21"/>
              </w:rPr>
              <w:t>学年理数コースの</w:t>
            </w:r>
            <w:r>
              <w:rPr>
                <w:rFonts w:ascii="ＭＳ ゴシック" w:eastAsia="ＭＳ ゴシック" w:hAnsi="ＭＳ ゴシック" w:hint="eastAsia"/>
                <w:szCs w:val="21"/>
              </w:rPr>
              <w:t>理数探究の</w:t>
            </w:r>
            <w:r w:rsidRPr="002149C1">
              <w:rPr>
                <w:rFonts w:ascii="ＭＳ ゴシック" w:eastAsia="ＭＳ ゴシック" w:hAnsi="ＭＳ ゴシック" w:hint="eastAsia"/>
                <w:szCs w:val="21"/>
              </w:rPr>
              <w:t>中間発表会</w:t>
            </w:r>
            <w:r>
              <w:rPr>
                <w:rFonts w:ascii="ＭＳ ゴシック" w:eastAsia="ＭＳ ゴシック" w:hAnsi="ＭＳ ゴシック" w:hint="eastAsia"/>
                <w:szCs w:val="21"/>
              </w:rPr>
              <w:t>で、</w:t>
            </w:r>
            <w:r w:rsidRPr="00A01AB0">
              <w:rPr>
                <w:rFonts w:ascii="ＭＳ ゴシック" w:eastAsia="ＭＳ ゴシック" w:hAnsi="ＭＳ ゴシック" w:hint="eastAsia"/>
                <w:szCs w:val="21"/>
              </w:rPr>
              <w:t>英語によるプレゼンテーションを行</w:t>
            </w:r>
            <w:r>
              <w:rPr>
                <w:rFonts w:ascii="ＭＳ ゴシック" w:eastAsia="ＭＳ ゴシック" w:hAnsi="ＭＳ ゴシック" w:hint="eastAsia"/>
                <w:szCs w:val="21"/>
              </w:rPr>
              <w:t>い、英語で質疑応答をしたり、大学生活や研究内容について質問をするなどの</w:t>
            </w:r>
            <w:r w:rsidRPr="009B05D9">
              <w:rPr>
                <w:rFonts w:ascii="ＭＳ ゴシック" w:eastAsia="ＭＳ ゴシック" w:hAnsi="ＭＳ ゴシック" w:hint="eastAsia"/>
              </w:rPr>
              <w:t>交流会を</w:t>
            </w:r>
            <w:r>
              <w:rPr>
                <w:rFonts w:ascii="ＭＳ ゴシック" w:eastAsia="ＭＳ ゴシック" w:hAnsi="ＭＳ ゴシック" w:hint="eastAsia"/>
              </w:rPr>
              <w:t>計画している</w:t>
            </w:r>
            <w:r w:rsidRPr="009B05D9">
              <w:rPr>
                <w:rFonts w:ascii="ＭＳ ゴシック" w:eastAsia="ＭＳ ゴシック" w:hAnsi="ＭＳ ゴシック" w:hint="eastAsia"/>
              </w:rPr>
              <w:t>。</w:t>
            </w:r>
          </w:p>
          <w:p w14:paraId="174C3AA0" w14:textId="19AAEE17" w:rsidR="00674066" w:rsidRDefault="00674066" w:rsidP="00674066">
            <w:pPr>
              <w:rPr>
                <w:rFonts w:ascii="ＭＳ ゴシック" w:eastAsia="ＭＳ ゴシック" w:hAnsi="ＭＳ ゴシック"/>
              </w:rPr>
            </w:pPr>
            <w:r>
              <w:rPr>
                <w:rFonts w:ascii="ＭＳ ゴシック" w:eastAsia="ＭＳ ゴシック" w:hAnsi="ＭＳ ゴシック" w:hint="eastAsia"/>
              </w:rPr>
              <w:t>【外国人研究者による英語講演（サイエンスダイアログ）】</w:t>
            </w:r>
          </w:p>
          <w:p w14:paraId="4CB880C2" w14:textId="77777777" w:rsidR="00674066" w:rsidRDefault="00674066" w:rsidP="00674066">
            <w:pPr>
              <w:ind w:leftChars="-18" w:left="-38" w:firstLineChars="100" w:firstLine="210"/>
              <w:rPr>
                <w:rFonts w:ascii="ＭＳ ゴシック" w:eastAsia="ＭＳ ゴシック" w:hAnsi="ＭＳ ゴシック"/>
              </w:rPr>
            </w:pPr>
            <w:r w:rsidRPr="00542484">
              <w:rPr>
                <w:rFonts w:ascii="ＭＳ ゴシック" w:eastAsia="ＭＳ ゴシック" w:hAnsi="ＭＳ ゴシック" w:hint="eastAsia"/>
              </w:rPr>
              <w:t>外国人研究者</w:t>
            </w:r>
            <w:r>
              <w:rPr>
                <w:rFonts w:ascii="ＭＳ ゴシック" w:eastAsia="ＭＳ ゴシック" w:hAnsi="ＭＳ ゴシック" w:hint="eastAsia"/>
              </w:rPr>
              <w:t>を講師に招き、</w:t>
            </w:r>
            <w:r w:rsidRPr="00542484">
              <w:rPr>
                <w:rFonts w:ascii="ＭＳ ゴシック" w:eastAsia="ＭＳ ゴシック" w:hAnsi="ＭＳ ゴシック" w:hint="eastAsia"/>
              </w:rPr>
              <w:t>グローバルな視</w:t>
            </w:r>
            <w:r>
              <w:rPr>
                <w:rFonts w:ascii="ＭＳ ゴシック" w:eastAsia="ＭＳ ゴシック" w:hAnsi="ＭＳ ゴシック" w:hint="eastAsia"/>
              </w:rPr>
              <w:t>点の高揚と</w:t>
            </w:r>
            <w:r w:rsidRPr="00542484">
              <w:rPr>
                <w:rFonts w:ascii="ＭＳ ゴシック" w:eastAsia="ＭＳ ゴシック" w:hAnsi="ＭＳ ゴシック" w:hint="eastAsia"/>
              </w:rPr>
              <w:t>科学研究へのさらなる意欲向上を図る。</w:t>
            </w:r>
          </w:p>
          <w:p w14:paraId="5D3077DA" w14:textId="77777777" w:rsidR="00D3324D" w:rsidRDefault="00D3324D" w:rsidP="00D3324D">
            <w:pPr>
              <w:ind w:left="210" w:hangingChars="100" w:hanging="210"/>
              <w:rPr>
                <w:rFonts w:ascii="ＭＳ ゴシック" w:eastAsia="ＭＳ ゴシック" w:hAnsi="ＭＳ ゴシック"/>
              </w:rPr>
            </w:pPr>
            <w:r w:rsidRPr="00782D83">
              <w:rPr>
                <w:rFonts w:ascii="ＭＳ ゴシック" w:eastAsia="ＭＳ ゴシック" w:hAnsi="ＭＳ ゴシック" w:hint="eastAsia"/>
              </w:rPr>
              <w:t>【</w:t>
            </w:r>
            <w:r w:rsidRPr="00E33539">
              <w:rPr>
                <w:rFonts w:ascii="ＭＳ ゴシック" w:eastAsia="ＭＳ ゴシック" w:hAnsi="ＭＳ ゴシック" w:hint="eastAsia"/>
              </w:rPr>
              <w:t>韓国</w:t>
            </w:r>
            <w:proofErr w:type="spellStart"/>
            <w:r w:rsidRPr="00E33539">
              <w:rPr>
                <w:rFonts w:ascii="ＭＳ ゴシック" w:eastAsia="ＭＳ ゴシック" w:hAnsi="ＭＳ ゴシック" w:hint="eastAsia"/>
              </w:rPr>
              <w:t>Sangmyung</w:t>
            </w:r>
            <w:proofErr w:type="spellEnd"/>
            <w:r w:rsidRPr="00E33539">
              <w:rPr>
                <w:rFonts w:ascii="ＭＳ ゴシック" w:eastAsia="ＭＳ ゴシック" w:hAnsi="ＭＳ ゴシック" w:hint="eastAsia"/>
              </w:rPr>
              <w:t xml:space="preserve"> High School</w:t>
            </w:r>
            <w:r>
              <w:rPr>
                <w:rFonts w:ascii="ＭＳ ゴシック" w:eastAsia="ＭＳ ゴシック" w:hAnsi="ＭＳ ゴシック" w:hint="eastAsia"/>
              </w:rPr>
              <w:t>との交流】</w:t>
            </w:r>
          </w:p>
          <w:p w14:paraId="15444C5F" w14:textId="24047BBE" w:rsidR="00D3324D" w:rsidRPr="005016D0" w:rsidRDefault="00D3324D" w:rsidP="00674066">
            <w:pPr>
              <w:ind w:leftChars="-18" w:left="-38" w:firstLineChars="100" w:firstLine="210"/>
            </w:pPr>
            <w:r>
              <w:rPr>
                <w:rFonts w:ascii="ＭＳ ゴシック" w:eastAsia="ＭＳ ゴシック" w:hAnsi="ＭＳ ゴシック" w:hint="eastAsia"/>
              </w:rPr>
              <w:t>引き続き動画を送り合ったり、オンライン交流（７月・12月）したりする予定</w:t>
            </w:r>
          </w:p>
        </w:tc>
      </w:tr>
    </w:tbl>
    <w:p w14:paraId="78A76A56" w14:textId="77777777" w:rsidR="00B20459" w:rsidRDefault="00B20459" w:rsidP="00B20459">
      <w:pPr>
        <w:rPr>
          <w:rFonts w:ascii="ＭＳ ゴシック" w:eastAsia="ＭＳ ゴシック" w:hAnsi="ＭＳ ゴシック"/>
        </w:rPr>
      </w:pPr>
    </w:p>
    <w:p w14:paraId="36B7AF0E" w14:textId="77777777" w:rsidR="00B20459" w:rsidRPr="00B20459" w:rsidRDefault="00B20459" w:rsidP="00B20459">
      <w:pPr>
        <w:jc w:val="right"/>
        <w:rPr>
          <w:rFonts w:ascii="ＭＳ ゴシック" w:eastAsia="ＭＳ ゴシック" w:hAnsi="ＭＳ ゴシック"/>
        </w:rPr>
      </w:pPr>
    </w:p>
    <w:sectPr w:rsidR="00B20459" w:rsidRPr="00B20459" w:rsidSect="00587151">
      <w:headerReference w:type="default" r:id="rId51"/>
      <w:pgSz w:w="11906" w:h="16838" w:code="9"/>
      <w:pgMar w:top="1134" w:right="1134" w:bottom="1134" w:left="1134"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6780A" w14:textId="77777777" w:rsidR="00C155F9" w:rsidRDefault="00C155F9" w:rsidP="00545A1F">
      <w:r>
        <w:separator/>
      </w:r>
    </w:p>
  </w:endnote>
  <w:endnote w:type="continuationSeparator" w:id="0">
    <w:p w14:paraId="2039D9B8" w14:textId="77777777" w:rsidR="00C155F9" w:rsidRDefault="00C155F9" w:rsidP="00545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E6010" w14:textId="77777777" w:rsidR="00C155F9" w:rsidRDefault="00C155F9" w:rsidP="00545A1F">
      <w:r>
        <w:separator/>
      </w:r>
    </w:p>
  </w:footnote>
  <w:footnote w:type="continuationSeparator" w:id="0">
    <w:p w14:paraId="4648C460" w14:textId="77777777" w:rsidR="00C155F9" w:rsidRDefault="00C155F9" w:rsidP="00545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243A" w14:textId="529F762A" w:rsidR="008264AE" w:rsidRPr="004545AE" w:rsidRDefault="008264AE" w:rsidP="008264AE">
    <w:pPr>
      <w:pStyle w:val="a6"/>
      <w:jc w:val="center"/>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B6EA1"/>
    <w:multiLevelType w:val="hybridMultilevel"/>
    <w:tmpl w:val="80FCB698"/>
    <w:lvl w:ilvl="0" w:tplc="F622160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CF54FAA"/>
    <w:multiLevelType w:val="hybridMultilevel"/>
    <w:tmpl w:val="7C043770"/>
    <w:lvl w:ilvl="0" w:tplc="A1047E44">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0F474832"/>
    <w:multiLevelType w:val="hybridMultilevel"/>
    <w:tmpl w:val="1C74F8D8"/>
    <w:lvl w:ilvl="0" w:tplc="5D9CA5B8">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2C4500DE"/>
    <w:multiLevelType w:val="hybridMultilevel"/>
    <w:tmpl w:val="19BED042"/>
    <w:lvl w:ilvl="0" w:tplc="6344C1D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15:restartNumberingAfterBreak="0">
    <w:nsid w:val="2EF0703B"/>
    <w:multiLevelType w:val="hybridMultilevel"/>
    <w:tmpl w:val="24BEE158"/>
    <w:lvl w:ilvl="0" w:tplc="F1A27AA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EFC088E"/>
    <w:multiLevelType w:val="hybridMultilevel"/>
    <w:tmpl w:val="1FF69D7E"/>
    <w:lvl w:ilvl="0" w:tplc="A80A02B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84E0965"/>
    <w:multiLevelType w:val="hybridMultilevel"/>
    <w:tmpl w:val="3EFE1D08"/>
    <w:lvl w:ilvl="0" w:tplc="4C6E9882">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DD35ADD"/>
    <w:multiLevelType w:val="hybridMultilevel"/>
    <w:tmpl w:val="9DA696AA"/>
    <w:lvl w:ilvl="0" w:tplc="0CE059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0B62D87"/>
    <w:multiLevelType w:val="hybridMultilevel"/>
    <w:tmpl w:val="0980D8E8"/>
    <w:lvl w:ilvl="0" w:tplc="B782A93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651A68BE"/>
    <w:multiLevelType w:val="hybridMultilevel"/>
    <w:tmpl w:val="88603DB0"/>
    <w:lvl w:ilvl="0" w:tplc="A24234B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656C2A20"/>
    <w:multiLevelType w:val="hybridMultilevel"/>
    <w:tmpl w:val="1D92DE68"/>
    <w:lvl w:ilvl="0" w:tplc="8F8C687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35E27B2"/>
    <w:multiLevelType w:val="hybridMultilevel"/>
    <w:tmpl w:val="22520848"/>
    <w:lvl w:ilvl="0" w:tplc="C49E801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214272210">
    <w:abstractNumId w:val="11"/>
  </w:num>
  <w:num w:numId="2" w16cid:durableId="1774545936">
    <w:abstractNumId w:val="4"/>
  </w:num>
  <w:num w:numId="3" w16cid:durableId="2145148160">
    <w:abstractNumId w:val="3"/>
  </w:num>
  <w:num w:numId="4" w16cid:durableId="1325355954">
    <w:abstractNumId w:val="1"/>
  </w:num>
  <w:num w:numId="5" w16cid:durableId="1042709779">
    <w:abstractNumId w:val="7"/>
  </w:num>
  <w:num w:numId="6" w16cid:durableId="957371886">
    <w:abstractNumId w:val="8"/>
  </w:num>
  <w:num w:numId="7" w16cid:durableId="1882472980">
    <w:abstractNumId w:val="10"/>
  </w:num>
  <w:num w:numId="8" w16cid:durableId="1428387133">
    <w:abstractNumId w:val="9"/>
  </w:num>
  <w:num w:numId="9" w16cid:durableId="446126856">
    <w:abstractNumId w:val="5"/>
  </w:num>
  <w:num w:numId="10" w16cid:durableId="1115633661">
    <w:abstractNumId w:val="0"/>
  </w:num>
  <w:num w:numId="11" w16cid:durableId="270285150">
    <w:abstractNumId w:val="2"/>
  </w:num>
  <w:num w:numId="12" w16cid:durableId="300427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23"/>
  <w:displayHorizontalDrawingGridEvery w:val="0"/>
  <w:characterSpacingControl w:val="compressPunctuation"/>
  <w:hdrShapeDefaults>
    <o:shapedefaults v:ext="edit" spidmax="2050" fillcolor="white">
      <v:fill color="white"/>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206"/>
    <w:rsid w:val="000014AF"/>
    <w:rsid w:val="00005CD4"/>
    <w:rsid w:val="00012068"/>
    <w:rsid w:val="00020309"/>
    <w:rsid w:val="000273FD"/>
    <w:rsid w:val="00027FFA"/>
    <w:rsid w:val="000374E5"/>
    <w:rsid w:val="00051E39"/>
    <w:rsid w:val="00057FFD"/>
    <w:rsid w:val="000968E4"/>
    <w:rsid w:val="000B1362"/>
    <w:rsid w:val="000B5362"/>
    <w:rsid w:val="000D1F17"/>
    <w:rsid w:val="000E2118"/>
    <w:rsid w:val="000E28FA"/>
    <w:rsid w:val="000F39AF"/>
    <w:rsid w:val="00114166"/>
    <w:rsid w:val="00125F9E"/>
    <w:rsid w:val="0014067D"/>
    <w:rsid w:val="001573BD"/>
    <w:rsid w:val="00166009"/>
    <w:rsid w:val="0017668A"/>
    <w:rsid w:val="001A325B"/>
    <w:rsid w:val="001B3316"/>
    <w:rsid w:val="001B5CAA"/>
    <w:rsid w:val="001C7941"/>
    <w:rsid w:val="001D0459"/>
    <w:rsid w:val="00216D85"/>
    <w:rsid w:val="00223C28"/>
    <w:rsid w:val="00231E73"/>
    <w:rsid w:val="002456F2"/>
    <w:rsid w:val="00261C26"/>
    <w:rsid w:val="0026595B"/>
    <w:rsid w:val="0027372F"/>
    <w:rsid w:val="002B0E53"/>
    <w:rsid w:val="002C764A"/>
    <w:rsid w:val="002D2F24"/>
    <w:rsid w:val="002D51E0"/>
    <w:rsid w:val="002E6CD8"/>
    <w:rsid w:val="00350F21"/>
    <w:rsid w:val="003565F4"/>
    <w:rsid w:val="00366CC9"/>
    <w:rsid w:val="0039574C"/>
    <w:rsid w:val="003A1334"/>
    <w:rsid w:val="003A4009"/>
    <w:rsid w:val="003A507D"/>
    <w:rsid w:val="003A587E"/>
    <w:rsid w:val="003B75FF"/>
    <w:rsid w:val="003C0873"/>
    <w:rsid w:val="003D0748"/>
    <w:rsid w:val="00420147"/>
    <w:rsid w:val="00422552"/>
    <w:rsid w:val="00434FC1"/>
    <w:rsid w:val="004545AE"/>
    <w:rsid w:val="004546CD"/>
    <w:rsid w:val="00491AD5"/>
    <w:rsid w:val="00492E36"/>
    <w:rsid w:val="004A03C7"/>
    <w:rsid w:val="004A6628"/>
    <w:rsid w:val="004C1A57"/>
    <w:rsid w:val="00501528"/>
    <w:rsid w:val="005016D0"/>
    <w:rsid w:val="005054C7"/>
    <w:rsid w:val="0052775A"/>
    <w:rsid w:val="00542484"/>
    <w:rsid w:val="0054366E"/>
    <w:rsid w:val="0054377B"/>
    <w:rsid w:val="00545A1F"/>
    <w:rsid w:val="00554E65"/>
    <w:rsid w:val="00575CE1"/>
    <w:rsid w:val="00587151"/>
    <w:rsid w:val="00587605"/>
    <w:rsid w:val="005A0235"/>
    <w:rsid w:val="005C0A85"/>
    <w:rsid w:val="00622F0B"/>
    <w:rsid w:val="006535F7"/>
    <w:rsid w:val="00665B99"/>
    <w:rsid w:val="0067042F"/>
    <w:rsid w:val="00674066"/>
    <w:rsid w:val="006909C4"/>
    <w:rsid w:val="006B1DD5"/>
    <w:rsid w:val="006D34A6"/>
    <w:rsid w:val="006D4E23"/>
    <w:rsid w:val="006E5F19"/>
    <w:rsid w:val="006E753A"/>
    <w:rsid w:val="006E7751"/>
    <w:rsid w:val="006F7FD2"/>
    <w:rsid w:val="00743145"/>
    <w:rsid w:val="00782BAB"/>
    <w:rsid w:val="007903D3"/>
    <w:rsid w:val="007B370A"/>
    <w:rsid w:val="007C56BB"/>
    <w:rsid w:val="007C7DC9"/>
    <w:rsid w:val="007E2ED9"/>
    <w:rsid w:val="007E418F"/>
    <w:rsid w:val="007F76EC"/>
    <w:rsid w:val="008006D2"/>
    <w:rsid w:val="00803F02"/>
    <w:rsid w:val="0080729E"/>
    <w:rsid w:val="00811D97"/>
    <w:rsid w:val="0081722B"/>
    <w:rsid w:val="008264AE"/>
    <w:rsid w:val="00841B2C"/>
    <w:rsid w:val="00860C84"/>
    <w:rsid w:val="00887110"/>
    <w:rsid w:val="0089603B"/>
    <w:rsid w:val="0089606F"/>
    <w:rsid w:val="008A328C"/>
    <w:rsid w:val="008A48EA"/>
    <w:rsid w:val="008A5D27"/>
    <w:rsid w:val="008D40D6"/>
    <w:rsid w:val="008D69FD"/>
    <w:rsid w:val="00910CE1"/>
    <w:rsid w:val="00912546"/>
    <w:rsid w:val="00926423"/>
    <w:rsid w:val="00936E4F"/>
    <w:rsid w:val="00943C04"/>
    <w:rsid w:val="00954F35"/>
    <w:rsid w:val="00960C8B"/>
    <w:rsid w:val="00972A74"/>
    <w:rsid w:val="009B6E4D"/>
    <w:rsid w:val="009D1C12"/>
    <w:rsid w:val="009E262B"/>
    <w:rsid w:val="00A02617"/>
    <w:rsid w:val="00A11464"/>
    <w:rsid w:val="00A438B3"/>
    <w:rsid w:val="00A51AC7"/>
    <w:rsid w:val="00A731CB"/>
    <w:rsid w:val="00AB45A6"/>
    <w:rsid w:val="00AF242A"/>
    <w:rsid w:val="00AF713A"/>
    <w:rsid w:val="00B12242"/>
    <w:rsid w:val="00B1569B"/>
    <w:rsid w:val="00B20459"/>
    <w:rsid w:val="00B546A5"/>
    <w:rsid w:val="00B67809"/>
    <w:rsid w:val="00BA69CB"/>
    <w:rsid w:val="00BA6BAF"/>
    <w:rsid w:val="00BB37BC"/>
    <w:rsid w:val="00BC630E"/>
    <w:rsid w:val="00BD3EF4"/>
    <w:rsid w:val="00BD5133"/>
    <w:rsid w:val="00BD7386"/>
    <w:rsid w:val="00BE365F"/>
    <w:rsid w:val="00BF53D0"/>
    <w:rsid w:val="00C155F9"/>
    <w:rsid w:val="00C17441"/>
    <w:rsid w:val="00C20B8D"/>
    <w:rsid w:val="00C22B02"/>
    <w:rsid w:val="00C30E69"/>
    <w:rsid w:val="00C42971"/>
    <w:rsid w:val="00C43C31"/>
    <w:rsid w:val="00C85223"/>
    <w:rsid w:val="00C93E53"/>
    <w:rsid w:val="00CA4C3F"/>
    <w:rsid w:val="00CB2EC8"/>
    <w:rsid w:val="00CB5F26"/>
    <w:rsid w:val="00CD2C2A"/>
    <w:rsid w:val="00CE2E7B"/>
    <w:rsid w:val="00CE305F"/>
    <w:rsid w:val="00CE49AB"/>
    <w:rsid w:val="00CF075F"/>
    <w:rsid w:val="00D3324D"/>
    <w:rsid w:val="00D339C7"/>
    <w:rsid w:val="00D418FA"/>
    <w:rsid w:val="00D43A7E"/>
    <w:rsid w:val="00D72FE4"/>
    <w:rsid w:val="00D7724F"/>
    <w:rsid w:val="00DA3276"/>
    <w:rsid w:val="00DB1B68"/>
    <w:rsid w:val="00DB373B"/>
    <w:rsid w:val="00DE69F7"/>
    <w:rsid w:val="00DF3D96"/>
    <w:rsid w:val="00E317F2"/>
    <w:rsid w:val="00E33539"/>
    <w:rsid w:val="00E46078"/>
    <w:rsid w:val="00E47A64"/>
    <w:rsid w:val="00E5154A"/>
    <w:rsid w:val="00E614CF"/>
    <w:rsid w:val="00E615FE"/>
    <w:rsid w:val="00E62901"/>
    <w:rsid w:val="00E67348"/>
    <w:rsid w:val="00E737C5"/>
    <w:rsid w:val="00E97D56"/>
    <w:rsid w:val="00EB41F0"/>
    <w:rsid w:val="00EB5D4E"/>
    <w:rsid w:val="00EC12AB"/>
    <w:rsid w:val="00ED0264"/>
    <w:rsid w:val="00EF1947"/>
    <w:rsid w:val="00EF63C6"/>
    <w:rsid w:val="00F072BE"/>
    <w:rsid w:val="00F2495D"/>
    <w:rsid w:val="00F24BAE"/>
    <w:rsid w:val="00F34B34"/>
    <w:rsid w:val="00F42182"/>
    <w:rsid w:val="00F43456"/>
    <w:rsid w:val="00F52F66"/>
    <w:rsid w:val="00F62206"/>
    <w:rsid w:val="00F6614D"/>
    <w:rsid w:val="00F673A2"/>
    <w:rsid w:val="00F72251"/>
    <w:rsid w:val="00F86692"/>
    <w:rsid w:val="00F87393"/>
    <w:rsid w:val="00F945CA"/>
    <w:rsid w:val="00F976B1"/>
    <w:rsid w:val="00FB65E9"/>
    <w:rsid w:val="00FE13CB"/>
    <w:rsid w:val="00FE709F"/>
    <w:rsid w:val="00FF7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colormru v:ext="edit" colors="#ff9"/>
    </o:shapedefaults>
    <o:shapelayout v:ext="edit">
      <o:idmap v:ext="edit" data="2"/>
    </o:shapelayout>
  </w:shapeDefaults>
  <w:decimalSymbol w:val="."/>
  <w:listSeparator w:val=","/>
  <w14:docId w14:val="4D37A044"/>
  <w15:chartTrackingRefBased/>
  <w15:docId w15:val="{D5B7A575-AF73-47C9-99AE-DB933046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264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BB37BC"/>
    <w:rPr>
      <w:color w:val="0000FF"/>
      <w:u w:val="single"/>
    </w:rPr>
  </w:style>
  <w:style w:type="paragraph" w:styleId="a5">
    <w:name w:val="Balloon Text"/>
    <w:basedOn w:val="a"/>
    <w:semiHidden/>
    <w:rsid w:val="00AB45A6"/>
    <w:rPr>
      <w:rFonts w:ascii="Arial" w:eastAsia="ＭＳ ゴシック" w:hAnsi="Arial"/>
      <w:sz w:val="18"/>
      <w:szCs w:val="18"/>
    </w:rPr>
  </w:style>
  <w:style w:type="paragraph" w:styleId="a6">
    <w:name w:val="header"/>
    <w:basedOn w:val="a"/>
    <w:link w:val="a7"/>
    <w:rsid w:val="00545A1F"/>
    <w:pPr>
      <w:tabs>
        <w:tab w:val="center" w:pos="4252"/>
        <w:tab w:val="right" w:pos="8504"/>
      </w:tabs>
      <w:snapToGrid w:val="0"/>
    </w:pPr>
  </w:style>
  <w:style w:type="character" w:customStyle="1" w:styleId="a7">
    <w:name w:val="ヘッダー (文字)"/>
    <w:link w:val="a6"/>
    <w:rsid w:val="00545A1F"/>
    <w:rPr>
      <w:kern w:val="2"/>
      <w:sz w:val="21"/>
      <w:szCs w:val="24"/>
    </w:rPr>
  </w:style>
  <w:style w:type="paragraph" w:styleId="a8">
    <w:name w:val="footer"/>
    <w:basedOn w:val="a"/>
    <w:link w:val="a9"/>
    <w:rsid w:val="00545A1F"/>
    <w:pPr>
      <w:tabs>
        <w:tab w:val="center" w:pos="4252"/>
        <w:tab w:val="right" w:pos="8504"/>
      </w:tabs>
      <w:snapToGrid w:val="0"/>
    </w:pPr>
  </w:style>
  <w:style w:type="character" w:customStyle="1" w:styleId="a9">
    <w:name w:val="フッター (文字)"/>
    <w:link w:val="a8"/>
    <w:rsid w:val="00545A1F"/>
    <w:rPr>
      <w:kern w:val="2"/>
      <w:sz w:val="21"/>
      <w:szCs w:val="24"/>
    </w:rPr>
  </w:style>
  <w:style w:type="paragraph" w:styleId="Web">
    <w:name w:val="Normal (Web)"/>
    <w:basedOn w:val="a"/>
    <w:uiPriority w:val="99"/>
    <w:unhideWhenUsed/>
    <w:rsid w:val="006535F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List Paragraph"/>
    <w:basedOn w:val="a"/>
    <w:uiPriority w:val="34"/>
    <w:qFormat/>
    <w:rsid w:val="00B6780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94606">
      <w:bodyDiv w:val="1"/>
      <w:marLeft w:val="0"/>
      <w:marRight w:val="0"/>
      <w:marTop w:val="0"/>
      <w:marBottom w:val="0"/>
      <w:divBdr>
        <w:top w:val="none" w:sz="0" w:space="0" w:color="auto"/>
        <w:left w:val="none" w:sz="0" w:space="0" w:color="auto"/>
        <w:bottom w:val="none" w:sz="0" w:space="0" w:color="auto"/>
        <w:right w:val="none" w:sz="0" w:space="0" w:color="auto"/>
      </w:divBdr>
      <w:divsChild>
        <w:div w:id="618805893">
          <w:marLeft w:val="0"/>
          <w:marRight w:val="0"/>
          <w:marTop w:val="0"/>
          <w:marBottom w:val="0"/>
          <w:divBdr>
            <w:top w:val="none" w:sz="0" w:space="0" w:color="auto"/>
            <w:left w:val="none" w:sz="0" w:space="0" w:color="auto"/>
            <w:bottom w:val="none" w:sz="0" w:space="0" w:color="auto"/>
            <w:right w:val="none" w:sz="0" w:space="0" w:color="auto"/>
          </w:divBdr>
        </w:div>
        <w:div w:id="280575547">
          <w:marLeft w:val="0"/>
          <w:marRight w:val="0"/>
          <w:marTop w:val="0"/>
          <w:marBottom w:val="0"/>
          <w:divBdr>
            <w:top w:val="none" w:sz="0" w:space="0" w:color="auto"/>
            <w:left w:val="none" w:sz="0" w:space="0" w:color="auto"/>
            <w:bottom w:val="none" w:sz="0" w:space="0" w:color="auto"/>
            <w:right w:val="none" w:sz="0" w:space="0" w:color="auto"/>
          </w:divBdr>
        </w:div>
        <w:div w:id="2001344768">
          <w:marLeft w:val="0"/>
          <w:marRight w:val="0"/>
          <w:marTop w:val="0"/>
          <w:marBottom w:val="0"/>
          <w:divBdr>
            <w:top w:val="none" w:sz="0" w:space="0" w:color="auto"/>
            <w:left w:val="none" w:sz="0" w:space="0" w:color="auto"/>
            <w:bottom w:val="none" w:sz="0" w:space="0" w:color="auto"/>
            <w:right w:val="none" w:sz="0" w:space="0" w:color="auto"/>
          </w:divBdr>
        </w:div>
      </w:divsChild>
    </w:div>
    <w:div w:id="671106305">
      <w:bodyDiv w:val="1"/>
      <w:marLeft w:val="0"/>
      <w:marRight w:val="0"/>
      <w:marTop w:val="0"/>
      <w:marBottom w:val="0"/>
      <w:divBdr>
        <w:top w:val="none" w:sz="0" w:space="0" w:color="auto"/>
        <w:left w:val="none" w:sz="0" w:space="0" w:color="auto"/>
        <w:bottom w:val="none" w:sz="0" w:space="0" w:color="auto"/>
        <w:right w:val="none" w:sz="0" w:space="0" w:color="auto"/>
      </w:divBdr>
      <w:divsChild>
        <w:div w:id="300037599">
          <w:marLeft w:val="0"/>
          <w:marRight w:val="0"/>
          <w:marTop w:val="0"/>
          <w:marBottom w:val="0"/>
          <w:divBdr>
            <w:top w:val="none" w:sz="0" w:space="0" w:color="auto"/>
            <w:left w:val="none" w:sz="0" w:space="0" w:color="auto"/>
            <w:bottom w:val="none" w:sz="0" w:space="0" w:color="auto"/>
            <w:right w:val="none" w:sz="0" w:space="0" w:color="auto"/>
          </w:divBdr>
        </w:div>
        <w:div w:id="1114906390">
          <w:marLeft w:val="0"/>
          <w:marRight w:val="0"/>
          <w:marTop w:val="0"/>
          <w:marBottom w:val="0"/>
          <w:divBdr>
            <w:top w:val="none" w:sz="0" w:space="0" w:color="auto"/>
            <w:left w:val="none" w:sz="0" w:space="0" w:color="auto"/>
            <w:bottom w:val="none" w:sz="0" w:space="0" w:color="auto"/>
            <w:right w:val="none" w:sz="0" w:space="0" w:color="auto"/>
          </w:divBdr>
        </w:div>
        <w:div w:id="861360441">
          <w:marLeft w:val="0"/>
          <w:marRight w:val="0"/>
          <w:marTop w:val="0"/>
          <w:marBottom w:val="0"/>
          <w:divBdr>
            <w:top w:val="none" w:sz="0" w:space="0" w:color="auto"/>
            <w:left w:val="none" w:sz="0" w:space="0" w:color="auto"/>
            <w:bottom w:val="none" w:sz="0" w:space="0" w:color="auto"/>
            <w:right w:val="none" w:sz="0" w:space="0" w:color="auto"/>
          </w:divBdr>
        </w:div>
      </w:divsChild>
    </w:div>
    <w:div w:id="1381443393">
      <w:bodyDiv w:val="1"/>
      <w:marLeft w:val="0"/>
      <w:marRight w:val="0"/>
      <w:marTop w:val="0"/>
      <w:marBottom w:val="0"/>
      <w:divBdr>
        <w:top w:val="none" w:sz="0" w:space="0" w:color="auto"/>
        <w:left w:val="none" w:sz="0" w:space="0" w:color="auto"/>
        <w:bottom w:val="none" w:sz="0" w:space="0" w:color="auto"/>
        <w:right w:val="none" w:sz="0" w:space="0" w:color="auto"/>
      </w:divBdr>
      <w:divsChild>
        <w:div w:id="735396891">
          <w:marLeft w:val="0"/>
          <w:marRight w:val="0"/>
          <w:marTop w:val="0"/>
          <w:marBottom w:val="0"/>
          <w:divBdr>
            <w:top w:val="none" w:sz="0" w:space="0" w:color="auto"/>
            <w:left w:val="none" w:sz="0" w:space="0" w:color="auto"/>
            <w:bottom w:val="none" w:sz="0" w:space="0" w:color="auto"/>
            <w:right w:val="none" w:sz="0" w:space="0" w:color="auto"/>
          </w:divBdr>
        </w:div>
        <w:div w:id="1370959702">
          <w:marLeft w:val="0"/>
          <w:marRight w:val="0"/>
          <w:marTop w:val="0"/>
          <w:marBottom w:val="0"/>
          <w:divBdr>
            <w:top w:val="none" w:sz="0" w:space="0" w:color="auto"/>
            <w:left w:val="none" w:sz="0" w:space="0" w:color="auto"/>
            <w:bottom w:val="none" w:sz="0" w:space="0" w:color="auto"/>
            <w:right w:val="none" w:sz="0" w:space="0" w:color="auto"/>
          </w:divBdr>
        </w:div>
        <w:div w:id="224024258">
          <w:marLeft w:val="0"/>
          <w:marRight w:val="0"/>
          <w:marTop w:val="0"/>
          <w:marBottom w:val="0"/>
          <w:divBdr>
            <w:top w:val="none" w:sz="0" w:space="0" w:color="auto"/>
            <w:left w:val="none" w:sz="0" w:space="0" w:color="auto"/>
            <w:bottom w:val="none" w:sz="0" w:space="0" w:color="auto"/>
            <w:right w:val="none" w:sz="0" w:space="0" w:color="auto"/>
          </w:divBdr>
        </w:div>
        <w:div w:id="1801803944">
          <w:marLeft w:val="0"/>
          <w:marRight w:val="0"/>
          <w:marTop w:val="0"/>
          <w:marBottom w:val="0"/>
          <w:divBdr>
            <w:top w:val="none" w:sz="0" w:space="0" w:color="auto"/>
            <w:left w:val="none" w:sz="0" w:space="0" w:color="auto"/>
            <w:bottom w:val="none" w:sz="0" w:space="0" w:color="auto"/>
            <w:right w:val="none" w:sz="0" w:space="0" w:color="auto"/>
          </w:divBdr>
        </w:div>
      </w:divsChild>
    </w:div>
    <w:div w:id="1736734420">
      <w:bodyDiv w:val="1"/>
      <w:marLeft w:val="0"/>
      <w:marRight w:val="0"/>
      <w:marTop w:val="0"/>
      <w:marBottom w:val="0"/>
      <w:divBdr>
        <w:top w:val="none" w:sz="0" w:space="0" w:color="auto"/>
        <w:left w:val="none" w:sz="0" w:space="0" w:color="auto"/>
        <w:bottom w:val="none" w:sz="0" w:space="0" w:color="auto"/>
        <w:right w:val="none" w:sz="0" w:space="0" w:color="auto"/>
      </w:divBdr>
      <w:divsChild>
        <w:div w:id="1679885370">
          <w:marLeft w:val="0"/>
          <w:marRight w:val="0"/>
          <w:marTop w:val="0"/>
          <w:marBottom w:val="0"/>
          <w:divBdr>
            <w:top w:val="none" w:sz="0" w:space="0" w:color="auto"/>
            <w:left w:val="none" w:sz="0" w:space="0" w:color="auto"/>
            <w:bottom w:val="none" w:sz="0" w:space="0" w:color="auto"/>
            <w:right w:val="none" w:sz="0" w:space="0" w:color="auto"/>
          </w:divBdr>
        </w:div>
        <w:div w:id="1096242804">
          <w:marLeft w:val="0"/>
          <w:marRight w:val="0"/>
          <w:marTop w:val="0"/>
          <w:marBottom w:val="0"/>
          <w:divBdr>
            <w:top w:val="none" w:sz="0" w:space="0" w:color="auto"/>
            <w:left w:val="none" w:sz="0" w:space="0" w:color="auto"/>
            <w:bottom w:val="none" w:sz="0" w:space="0" w:color="auto"/>
            <w:right w:val="none" w:sz="0" w:space="0" w:color="auto"/>
          </w:divBdr>
        </w:div>
        <w:div w:id="1341618007">
          <w:marLeft w:val="0"/>
          <w:marRight w:val="0"/>
          <w:marTop w:val="0"/>
          <w:marBottom w:val="0"/>
          <w:divBdr>
            <w:top w:val="none" w:sz="0" w:space="0" w:color="auto"/>
            <w:left w:val="none" w:sz="0" w:space="0" w:color="auto"/>
            <w:bottom w:val="none" w:sz="0" w:space="0" w:color="auto"/>
            <w:right w:val="none" w:sz="0" w:space="0" w:color="auto"/>
          </w:divBdr>
        </w:div>
      </w:divsChild>
    </w:div>
    <w:div w:id="1781685586">
      <w:bodyDiv w:val="1"/>
      <w:marLeft w:val="0"/>
      <w:marRight w:val="0"/>
      <w:marTop w:val="0"/>
      <w:marBottom w:val="0"/>
      <w:divBdr>
        <w:top w:val="none" w:sz="0" w:space="0" w:color="auto"/>
        <w:left w:val="none" w:sz="0" w:space="0" w:color="auto"/>
        <w:bottom w:val="none" w:sz="0" w:space="0" w:color="auto"/>
        <w:right w:val="none" w:sz="0" w:space="0" w:color="auto"/>
      </w:divBdr>
      <w:divsChild>
        <w:div w:id="1442989745">
          <w:marLeft w:val="0"/>
          <w:marRight w:val="0"/>
          <w:marTop w:val="0"/>
          <w:marBottom w:val="0"/>
          <w:divBdr>
            <w:top w:val="none" w:sz="0" w:space="0" w:color="auto"/>
            <w:left w:val="none" w:sz="0" w:space="0" w:color="auto"/>
            <w:bottom w:val="none" w:sz="0" w:space="0" w:color="auto"/>
            <w:right w:val="none" w:sz="0" w:space="0" w:color="auto"/>
          </w:divBdr>
        </w:div>
        <w:div w:id="153187533">
          <w:marLeft w:val="0"/>
          <w:marRight w:val="0"/>
          <w:marTop w:val="0"/>
          <w:marBottom w:val="0"/>
          <w:divBdr>
            <w:top w:val="none" w:sz="0" w:space="0" w:color="auto"/>
            <w:left w:val="none" w:sz="0" w:space="0" w:color="auto"/>
            <w:bottom w:val="none" w:sz="0" w:space="0" w:color="auto"/>
            <w:right w:val="none" w:sz="0" w:space="0" w:color="auto"/>
          </w:divBdr>
        </w:div>
        <w:div w:id="137379160">
          <w:marLeft w:val="0"/>
          <w:marRight w:val="0"/>
          <w:marTop w:val="0"/>
          <w:marBottom w:val="0"/>
          <w:divBdr>
            <w:top w:val="none" w:sz="0" w:space="0" w:color="auto"/>
            <w:left w:val="none" w:sz="0" w:space="0" w:color="auto"/>
            <w:bottom w:val="none" w:sz="0" w:space="0" w:color="auto"/>
            <w:right w:val="none" w:sz="0" w:space="0" w:color="auto"/>
          </w:divBdr>
        </w:div>
      </w:divsChild>
    </w:div>
    <w:div w:id="2025814470">
      <w:bodyDiv w:val="1"/>
      <w:marLeft w:val="0"/>
      <w:marRight w:val="0"/>
      <w:marTop w:val="0"/>
      <w:marBottom w:val="0"/>
      <w:divBdr>
        <w:top w:val="none" w:sz="0" w:space="0" w:color="auto"/>
        <w:left w:val="none" w:sz="0" w:space="0" w:color="auto"/>
        <w:bottom w:val="none" w:sz="0" w:space="0" w:color="auto"/>
        <w:right w:val="none" w:sz="0" w:space="0" w:color="auto"/>
      </w:divBdr>
      <w:divsChild>
        <w:div w:id="1255866419">
          <w:marLeft w:val="0"/>
          <w:marRight w:val="0"/>
          <w:marTop w:val="0"/>
          <w:marBottom w:val="0"/>
          <w:divBdr>
            <w:top w:val="none" w:sz="0" w:space="0" w:color="auto"/>
            <w:left w:val="none" w:sz="0" w:space="0" w:color="auto"/>
            <w:bottom w:val="none" w:sz="0" w:space="0" w:color="auto"/>
            <w:right w:val="none" w:sz="0" w:space="0" w:color="auto"/>
          </w:divBdr>
        </w:div>
        <w:div w:id="728919179">
          <w:marLeft w:val="0"/>
          <w:marRight w:val="0"/>
          <w:marTop w:val="0"/>
          <w:marBottom w:val="0"/>
          <w:divBdr>
            <w:top w:val="none" w:sz="0" w:space="0" w:color="auto"/>
            <w:left w:val="none" w:sz="0" w:space="0" w:color="auto"/>
            <w:bottom w:val="none" w:sz="0" w:space="0" w:color="auto"/>
            <w:right w:val="none" w:sz="0" w:space="0" w:color="auto"/>
          </w:divBdr>
        </w:div>
        <w:div w:id="1026252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26CB-2C01-445C-9F4E-376CF79FF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2558</Words>
  <Characters>390</Characters>
  <Application>Microsoft Office Word</Application>
  <DocSecurity>0</DocSecurity>
  <Lines>3</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●県教育委員会ホームページ掲載様式</vt:lpstr>
      <vt:lpstr>●県教育委員会ホームページ掲載様式</vt:lpstr>
    </vt:vector>
  </TitlesOfParts>
  <Company>広島県</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●県教育委員会ホームページ掲載様式</dc:title>
  <dc:subject/>
  <dc:creator>広島県</dc:creator>
  <cp:keywords/>
  <cp:lastModifiedBy>藤尾 香</cp:lastModifiedBy>
  <cp:revision>6</cp:revision>
  <cp:lastPrinted>2025-04-01T07:25:00Z</cp:lastPrinted>
  <dcterms:created xsi:type="dcterms:W3CDTF">2025-03-28T05:31:00Z</dcterms:created>
  <dcterms:modified xsi:type="dcterms:W3CDTF">2025-04-27T23:57:00Z</dcterms:modified>
</cp:coreProperties>
</file>