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別記様式第１号（公募型プロポーザル参加資格確認申請書）</w:t>
      </w:r>
    </w:p>
    <w:p>
      <w:pPr>
        <w:pStyle w:val="0"/>
        <w:rPr>
          <w:rFonts w:hint="default" w:ascii="ＭＳ 明朝" w:hAnsi="ＭＳ 明朝"/>
        </w:rPr>
      </w:pPr>
    </w:p>
    <w:p>
      <w:pPr>
        <w:pStyle w:val="15"/>
        <w:ind w:left="0"/>
        <w:jc w:val="center"/>
        <w:rPr>
          <w:rFonts w:hint="default"/>
          <w:sz w:val="28"/>
        </w:rPr>
      </w:pPr>
      <w:r>
        <w:rPr>
          <w:rFonts w:hint="eastAsia"/>
          <w:sz w:val="28"/>
        </w:rPr>
        <w:t>公募型プロポーザル参加資格確認申請書</w:t>
      </w:r>
    </w:p>
    <w:p>
      <w:pPr>
        <w:pStyle w:val="15"/>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r>
        <w:rPr>
          <w:rFonts w:hint="eastAsia"/>
        </w:rPr>
        <w:t>　</w:t>
      </w:r>
    </w:p>
    <w:p>
      <w:pPr>
        <w:pStyle w:val="15"/>
        <w:ind w:left="0"/>
        <w:rPr>
          <w:rFonts w:hint="default"/>
        </w:rPr>
      </w:pPr>
    </w:p>
    <w:p>
      <w:pPr>
        <w:pStyle w:val="15"/>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5"/>
        <w:ind w:left="0" w:firstLine="3780" w:firstLineChars="1800"/>
        <w:rPr>
          <w:rFonts w:hint="default"/>
        </w:rPr>
      </w:pPr>
      <w:r>
        <w:rPr>
          <w:rFonts w:hint="eastAsia"/>
          <w:fitText w:val="1260" w:id="2"/>
        </w:rPr>
        <w:t>商号又は名称</w:t>
      </w:r>
    </w:p>
    <w:p>
      <w:pPr>
        <w:pStyle w:val="15"/>
        <w:ind w:left="0" w:firstLine="3360" w:firstLineChars="1600"/>
        <w:rPr>
          <w:rFonts w:hint="default"/>
        </w:rPr>
      </w:pPr>
      <w:r>
        <w:rPr>
          <w:rFonts w:hint="eastAsia"/>
        </w:rPr>
        <w:t>　　代表者職氏名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5"/>
        <w:ind w:left="0" w:firstLine="3780" w:firstLineChars="1800"/>
        <w:rPr>
          <w:rFonts w:hint="default"/>
        </w:rPr>
      </w:pPr>
    </w:p>
    <w:p>
      <w:pPr>
        <w:pStyle w:val="15"/>
        <w:ind w:left="0"/>
        <w:rPr>
          <w:rFonts w:hint="default"/>
        </w:rPr>
      </w:pPr>
      <w:r>
        <w:rPr>
          <w:rFonts w:hint="eastAsia"/>
        </w:rPr>
        <w:t>　　</w:t>
      </w:r>
    </w:p>
    <w:p>
      <w:pPr>
        <w:pStyle w:val="15"/>
        <w:ind w:left="0" w:firstLine="210" w:firstLineChars="100"/>
        <w:rPr>
          <w:rFonts w:hint="default" w:asciiTheme="minorEastAsia" w:hAnsiTheme="minorEastAsia" w:eastAsiaTheme="minorEastAsia"/>
        </w:rPr>
      </w:pPr>
      <w:r>
        <w:rPr>
          <w:rFonts w:hint="eastAsia" w:asciiTheme="minorEastAsia" w:hAnsiTheme="minorEastAsia" w:eastAsiaTheme="minorEastAsia"/>
        </w:rPr>
        <w:t>令和７年６月</w:t>
      </w:r>
      <w:r>
        <w:rPr>
          <w:rFonts w:hint="eastAsia" w:asciiTheme="minorEastAsia" w:hAnsiTheme="minorEastAsia" w:eastAsiaTheme="minorEastAsia"/>
        </w:rPr>
        <w:t>13</w:t>
      </w:r>
      <w:r>
        <w:rPr>
          <w:rFonts w:hint="eastAsia" w:asciiTheme="minorEastAsia" w:hAnsiTheme="minorEastAsia" w:eastAsiaTheme="minorEastAsia"/>
        </w:rPr>
        <w:t>日付けで公告のあった次の公募型プロポーザルに参加したいので、必要書類を添えて申請します。</w:t>
      </w:r>
    </w:p>
    <w:p>
      <w:pPr>
        <w:pStyle w:val="15"/>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default"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rPr>
      </w:pPr>
    </w:p>
    <w:p>
      <w:pPr>
        <w:pStyle w:val="15"/>
        <w:ind w:left="0"/>
        <w:rPr>
          <w:rFonts w:hint="default"/>
        </w:rPr>
      </w:pPr>
      <w:r>
        <w:rPr>
          <w:rFonts w:hint="eastAsia"/>
        </w:rPr>
        <w:t>１　</w:t>
      </w:r>
      <w:r>
        <w:rPr>
          <w:rFonts w:hint="eastAsia"/>
          <w:spacing w:val="367"/>
          <w:fitText w:val="2100" w:id="4"/>
        </w:rPr>
        <w:t>業務</w:t>
      </w:r>
      <w:r>
        <w:rPr>
          <w:rFonts w:hint="eastAsia"/>
          <w:spacing w:val="1"/>
          <w:fitText w:val="2100" w:id="4"/>
        </w:rPr>
        <w:t>名</w:t>
      </w:r>
      <w:r>
        <w:rPr>
          <w:rFonts w:hint="eastAsia"/>
        </w:rPr>
        <w:t>：人的資本開示レポート作成支援システム開発・運営業務</w:t>
      </w:r>
    </w:p>
    <w:p>
      <w:pPr>
        <w:pStyle w:val="15"/>
        <w:ind w:left="0"/>
        <w:rPr>
          <w:rFonts w:hint="default"/>
          <w:w w:val="66"/>
        </w:rPr>
      </w:pPr>
      <w:r>
        <w:rPr>
          <w:rFonts w:hint="eastAsia"/>
        </w:rPr>
        <w:t>　</w:t>
      </w:r>
    </w:p>
    <w:p>
      <w:pPr>
        <w:pStyle w:val="15"/>
        <w:ind w:left="0"/>
        <w:rPr>
          <w:rFonts w:hint="default"/>
        </w:rPr>
      </w:pPr>
      <w:r>
        <w:rPr>
          <w:rFonts w:hint="eastAsia"/>
        </w:rPr>
        <w:t>２　添付書類（　有　・　無　）</w:t>
      </w:r>
    </w:p>
    <w:p>
      <w:pPr>
        <w:pStyle w:val="15"/>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5"/>
              <w:ind w:left="0"/>
              <w:rPr>
                <w:rFonts w:hint="default"/>
              </w:rPr>
            </w:pPr>
          </w:p>
        </w:tc>
      </w:tr>
    </w:tbl>
    <w:p>
      <w:pPr>
        <w:pStyle w:val="15"/>
        <w:ind w:left="0"/>
        <w:rPr>
          <w:rFonts w:hint="default"/>
        </w:rPr>
      </w:pPr>
      <w:r>
        <w:rPr>
          <w:rFonts w:hint="default"/>
        </w:rPr>
        <w:t>　　</w:t>
      </w:r>
      <w:r>
        <w:rPr>
          <w:rFonts w:hint="eastAsia"/>
        </w:rPr>
        <w:t>※次項の「会社概要」を記載して提出すること。</w:t>
      </w:r>
    </w:p>
    <w:p>
      <w:pPr>
        <w:pStyle w:val="15"/>
        <w:ind w:left="0" w:firstLine="0"/>
        <w:rPr>
          <w:rFonts w:hint="default" w:ascii="ＭＳ 明朝" w:hAnsi="ＭＳ 明朝"/>
        </w:rPr>
      </w:pPr>
    </w:p>
    <w:p>
      <w:pPr>
        <w:pStyle w:val="15"/>
        <w:ind w:left="0" w:firstLine="0"/>
        <w:rPr>
          <w:rFonts w:hint="default" w:ascii="ＭＳ 明朝" w:hAnsi="ＭＳ 明朝"/>
        </w:rPr>
      </w:pP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様式第２号（会社概要）</w:t>
      </w:r>
    </w:p>
    <w:p>
      <w:pPr>
        <w:pStyle w:val="0"/>
        <w:ind w:right="-10"/>
        <w:jc w:val="left"/>
        <w:rPr>
          <w:rFonts w:hint="default" w:ascii="ＭＳ 明朝" w:hAnsi="ＭＳ 明朝"/>
          <w:kern w:val="0"/>
        </w:rPr>
      </w:pPr>
    </w:p>
    <w:p>
      <w:pPr>
        <w:pStyle w:val="0"/>
        <w:ind w:right="-10"/>
        <w:jc w:val="left"/>
        <w:rPr>
          <w:rFonts w:hint="default" w:ascii="ＭＳ 明朝" w:hAnsi="ＭＳ 明朝"/>
          <w:kern w:val="0"/>
        </w:rPr>
      </w:pPr>
    </w:p>
    <w:p>
      <w:pPr>
        <w:pStyle w:val="15"/>
        <w:ind w:left="0"/>
        <w:jc w:val="center"/>
        <w:rPr>
          <w:rFonts w:hint="default"/>
          <w:sz w:val="28"/>
        </w:rPr>
      </w:pPr>
      <w:r>
        <w:rPr>
          <w:rFonts w:hint="eastAsia"/>
          <w:sz w:val="28"/>
        </w:rPr>
        <w:t>会　社　概　要</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default"/>
              </w:rPr>
            </w:pPr>
            <w:r>
              <w:rPr>
                <w:rFonts w:hint="eastAsia"/>
              </w:rPr>
              <w:t>ホームページ</w:t>
            </w:r>
          </w:p>
        </w:tc>
        <w:tc>
          <w:tcPr>
            <w:tcW w:w="7713" w:type="dxa"/>
            <w:gridSpan w:val="4"/>
            <w:vAlign w:val="center"/>
          </w:tcPr>
          <w:p>
            <w:pPr>
              <w:pStyle w:val="0"/>
              <w:spacing w:line="320" w:lineRule="exact"/>
              <w:rPr>
                <w:rFonts w:hint="default"/>
              </w:rPr>
            </w:pPr>
            <w:r>
              <w:rPr>
                <w:rFonts w:hint="default"/>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メールアドレス</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職・氏名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企業・団体のパンフレット（会社概要）等を添付すること。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rPr>
          <w:rFonts w:hint="default" w:ascii="ＭＳ 明朝" w:hAnsi="ＭＳ 明朝"/>
        </w:rPr>
      </w:pPr>
      <w:r>
        <w:rPr>
          <w:rFonts w:hint="eastAsia" w:ascii="ＭＳ 明朝" w:hAnsi="ＭＳ 明朝"/>
        </w:rPr>
        <w:t>別記様式第３号（仕様書に対する質問書）</w:t>
      </w:r>
    </w:p>
    <w:p>
      <w:pPr>
        <w:pStyle w:val="0"/>
        <w:wordWrap w:val="0"/>
        <w:spacing w:line="394" w:lineRule="atLeast"/>
        <w:ind w:left="-2" w:leftChars="-1"/>
        <w:jc w:val="center"/>
        <w:rPr>
          <w:rFonts w:hint="default"/>
          <w:sz w:val="28"/>
        </w:rPr>
      </w:pPr>
      <w:r>
        <w:rPr>
          <w:rFonts w:hint="eastAsia"/>
          <w:sz w:val="28"/>
        </w:rPr>
        <w:t>仕様書に対する質問書</w:t>
      </w: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ind w:right="-10"/>
        <w:rPr>
          <w:rFonts w:hint="default" w:ascii="ＭＳ 明朝" w:hAnsi="ＭＳ 明朝"/>
          <w:kern w:val="0"/>
        </w:rPr>
      </w:pPr>
      <w:r>
        <w:rPr>
          <w:rFonts w:hint="eastAsia"/>
        </w:rPr>
        <w:t>　</w:t>
      </w: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atLeast"/>
        <w:ind w:left="-2" w:leftChars="-1"/>
        <w:jc w:val="left"/>
        <w:rPr>
          <w:rFonts w:hint="default"/>
        </w:rPr>
      </w:pPr>
    </w:p>
    <w:p>
      <w:pPr>
        <w:pStyle w:val="0"/>
        <w:wordWrap w:val="0"/>
        <w:spacing w:line="394" w:lineRule="atLeast"/>
        <w:ind w:left="-2" w:leftChars="-1"/>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2" w:leftChars="-1"/>
        <w:jc w:val="left"/>
        <w:rPr>
          <w:rFonts w:hint="default"/>
        </w:rPr>
      </w:pPr>
      <w:r>
        <w:rPr>
          <w:rFonts w:hint="eastAsia"/>
        </w:rPr>
        <w:t>　　　　　　　　　　　　　　　　商号又は名称</w:t>
      </w:r>
    </w:p>
    <w:p>
      <w:pPr>
        <w:pStyle w:val="0"/>
        <w:wordWrap w:val="0"/>
        <w:spacing w:line="394" w:lineRule="exact"/>
        <w:ind w:left="-2" w:leftChars="-1"/>
        <w:jc w:val="left"/>
        <w:rPr>
          <w:rFonts w:hint="default"/>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sz w:val="20"/>
              </w:rPr>
            </w:pPr>
            <w:r>
              <w:rPr>
                <w:rFonts w:hint="eastAsia" w:ascii="ＭＳ 明朝" w:hAnsi="ＭＳ 明朝"/>
                <w:sz w:val="20"/>
              </w:rPr>
              <w:t>担当者名</w:t>
            </w:r>
          </w:p>
        </w:tc>
        <w:tc>
          <w:tcPr>
            <w:tcW w:w="4139" w:type="dxa"/>
            <w:vAlign w:val="top"/>
          </w:tcPr>
          <w:p>
            <w:pPr>
              <w:pStyle w:val="0"/>
              <w:wordWrap w:val="0"/>
              <w:spacing w:line="394" w:lineRule="exact"/>
              <w:ind w:left="-2" w:leftChars="-1"/>
              <w:jc w:val="left"/>
              <w:rPr>
                <w:rFonts w:hint="default"/>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sz w:val="20"/>
              </w:rPr>
            </w:pPr>
            <w:r>
              <w:rPr>
                <w:rFonts w:hint="eastAsia" w:ascii="ＭＳ 明朝" w:hAnsi="ＭＳ 明朝"/>
                <w:sz w:val="20"/>
              </w:rPr>
              <w:t>連絡先</w:t>
            </w:r>
          </w:p>
        </w:tc>
        <w:tc>
          <w:tcPr>
            <w:tcW w:w="1134" w:type="dxa"/>
            <w:vAlign w:val="center"/>
          </w:tcPr>
          <w:p>
            <w:pPr>
              <w:pStyle w:val="0"/>
              <w:wordWrap w:val="0"/>
              <w:ind w:left="-2" w:leftChars="-1"/>
              <w:jc w:val="center"/>
              <w:rPr>
                <w:rFonts w:hint="default" w:ascii="ＭＳ 明朝" w:hAnsi="ＭＳ 明朝"/>
                <w:sz w:val="20"/>
              </w:rPr>
            </w:pPr>
            <w:r>
              <w:rPr>
                <w:rFonts w:hint="eastAsia" w:ascii="ＭＳ 明朝" w:hAnsi="ＭＳ 明朝"/>
                <w:sz w:val="20"/>
              </w:rPr>
              <w:t>電話番号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39" w:type="dxa"/>
            <w:vAlign w:val="top"/>
          </w:tcPr>
          <w:p>
            <w:pPr>
              <w:pStyle w:val="0"/>
              <w:wordWrap w:val="0"/>
              <w:spacing w:line="394" w:lineRule="exact"/>
              <w:ind w:left="-2" w:leftChars="-1"/>
              <w:jc w:val="left"/>
              <w:rPr>
                <w:rFonts w:hint="default"/>
              </w:rPr>
            </w:pPr>
          </w:p>
        </w:tc>
      </w:tr>
    </w:tbl>
    <w:p>
      <w:pPr>
        <w:pStyle w:val="0"/>
        <w:wordWrap w:val="0"/>
        <w:spacing w:line="394" w:lineRule="exact"/>
        <w:ind w:left="-2" w:leftChars="-1"/>
        <w:jc w:val="left"/>
        <w:rPr>
          <w:rFonts w:hint="default"/>
        </w:rPr>
      </w:pPr>
    </w:p>
    <w:p>
      <w:pPr>
        <w:pStyle w:val="0"/>
        <w:ind w:left="-2" w:leftChars="-1"/>
        <w:rPr>
          <w:rFonts w:hint="default"/>
        </w:rPr>
      </w:pPr>
      <w:r>
        <w:rPr>
          <w:rFonts w:hint="eastAsia"/>
        </w:rPr>
        <w:t>　　</w:t>
      </w:r>
      <w:r>
        <w:rPr>
          <w:rFonts w:hint="eastAsia"/>
          <w:spacing w:val="367"/>
          <w:fitText w:val="2100" w:id="6"/>
        </w:rPr>
        <w:t>業務</w:t>
      </w:r>
      <w:r>
        <w:rPr>
          <w:rFonts w:hint="eastAsia"/>
          <w:spacing w:val="1"/>
          <w:fitText w:val="2100" w:id="6"/>
        </w:rPr>
        <w:t>名</w:t>
      </w:r>
      <w:r>
        <w:rPr>
          <w:rFonts w:hint="eastAsia"/>
        </w:rPr>
        <w:t>　：人的資本開示レポート作成支援システム開発・運営業務</w:t>
      </w:r>
    </w:p>
    <w:p>
      <w:pPr>
        <w:pStyle w:val="0"/>
        <w:wordWrap w:val="0"/>
        <w:spacing w:line="394" w:lineRule="atLeast"/>
        <w:ind w:left="-2" w:leftChars="-1"/>
        <w:jc w:val="left"/>
        <w:rPr>
          <w:rFonts w:hint="default"/>
        </w:rPr>
      </w:pPr>
      <w:r>
        <w:rPr>
          <w:rFonts w:hint="eastAsia"/>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198" w:lineRule="atLeast"/>
              <w:ind w:left="-2" w:leftChars="-1"/>
              <w:jc w:val="left"/>
              <w:rPr>
                <w:rFonts w:hint="default"/>
                <w:spacing w:val="-3"/>
                <w:sz w:val="16"/>
              </w:rPr>
            </w:pPr>
          </w:p>
          <w:p>
            <w:pPr>
              <w:pStyle w:val="0"/>
              <w:spacing w:line="394" w:lineRule="atLeast"/>
              <w:ind w:left="-2" w:leftChars="-1"/>
              <w:jc w:val="center"/>
              <w:rPr>
                <w:rFonts w:hint="default"/>
                <w:spacing w:val="-3"/>
              </w:rPr>
            </w:pPr>
            <w:r>
              <w:rPr>
                <w:rFonts w:hint="eastAsia"/>
                <w:spacing w:val="-3"/>
              </w:rPr>
              <w:t>質</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問</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事</w:t>
            </w:r>
          </w:p>
          <w:p>
            <w:pPr>
              <w:pStyle w:val="0"/>
              <w:spacing w:line="394" w:lineRule="exact"/>
              <w:ind w:left="-2" w:leftChars="-1"/>
              <w:jc w:val="left"/>
              <w:rPr>
                <w:rFonts w:hint="default"/>
                <w:spacing w:val="-3"/>
              </w:rPr>
            </w:pPr>
          </w:p>
          <w:p>
            <w:pPr>
              <w:pStyle w:val="0"/>
              <w:spacing w:line="394" w:lineRule="atLeast"/>
              <w:ind w:left="-2" w:leftChars="-1"/>
              <w:jc w:val="center"/>
              <w:rPr>
                <w:rFonts w:hint="default"/>
                <w:spacing w:val="-3"/>
              </w:rPr>
            </w:pPr>
            <w:r>
              <w:rPr>
                <w:rFonts w:hint="eastAsia"/>
                <w:spacing w:val="-3"/>
              </w:rPr>
              <w:t>項</w:t>
            </w:r>
          </w:p>
          <w:p>
            <w:pPr>
              <w:pStyle w:val="0"/>
              <w:spacing w:line="394" w:lineRule="atLeast"/>
              <w:ind w:left="-2" w:leftChars="-1"/>
              <w:jc w:val="center"/>
              <w:rPr>
                <w:rFonts w:hint="default"/>
                <w:spacing w:val="-3"/>
              </w:rPr>
            </w:pPr>
          </w:p>
          <w:p>
            <w:pPr>
              <w:pStyle w:val="0"/>
              <w:spacing w:line="198" w:lineRule="atLeast"/>
              <w:ind w:left="-2" w:leftChars="-1"/>
              <w:jc w:val="left"/>
              <w:rPr>
                <w:rFonts w:hint="default"/>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spacing w:val="-3"/>
                <w:sz w:val="16"/>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394" w:lineRule="exact"/>
              <w:ind w:left="-2" w:leftChars="-1"/>
              <w:jc w:val="left"/>
              <w:rPr>
                <w:rFonts w:hint="default"/>
                <w:spacing w:val="-3"/>
              </w:rPr>
            </w:pPr>
          </w:p>
          <w:p>
            <w:pPr>
              <w:pStyle w:val="0"/>
              <w:spacing w:line="198" w:lineRule="atLeast"/>
              <w:ind w:left="-2" w:leftChars="-1"/>
              <w:jc w:val="left"/>
              <w:rPr>
                <w:rFonts w:hint="default"/>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rPr>
          <w:rFonts w:hint="default" w:ascii="ＭＳ 明朝" w:hAnsi="ＭＳ 明朝"/>
        </w:rPr>
      </w:pPr>
    </w:p>
    <w:p>
      <w:pPr>
        <w:pStyle w:val="0"/>
        <w:ind w:right="-10"/>
        <w:rPr>
          <w:rFonts w:hint="default" w:ascii="ＭＳ 明朝" w:hAnsi="ＭＳ 明朝"/>
          <w:kern w:val="0"/>
        </w:rPr>
      </w:pPr>
      <w:bookmarkStart w:id="1" w:name="様式5号"/>
      <w:bookmarkEnd w:id="1"/>
      <w:bookmarkStart w:id="2" w:name="様式6号"/>
      <w:bookmarkEnd w:id="2"/>
      <w:bookmarkStart w:id="3" w:name="様式7号"/>
      <w:bookmarkEnd w:id="3"/>
      <w:bookmarkStart w:id="4" w:name="様式8号"/>
      <w:bookmarkEnd w:id="4"/>
      <w:bookmarkStart w:id="5" w:name="様式9号"/>
      <w:bookmarkEnd w:id="5"/>
      <w:r>
        <w:rPr>
          <w:rFonts w:hint="default" w:ascii="ＭＳ 明朝" w:hAnsi="ＭＳ 明朝"/>
        </w:rPr>
        <w:br w:type="page"/>
      </w:r>
      <w:r>
        <w:rPr>
          <w:rFonts w:hint="eastAsia" w:ascii="ＭＳ 明朝" w:hAnsi="ＭＳ 明朝"/>
          <w:kern w:val="0"/>
        </w:rPr>
        <w:t>別記様式第４号（辞退届）</w:t>
      </w:r>
    </w:p>
    <w:p>
      <w:pPr>
        <w:pStyle w:val="0"/>
        <w:rPr>
          <w:rFonts w:hint="default" w:ascii="ＭＳ 明朝" w:hAnsi="ＭＳ 明朝"/>
          <w:kern w:val="0"/>
        </w:rPr>
      </w:pPr>
    </w:p>
    <w:p>
      <w:pPr>
        <w:pStyle w:val="0"/>
        <w:rPr>
          <w:rFonts w:hint="default" w:ascii="ＭＳ 明朝" w:hAnsi="ＭＳ 明朝"/>
          <w:kern w:val="0"/>
        </w:rPr>
      </w:pPr>
    </w:p>
    <w:p>
      <w:pPr>
        <w:pStyle w:val="0"/>
        <w:rPr>
          <w:rFonts w:hint="default" w:ascii="ＭＳ 明朝" w:hAnsi="ＭＳ 明朝"/>
          <w:kern w:val="0"/>
        </w:rPr>
      </w:pPr>
    </w:p>
    <w:p>
      <w:pPr>
        <w:pStyle w:val="0"/>
        <w:ind w:right="-10"/>
        <w:jc w:val="center"/>
        <w:rPr>
          <w:rFonts w:hint="default" w:asciiTheme="minorEastAsia" w:hAnsiTheme="minorEastAsia" w:eastAsiaTheme="minorEastAsia"/>
          <w:kern w:val="0"/>
          <w:sz w:val="24"/>
        </w:rPr>
      </w:pPr>
      <w:r>
        <w:rPr>
          <w:rFonts w:hint="eastAsia" w:asciiTheme="minorEastAsia" w:hAnsiTheme="minorEastAsia" w:eastAsiaTheme="minorEastAsia"/>
          <w:spacing w:val="20"/>
          <w:sz w:val="28"/>
        </w:rPr>
        <w:t>辞　退　届</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rPr>
        <w:t>令和　</w:t>
      </w:r>
      <w:r>
        <w:rPr>
          <w:rFonts w:hint="eastAsia" w:ascii="ＭＳ 明朝" w:hAnsi="ＭＳ 明朝"/>
          <w:kern w:val="0"/>
        </w:rPr>
        <w:t>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住　所</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5"/>
        <w:ind w:left="0"/>
        <w:rPr>
          <w:rFonts w:hint="default" w:ascii="ＭＳ 明朝" w:hAnsi="ＭＳ 明朝"/>
          <w:kern w:val="0"/>
        </w:rPr>
      </w:pPr>
      <w:r>
        <w:rPr>
          <w:rFonts w:hint="eastAsia" w:ascii="ＭＳ 明朝" w:hAnsi="ＭＳ 明朝"/>
        </w:rPr>
        <w:t>令和７年　月　日付けで提出した</w:t>
      </w:r>
      <w:r>
        <w:rPr>
          <w:rFonts w:hint="eastAsia" w:ascii="ＭＳ 明朝" w:hAnsi="ＭＳ 明朝"/>
          <w:kern w:val="0"/>
        </w:rPr>
        <w:t>「</w:t>
      </w:r>
      <w:r>
        <w:rPr>
          <w:rFonts w:hint="eastAsia"/>
        </w:rPr>
        <w:t>人的資本開示レポート作成支援システム開発・運営業務</w:t>
      </w:r>
      <w:r>
        <w:rPr>
          <w:rFonts w:hint="eastAsia" w:ascii="ＭＳ 明朝" w:hAnsi="ＭＳ 明朝"/>
          <w:kern w:val="0"/>
        </w:rPr>
        <w:t>」に係る提案書については</w:t>
      </w:r>
      <w:r>
        <w:rPr>
          <w:rFonts w:hint="eastAsia" w:ascii="ＭＳ 明朝" w:hAnsi="ＭＳ 明朝" w:eastAsia="ＭＳ 明朝"/>
          <w:kern w:val="0"/>
        </w:rPr>
        <w:t>、</w:t>
      </w:r>
      <w:r>
        <w:rPr>
          <w:rFonts w:hint="eastAsia" w:ascii="ＭＳ 明朝" w:hAnsi="ＭＳ 明朝"/>
          <w:kern w:val="0"/>
        </w:rPr>
        <w:t>次の理由により辞退します。</w:t>
      </w:r>
    </w:p>
    <w:p>
      <w:pPr>
        <w:pStyle w:val="15"/>
        <w:ind w:left="0"/>
        <w:rPr>
          <w:rFonts w:hint="default" w:ascii="ＭＳ 明朝" w:hAnsi="ＭＳ 明朝"/>
          <w:kern w:val="0"/>
        </w:rPr>
      </w:pPr>
      <w:r>
        <w:rPr>
          <w:rFonts w:hint="eastAsia" w:ascii="ＭＳ 明朝" w:hAnsi="ＭＳ 明朝"/>
          <w:kern w:val="0"/>
        </w:rPr>
        <w:t>（理由）</w:t>
      </w:r>
    </w:p>
    <w:p>
      <w:pPr>
        <w:pStyle w:val="15"/>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ind w:left="-2" w:leftChars="-1"/>
        <w:rPr>
          <w:rFonts w:hint="default" w:ascii="ＭＳ 明朝" w:hAnsi="ＭＳ 明朝"/>
        </w:rPr>
      </w:pPr>
      <w:r>
        <w:rPr>
          <w:rFonts w:hint="eastAsia" w:ascii="ＭＳ 明朝" w:hAnsi="ＭＳ 明朝"/>
        </w:rPr>
        <w:t>別記様式第５号</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rPr>
        <w:t>令和</w:t>
      </w: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ind w:left="218" w:hanging="218" w:hangingChars="104"/>
        <w:rPr>
          <w:rFonts w:hint="default" w:ascii="ＭＳ 明朝" w:hAnsi="ＭＳ 明朝"/>
          <w:kern w:val="0"/>
        </w:rPr>
      </w:pPr>
      <w:r>
        <w:rPr>
          <w:rFonts w:hint="default" w:ascii="ＭＳ 明朝" w:hAnsi="ＭＳ 明朝"/>
          <w:kern w:val="0"/>
        </w:rPr>
        <w:t>　</w:t>
      </w:r>
      <w:r>
        <w:rPr>
          <w:rFonts w:hint="eastAsia" w:ascii="ＭＳ 明朝" w:hAnsi="ＭＳ 明朝"/>
          <w:kern w:val="0"/>
        </w:rPr>
        <w:t>　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3"/>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ind w:left="636" w:leftChars="303" w:right="397" w:rightChars="189" w:firstLine="2"/>
        <w:rPr>
          <w:rFonts w:hint="default" w:ascii="ＭＳ 明朝" w:hAnsi="ＭＳ 明朝"/>
          <w:kern w:val="0"/>
          <w:sz w:val="20"/>
        </w:rPr>
      </w:pPr>
      <w:r>
        <w:rPr>
          <w:rFonts w:hint="default" w:ascii="ＭＳ 明朝" w:hAnsi="ＭＳ 明朝"/>
          <w:kern w:val="0"/>
          <w:sz w:val="20"/>
        </w:rPr>
        <w:t>【注記事項】</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１　この申出の内容は、入札等の結果に影響しませんが、電子データの保存状況により、安全管理措置上の問題が生じる場合には、</w:t>
      </w:r>
      <w:r>
        <w:rPr>
          <w:rFonts w:hint="eastAsia" w:ascii="ＭＳ 明朝" w:hAnsi="ＭＳ 明朝"/>
          <w:kern w:val="0"/>
          <w:sz w:val="20"/>
        </w:rPr>
        <w:t>電子データの保存方法について変更を</w:t>
      </w:r>
      <w:r>
        <w:rPr>
          <w:rFonts w:hint="default" w:ascii="ＭＳ 明朝" w:hAnsi="ＭＳ 明朝"/>
          <w:kern w:val="0"/>
          <w:sz w:val="20"/>
        </w:rPr>
        <w:t>求める</w:t>
      </w:r>
      <w:r>
        <w:rPr>
          <w:rFonts w:hint="eastAsia" w:ascii="ＭＳ 明朝" w:hAnsi="ＭＳ 明朝"/>
          <w:kern w:val="0"/>
          <w:sz w:val="20"/>
        </w:rPr>
        <w:t>場合があります。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sz w:val="20"/>
        </w:rPr>
      </w:pPr>
      <w:r>
        <w:rPr>
          <w:rFonts w:hint="default" w:ascii="ＭＳ 明朝" w:hAnsi="ＭＳ 明朝"/>
          <w:kern w:val="0"/>
          <w:sz w:val="20"/>
        </w:rPr>
        <w:t>２　</w:t>
      </w:r>
      <w:r>
        <w:rPr>
          <w:rFonts w:hint="eastAsia" w:ascii="ＭＳ 明朝" w:hAnsi="ＭＳ 明朝"/>
          <w:kern w:val="0"/>
          <w:sz w:val="20"/>
        </w:rPr>
        <w:t>再委託等を行う場合には、あらかじめ</w:t>
      </w:r>
      <w:r>
        <w:rPr>
          <w:rFonts w:hint="default" w:ascii="ＭＳ 明朝" w:hAnsi="ＭＳ 明朝"/>
          <w:kern w:val="0"/>
          <w:sz w:val="20"/>
        </w:rPr>
        <w:t>発注者</w:t>
      </w:r>
      <w:r>
        <w:rPr>
          <w:rFonts w:hint="eastAsia" w:ascii="ＭＳ 明朝" w:hAnsi="ＭＳ 明朝"/>
          <w:kern w:val="0"/>
          <w:sz w:val="20"/>
        </w:rPr>
        <w:t>の書面による承諾を得る必要があります。</w:t>
      </w:r>
    </w:p>
    <w:p>
      <w:pPr>
        <w:pStyle w:val="0"/>
        <w:wordWrap w:val="0"/>
        <w:autoSpaceDE w:val="0"/>
        <w:autoSpaceDN w:val="0"/>
        <w:spacing w:line="340" w:lineRule="exact"/>
        <w:ind w:left="1059" w:leftChars="410" w:right="397" w:rightChars="189" w:hanging="198" w:hangingChars="99"/>
        <w:rPr>
          <w:rFonts w:hint="default" w:ascii="ＭＳ 明朝" w:hAnsi="ＭＳ 明朝"/>
          <w:kern w:val="0"/>
        </w:rPr>
      </w:pPr>
      <w:r>
        <w:rPr>
          <w:rFonts w:hint="default" w:ascii="ＭＳ 明朝" w:hAnsi="ＭＳ 明朝"/>
          <w:kern w:val="0"/>
          <w:sz w:val="20"/>
        </w:rPr>
        <w:t>３</w:t>
      </w:r>
      <w:r>
        <w:rPr>
          <w:rFonts w:hint="eastAsia" w:ascii="ＭＳ 明朝" w:hAnsi="ＭＳ 明朝"/>
          <w:kern w:val="0"/>
          <w:sz w:val="20"/>
        </w:rPr>
        <w:t>　入札等の結果に基づき契約の相手方となった場合、契約時に別途「電子データの保</w:t>
      </w:r>
      <w:r>
        <w:rPr>
          <w:rFonts w:hint="default" w:ascii="ＭＳ 明朝" w:hAnsi="ＭＳ 明朝"/>
          <w:kern w:val="0"/>
          <w:sz w:val="20"/>
        </w:rPr>
        <w:t>存</w:t>
      </w:r>
      <w:r>
        <w:rPr>
          <w:rFonts w:hint="eastAsia" w:ascii="ＭＳ 明朝" w:hAnsi="ＭＳ 明朝"/>
          <w:kern w:val="0"/>
          <w:sz w:val="2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paragraph" w:styleId="28">
    <w:name w:val="List Paragraph"/>
    <w:basedOn w:val="0"/>
    <w:next w:val="28"/>
    <w:link w:val="0"/>
    <w:uiPriority w:val="0"/>
    <w:qFormat/>
    <w:pPr>
      <w:ind w:left="840" w:leftChars="400"/>
    </w:pPr>
  </w:style>
  <w:style w:type="paragraph" w:styleId="29">
    <w:name w:val="Date"/>
    <w:basedOn w:val="0"/>
    <w:next w:val="0"/>
    <w:link w:val="30"/>
    <w:uiPriority w:val="0"/>
  </w:style>
  <w:style w:type="character" w:styleId="30" w:customStyle="1">
    <w:name w:val="日付 (文字)"/>
    <w:basedOn w:val="10"/>
    <w:next w:val="30"/>
    <w:link w:val="29"/>
    <w:uiPriority w:val="0"/>
    <w:rPr>
      <w:rFonts w:ascii="Century" w:hAnsi="Century" w:eastAsia="ＭＳ 明朝"/>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5</Pages>
  <Words>7</Words>
  <Characters>1435</Characters>
  <Application>JUST Note</Application>
  <Lines>1703</Lines>
  <Paragraphs>117</Paragraphs>
  <Company>広島県</Company>
  <CharactersWithSpaces>1842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高田 一希</cp:lastModifiedBy>
  <cp:lastPrinted>2022-03-03T02:13:00Z</cp:lastPrinted>
  <dcterms:created xsi:type="dcterms:W3CDTF">2020-01-29T07:17:00Z</dcterms:created>
  <dcterms:modified xsi:type="dcterms:W3CDTF">2025-06-10T01:19:30Z</dcterms:modified>
  <cp:revision>19</cp:revision>
</cp:coreProperties>
</file>