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ascii="ＭＳ 明朝" w:hAnsi="ＭＳ 明朝"/>
          <w:sz w:val="20"/>
        </w:rPr>
        <w:t>別記様式第５号</w:t>
      </w:r>
    </w:p>
    <w:p>
      <w:pPr>
        <w:pStyle w:val="0"/>
        <w:ind w:firstLine="200" w:firstLineChars="100"/>
        <w:rPr>
          <w:rFonts w:hint="default" w:ascii="ＭＳ 明朝" w:hAnsi="ＭＳ 明朝"/>
          <w:sz w:val="20"/>
        </w:rPr>
      </w:pPr>
    </w:p>
    <w:p>
      <w:pPr>
        <w:pStyle w:val="0"/>
        <w:wordWrap w:val="0"/>
        <w:ind w:left="210"/>
        <w:jc w:val="right"/>
        <w:rPr>
          <w:rFonts w:hint="default" w:ascii="ＭＳ 明朝" w:hAnsi="ＭＳ 明朝"/>
        </w:rPr>
      </w:pPr>
      <w:r>
        <w:rPr>
          <w:rFonts w:hint="eastAsia" w:ascii="ＭＳ 明朝" w:hAnsi="ＭＳ 明朝"/>
        </w:rPr>
        <w:t>第　　　　　号</w:t>
      </w:r>
    </w:p>
    <w:p>
      <w:pPr>
        <w:pStyle w:val="0"/>
        <w:ind w:left="210"/>
        <w:jc w:val="right"/>
        <w:rPr>
          <w:rFonts w:hint="default" w:ascii="ＭＳ 明朝" w:hAnsi="ＭＳ 明朝"/>
        </w:rPr>
      </w:pPr>
      <w:r>
        <w:rPr>
          <w:rFonts w:hint="eastAsia" w:ascii="ＭＳ 明朝" w:hAnsi="ＭＳ 明朝"/>
        </w:rPr>
        <w:t>　　　　年　　月　　日</w:t>
      </w:r>
    </w:p>
    <w:p>
      <w:pPr>
        <w:pStyle w:val="0"/>
        <w:ind w:left="210"/>
        <w:rPr>
          <w:rFonts w:hint="default" w:ascii="ＭＳ 明朝" w:hAnsi="ＭＳ 明朝"/>
        </w:rPr>
      </w:pPr>
    </w:p>
    <w:p>
      <w:pPr>
        <w:pStyle w:val="0"/>
        <w:ind w:left="210"/>
        <w:rPr>
          <w:rFonts w:hint="default" w:ascii="ＭＳ 明朝" w:hAnsi="ＭＳ 明朝"/>
        </w:rPr>
      </w:pPr>
    </w:p>
    <w:p>
      <w:pPr>
        <w:pStyle w:val="0"/>
        <w:ind w:left="210" w:leftChars="100" w:firstLine="210" w:firstLineChars="100"/>
        <w:rPr>
          <w:rFonts w:hint="default" w:ascii="ＭＳ 明朝" w:hAnsi="ＭＳ 明朝"/>
        </w:rPr>
      </w:pPr>
      <w:r>
        <w:rPr>
          <w:rFonts w:hint="eastAsia" w:ascii="ＭＳ 明朝" w:hAnsi="ＭＳ 明朝"/>
        </w:rPr>
        <w:t>広　島　県　知　事　　様</w:t>
      </w:r>
    </w:p>
    <w:p>
      <w:pPr>
        <w:pStyle w:val="0"/>
        <w:ind w:left="210"/>
        <w:jc w:val="center"/>
        <w:rPr>
          <w:rFonts w:hint="default" w:ascii="ＭＳ 明朝" w:hAnsi="ＭＳ 明朝"/>
        </w:rPr>
      </w:pPr>
    </w:p>
    <w:p>
      <w:pPr>
        <w:pStyle w:val="0"/>
        <w:ind w:left="21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住　　所</w:t>
      </w:r>
    </w:p>
    <w:p>
      <w:pPr>
        <w:pStyle w:val="0"/>
        <w:ind w:left="4725"/>
        <w:rPr>
          <w:rFonts w:hint="default" w:ascii="ＭＳ 明朝" w:hAnsi="ＭＳ 明朝"/>
        </w:rPr>
      </w:pPr>
      <w:r>
        <w:rPr>
          <w:rFonts w:hint="eastAsia" w:ascii="ＭＳ 明朝" w:hAnsi="ＭＳ 明朝"/>
        </w:rPr>
        <w:t>事業者名</w:t>
      </w:r>
    </w:p>
    <w:p>
      <w:pPr>
        <w:pStyle w:val="0"/>
        <w:ind w:left="4725"/>
        <w:rPr>
          <w:rFonts w:hint="default" w:ascii="ＭＳ 明朝" w:hAnsi="ＭＳ 明朝"/>
        </w:rPr>
      </w:pPr>
      <w:r>
        <w:rPr>
          <w:rFonts w:hint="eastAsia" w:ascii="ＭＳ 明朝" w:hAnsi="ＭＳ 明朝"/>
        </w:rPr>
        <w:t>代</w:t>
      </w:r>
      <w:r>
        <w:rPr>
          <w:rFonts w:hint="eastAsia" w:ascii="ＭＳ 明朝" w:hAnsi="ＭＳ 明朝"/>
        </w:rPr>
        <w:t xml:space="preserve"> </w:t>
      </w:r>
      <w:r>
        <w:rPr>
          <w:rFonts w:hint="eastAsia" w:ascii="ＭＳ 明朝" w:hAnsi="ＭＳ 明朝"/>
        </w:rPr>
        <w:t>表</w:t>
      </w:r>
      <w:r>
        <w:rPr>
          <w:rFonts w:hint="eastAsia" w:ascii="ＭＳ 明朝" w:hAnsi="ＭＳ 明朝"/>
        </w:rPr>
        <w:t xml:space="preserve"> </w:t>
      </w:r>
      <w:r>
        <w:rPr>
          <w:rFonts w:hint="eastAsia" w:ascii="ＭＳ 明朝" w:hAnsi="ＭＳ 明朝"/>
        </w:rPr>
        <w:t>者（職氏名）</w:t>
      </w:r>
    </w:p>
    <w:p>
      <w:pPr>
        <w:pStyle w:val="0"/>
        <w:ind w:left="210"/>
        <w:jc w:val="center"/>
        <w:rPr>
          <w:rFonts w:hint="default" w:ascii="ＭＳ 明朝" w:hAnsi="ＭＳ 明朝"/>
        </w:rPr>
      </w:pPr>
    </w:p>
    <w:p>
      <w:pPr>
        <w:pStyle w:val="0"/>
        <w:ind w:left="210"/>
        <w:jc w:val="center"/>
        <w:rPr>
          <w:rFonts w:hint="default" w:ascii="ＭＳ 明朝" w:hAnsi="ＭＳ 明朝"/>
        </w:rPr>
      </w:pPr>
    </w:p>
    <w:p>
      <w:pPr>
        <w:pStyle w:val="0"/>
        <w:ind w:left="210"/>
        <w:jc w:val="center"/>
        <w:rPr>
          <w:rFonts w:hint="default" w:ascii="ＭＳ 明朝" w:hAnsi="ＭＳ 明朝"/>
        </w:rPr>
      </w:pPr>
      <w:r>
        <w:rPr>
          <w:rFonts w:hint="eastAsia" w:ascii="ＭＳ 明朝" w:hAnsi="ＭＳ 明朝"/>
        </w:rPr>
        <w:t>　　　　年度消費税及び地方消費税に係る仕入控除税額報告書</w:t>
      </w:r>
    </w:p>
    <w:p>
      <w:pPr>
        <w:pStyle w:val="0"/>
        <w:ind w:left="210"/>
        <w:rPr>
          <w:rFonts w:hint="default" w:ascii="ＭＳ 明朝" w:hAnsi="ＭＳ 明朝"/>
        </w:rPr>
      </w:pPr>
    </w:p>
    <w:p>
      <w:pPr>
        <w:pStyle w:val="0"/>
        <w:ind w:left="210"/>
        <w:rPr>
          <w:rFonts w:hint="default" w:ascii="ＭＳ 明朝" w:hAnsi="ＭＳ 明朝"/>
        </w:rPr>
      </w:pPr>
      <w:r>
        <w:rPr>
          <w:rFonts w:hint="eastAsia" w:ascii="ＭＳ 明朝" w:hAnsi="ＭＳ 明朝"/>
        </w:rPr>
        <w:t>　　　　　年　　月　　日付け　　第　　号で交付決定を受けた広島県地域医療介護総合確保事業について、広島県地域医療介護総合確保事業補助金交付要綱第７条に基づき、次のとおり報告します。</w:t>
      </w:r>
    </w:p>
    <w:p>
      <w:pPr>
        <w:pStyle w:val="0"/>
        <w:ind w:left="210"/>
        <w:rPr>
          <w:rFonts w:hint="default" w:ascii="ＭＳ 明朝" w:hAnsi="ＭＳ 明朝"/>
        </w:rPr>
      </w:pPr>
    </w:p>
    <w:p>
      <w:pPr>
        <w:pStyle w:val="0"/>
        <w:ind w:left="210"/>
        <w:rPr>
          <w:rFonts w:hint="default" w:ascii="ＭＳ 明朝" w:hAnsi="ＭＳ 明朝"/>
        </w:rPr>
      </w:pPr>
      <w:r>
        <w:rPr>
          <w:rFonts w:hint="eastAsia" w:ascii="ＭＳ 明朝" w:hAnsi="ＭＳ 明朝"/>
        </w:rPr>
        <w:t>１　事業の種類</w:t>
      </w:r>
    </w:p>
    <w:p>
      <w:pPr>
        <w:pStyle w:val="0"/>
        <w:ind w:left="210"/>
        <w:rPr>
          <w:rFonts w:hint="default" w:ascii="ＭＳ 明朝" w:hAnsi="ＭＳ 明朝"/>
        </w:rPr>
      </w:pPr>
      <w:r>
        <w:rPr>
          <w:rFonts w:hint="eastAsia" w:ascii="ＭＳ 明朝" w:hAnsi="ＭＳ 明朝"/>
        </w:rPr>
        <w:t>　　　　　看護師勤務環境改善・宿舎整備事業</w:t>
      </w:r>
    </w:p>
    <w:p>
      <w:pPr>
        <w:pStyle w:val="0"/>
        <w:ind w:left="210"/>
        <w:rPr>
          <w:rFonts w:hint="default" w:ascii="ＭＳ 明朝" w:hAnsi="ＭＳ 明朝"/>
        </w:rPr>
      </w:pPr>
    </w:p>
    <w:p>
      <w:pPr>
        <w:pStyle w:val="0"/>
        <w:ind w:left="210"/>
        <w:rPr>
          <w:rFonts w:hint="default" w:ascii="ＭＳ 明朝" w:hAnsi="ＭＳ 明朝"/>
        </w:rPr>
      </w:pPr>
      <w:r>
        <w:rPr>
          <w:rFonts w:hint="eastAsia" w:ascii="ＭＳ 明朝" w:hAnsi="ＭＳ 明朝"/>
        </w:rPr>
        <w:t>２　広島県補助金等交付規則第１３条に基づく額の確定又は事業実績報告額</w:t>
      </w:r>
    </w:p>
    <w:p>
      <w:pPr>
        <w:pStyle w:val="0"/>
        <w:ind w:left="1260"/>
        <w:rPr>
          <w:rFonts w:hint="default" w:ascii="ＭＳ 明朝" w:hAnsi="ＭＳ 明朝"/>
        </w:rPr>
      </w:pPr>
      <w:r>
        <w:rPr>
          <w:rFonts w:hint="eastAsia" w:ascii="ＭＳ 明朝" w:hAnsi="ＭＳ 明朝"/>
        </w:rPr>
        <w:t>金　　　　　　　　　　　　　　円</w:t>
      </w:r>
    </w:p>
    <w:p>
      <w:pPr>
        <w:pStyle w:val="0"/>
        <w:ind w:left="210"/>
        <w:rPr>
          <w:rFonts w:hint="default" w:ascii="ＭＳ 明朝" w:hAnsi="ＭＳ 明朝"/>
        </w:rPr>
      </w:pPr>
    </w:p>
    <w:p>
      <w:pPr>
        <w:pStyle w:val="0"/>
        <w:ind w:left="420" w:leftChars="100" w:hanging="210" w:hangingChars="100"/>
        <w:rPr>
          <w:rFonts w:hint="default" w:ascii="ＭＳ 明朝" w:hAnsi="ＭＳ 明朝"/>
        </w:rPr>
      </w:pPr>
      <w:r>
        <w:rPr>
          <w:rFonts w:hint="eastAsia" w:ascii="ＭＳ 明朝" w:hAnsi="ＭＳ 明朝"/>
        </w:rPr>
        <w:t>３　消費税及び地方消費税の申告により確定した消費税及び地方消費税に係る仕入控除税額（要県費補助金返還相当額）</w:t>
      </w:r>
    </w:p>
    <w:p>
      <w:pPr>
        <w:pStyle w:val="0"/>
        <w:ind w:left="1260"/>
        <w:rPr>
          <w:rFonts w:hint="default" w:ascii="ＭＳ 明朝" w:hAnsi="ＭＳ 明朝"/>
        </w:rPr>
      </w:pPr>
      <w:r>
        <w:rPr>
          <w:rFonts w:hint="eastAsia" w:ascii="ＭＳ 明朝" w:hAnsi="ＭＳ 明朝"/>
        </w:rPr>
        <w:t>金　　　　　　　　　　　　　　円</w:t>
      </w:r>
    </w:p>
    <w:p>
      <w:pPr>
        <w:pStyle w:val="0"/>
        <w:ind w:left="210"/>
        <w:rPr>
          <w:rFonts w:hint="default" w:ascii="ＭＳ 明朝" w:hAnsi="ＭＳ 明朝"/>
        </w:rPr>
      </w:pPr>
    </w:p>
    <w:p>
      <w:pPr>
        <w:pStyle w:val="0"/>
        <w:ind w:left="210"/>
        <w:rPr>
          <w:rFonts w:hint="default" w:ascii="ＭＳ 明朝" w:hAnsi="ＭＳ 明朝"/>
        </w:rPr>
      </w:pPr>
      <w:r>
        <w:rPr>
          <w:rFonts w:hint="eastAsia" w:ascii="ＭＳ 明朝" w:hAnsi="ＭＳ 明朝"/>
        </w:rPr>
        <w:t>４　添付書類</w:t>
      </w:r>
    </w:p>
    <w:p>
      <w:pPr>
        <w:pStyle w:val="0"/>
        <w:ind w:left="630"/>
        <w:rPr>
          <w:rFonts w:hint="default" w:ascii="ＭＳ 明朝" w:hAnsi="ＭＳ 明朝"/>
        </w:rPr>
      </w:pPr>
      <w:r>
        <w:rPr>
          <w:rFonts w:hint="eastAsia" w:ascii="ＭＳ 明朝" w:hAnsi="ＭＳ 明朝"/>
        </w:rPr>
        <w:t>（１）３の金額の積算の内訳を記載した書類</w:t>
      </w:r>
    </w:p>
    <w:p>
      <w:pPr>
        <w:pStyle w:val="0"/>
        <w:ind w:left="630"/>
        <w:rPr>
          <w:rFonts w:hint="default" w:ascii="ＭＳ 明朝" w:hAnsi="ＭＳ 明朝"/>
        </w:rPr>
      </w:pPr>
      <w:r>
        <w:rPr>
          <w:rFonts w:hint="eastAsia" w:ascii="ＭＳ 明朝" w:hAnsi="ＭＳ 明朝"/>
        </w:rPr>
        <w:t>（２）その他参考になる資料</w:t>
      </w:r>
    </w:p>
    <w:p>
      <w:pPr>
        <w:pStyle w:val="0"/>
        <w:rPr>
          <w:rFonts w:hint="default" w:ascii="ＭＳ 明朝" w:hAnsi="ＭＳ 明朝"/>
        </w:rPr>
      </w:pPr>
    </w:p>
    <w:tbl>
      <w:tblPr>
        <w:tblStyle w:val="25"/>
        <w:tblpPr w:leftFromText="0" w:rightFromText="0" w:topFromText="0" w:bottomFromText="0" w:vertAnchor="text" w:horzAnchor="margin" w:tblpX="4883" w:tblpY="430"/>
        <w:tblOverlap w:val="never"/>
        <w:tblW w:w="0" w:type="auto"/>
        <w:tblLayout w:type="fixed"/>
        <w:tblLook w:firstRow="1" w:lastRow="0" w:firstColumn="1" w:lastColumn="0" w:noHBand="0" w:noVBand="1" w:val="04A0"/>
      </w:tblPr>
      <w:tblGrid>
        <w:gridCol w:w="426"/>
        <w:gridCol w:w="1275"/>
        <w:gridCol w:w="2829"/>
      </w:tblGrid>
      <w:tr>
        <w:trPr>
          <w:cantSplit/>
          <w:trHeight w:val="359" w:hRule="atLeast"/>
        </w:trPr>
        <w:tc>
          <w:tcPr>
            <w:tcW w:w="426" w:type="dxa"/>
            <w:vMerge w:val="restart"/>
            <w:textDirection w:val="tbRlV"/>
            <w:vAlign w:val="center"/>
          </w:tcPr>
          <w:p>
            <w:pPr>
              <w:pStyle w:val="0"/>
              <w:ind w:left="113" w:right="113"/>
              <w:jc w:val="center"/>
              <w:rPr>
                <w:rFonts w:hint="default"/>
                <w:sz w:val="20"/>
              </w:rPr>
            </w:pPr>
            <w:r>
              <w:rPr>
                <w:rFonts w:hint="default"/>
                <w:sz w:val="20"/>
              </w:rPr>
              <w:t>担当者</w:t>
            </w:r>
          </w:p>
        </w:tc>
        <w:tc>
          <w:tcPr>
            <w:tcW w:w="127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default"/>
                <w:sz w:val="20"/>
              </w:rPr>
              <w:t>所属</w:t>
            </w:r>
          </w:p>
        </w:tc>
        <w:tc>
          <w:tcPr>
            <w:tcW w:w="282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default"/>
                <w:sz w:val="20"/>
              </w:rPr>
            </w:pPr>
          </w:p>
        </w:tc>
      </w:tr>
      <w:tr>
        <w:trPr>
          <w:trHeight w:val="359" w:hRule="atLeast"/>
        </w:trPr>
        <w:tc>
          <w:tcPr>
            <w:tcW w:w="426" w:type="dxa"/>
            <w:vMerge w:val="continue"/>
            <w:vAlign w:val="center"/>
          </w:tcPr>
          <w:p>
            <w:pPr>
              <w:pStyle w:val="0"/>
              <w:rPr>
                <w:rFonts w:hint="default"/>
                <w:sz w:val="20"/>
              </w:rPr>
            </w:pPr>
          </w:p>
        </w:tc>
        <w:tc>
          <w:tcPr>
            <w:tcW w:w="12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default"/>
                <w:sz w:val="20"/>
              </w:rPr>
              <w:t>職・氏名</w:t>
            </w:r>
          </w:p>
        </w:tc>
        <w:tc>
          <w:tcPr>
            <w:tcW w:w="28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default"/>
                <w:sz w:val="20"/>
              </w:rPr>
            </w:pPr>
          </w:p>
        </w:tc>
      </w:tr>
      <w:tr>
        <w:trPr>
          <w:trHeight w:val="359" w:hRule="atLeast"/>
        </w:trPr>
        <w:tc>
          <w:tcPr>
            <w:tcW w:w="426" w:type="dxa"/>
            <w:vMerge w:val="continue"/>
            <w:vAlign w:val="center"/>
          </w:tcPr>
          <w:p>
            <w:pPr>
              <w:pStyle w:val="0"/>
              <w:rPr>
                <w:rFonts w:hint="default"/>
                <w:sz w:val="20"/>
              </w:rPr>
            </w:pPr>
          </w:p>
        </w:tc>
        <w:tc>
          <w:tcPr>
            <w:tcW w:w="12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default"/>
                <w:sz w:val="20"/>
              </w:rPr>
              <w:t>電話</w:t>
            </w:r>
          </w:p>
        </w:tc>
        <w:tc>
          <w:tcPr>
            <w:tcW w:w="282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default"/>
                <w:sz w:val="20"/>
              </w:rPr>
            </w:pPr>
          </w:p>
        </w:tc>
      </w:tr>
      <w:tr>
        <w:trPr>
          <w:trHeight w:val="359" w:hRule="atLeast"/>
        </w:trPr>
        <w:tc>
          <w:tcPr>
            <w:tcW w:w="426" w:type="dxa"/>
            <w:vMerge w:val="continue"/>
            <w:vAlign w:val="center"/>
          </w:tcPr>
          <w:p>
            <w:pPr>
              <w:pStyle w:val="0"/>
              <w:rPr>
                <w:rFonts w:hint="default"/>
                <w:sz w:val="20"/>
              </w:rPr>
            </w:pPr>
          </w:p>
        </w:tc>
        <w:tc>
          <w:tcPr>
            <w:tcW w:w="12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0"/>
              </w:rPr>
            </w:pPr>
            <w:r>
              <w:rPr>
                <w:rFonts w:hint="default"/>
                <w:sz w:val="20"/>
              </w:rPr>
              <w:t>ﾒｰﾙｱﾄﾞﾚｽ</w:t>
            </w:r>
          </w:p>
        </w:tc>
        <w:tc>
          <w:tcPr>
            <w:tcW w:w="282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0"/>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2">
    <w:name w:val="Revision"/>
    <w:next w:val="22"/>
    <w:link w:val="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2"/>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1"/>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2"/>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1"/>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2"/>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3"/>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4"/>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5"/>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6"/>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7"/>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8"/>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3"/>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9"/>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23"/>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11"/>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21"/>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3313</TotalTime>
  <Pages>1</Pages>
  <Words>0</Words>
  <Characters>302</Characters>
  <Application>JUST Note</Application>
  <Lines>164</Lines>
  <Paragraphs>23</Paragraphs>
  <Company>広島県</Company>
  <CharactersWithSpaces>401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緊急医療支援市町交付金交付要綱</dc:title>
  <dc:creator>広島県</dc:creator>
  <cp:lastModifiedBy>植田 京子</cp:lastModifiedBy>
  <cp:lastPrinted>2025-06-04T04:57:01Z</cp:lastPrinted>
  <dcterms:created xsi:type="dcterms:W3CDTF">2024-01-09T06:37:00Z</dcterms:created>
  <dcterms:modified xsi:type="dcterms:W3CDTF">2025-07-02T06:15:03Z</dcterms:modified>
  <cp:revision>702</cp:revision>
</cp:coreProperties>
</file>