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color w:val="000000"/>
          <w:spacing w:val="0"/>
        </w:rPr>
      </w:pPr>
      <w:r>
        <w:rPr>
          <w:rFonts w:hint="eastAsia"/>
          <w:color w:val="000000"/>
        </w:rPr>
        <w:t>別紙例示５－④</w:t>
      </w:r>
    </w:p>
    <w:p>
      <w:pPr>
        <w:pStyle w:val="15"/>
        <w:jc w:val="center"/>
        <w:rPr>
          <w:rFonts w:hint="eastAsia"/>
          <w:color w:val="000000"/>
        </w:rPr>
      </w:pPr>
      <w:r>
        <w:rPr>
          <w:rFonts w:hint="eastAsia"/>
          <w:color w:val="000000"/>
        </w:rPr>
        <w:t>高度管理医療機器等営業所管理者兼務の適用願い</w:t>
      </w:r>
    </w:p>
    <w:p>
      <w:pPr>
        <w:pStyle w:val="15"/>
        <w:rPr>
          <w:rFonts w:hint="eastAsia"/>
          <w:color w:val="000000"/>
        </w:rPr>
      </w:pPr>
    </w:p>
    <w:p>
      <w:pPr>
        <w:pStyle w:val="15"/>
        <w:rPr>
          <w:rFonts w:hint="default"/>
          <w:color w:val="000000"/>
          <w:spacing w:val="0"/>
        </w:rPr>
      </w:pPr>
      <w:r>
        <w:rPr>
          <w:rFonts w:hint="eastAsia"/>
          <w:color w:val="000000"/>
        </w:rPr>
        <w:t>　次の高度管理医療機器等販売業・貸与業について、医薬品</w:t>
      </w:r>
      <w:bookmarkStart w:id="0" w:name="_GoBack"/>
      <w:bookmarkEnd w:id="0"/>
      <w:r>
        <w:rPr>
          <w:rFonts w:hint="eastAsia"/>
          <w:color w:val="000000"/>
        </w:rPr>
        <w:t>、医療機器等の品質、有効性及び安全性の確保等に関する法律第３９条の２第２項のただし書きの規定を適用してくださるようお願いします。</w:t>
      </w:r>
    </w:p>
    <w:p>
      <w:pPr>
        <w:pStyle w:val="15"/>
        <w:rPr>
          <w:rFonts w:hint="default"/>
          <w:color w:val="000000"/>
          <w:spacing w:val="0"/>
        </w:rPr>
      </w:pPr>
      <w:r>
        <w:rPr>
          <w:rFonts w:hint="eastAsia"/>
          <w:color w:val="000000"/>
        </w:rPr>
        <w:t>　なお、当該営業所の管理者として業務を遂行するにあたって、支障が生じた場合には、他の管理者を設置する等、速やかに改善することを誓約します。</w:t>
      </w:r>
    </w:p>
    <w:p>
      <w:pPr>
        <w:pStyle w:val="15"/>
        <w:rPr>
          <w:rFonts w:hint="eastAsia"/>
          <w:color w:val="000000"/>
          <w:spacing w:val="0"/>
          <w:sz w:val="16"/>
        </w:rPr>
      </w:pPr>
    </w:p>
    <w:tbl>
      <w:tblPr>
        <w:tblStyle w:val="11"/>
        <w:tblW w:w="9697" w:type="dxa"/>
        <w:tblInd w:w="-127" w:type="dxa"/>
        <w:tblLayout w:type="fixed"/>
        <w:tblCellMar>
          <w:top w:w="0" w:type="dxa"/>
          <w:left w:w="15" w:type="dxa"/>
          <w:bottom w:w="0" w:type="dxa"/>
          <w:right w:w="15" w:type="dxa"/>
        </w:tblCellMar>
        <w:tblLook w:firstRow="0" w:lastRow="0" w:firstColumn="0" w:lastColumn="0" w:noHBand="0" w:noVBand="0" w:val="0000"/>
      </w:tblPr>
      <w:tblGrid>
        <w:gridCol w:w="2452"/>
        <w:gridCol w:w="7245"/>
      </w:tblGrid>
      <w:tr>
        <w:trPr>
          <w:cantSplit/>
          <w:trHeight w:val="503" w:hRule="exact"/>
        </w:trPr>
        <w:tc>
          <w:tcPr>
            <w:tcW w:w="24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color w:val="000000"/>
                <w:spacing w:val="0"/>
              </w:rPr>
            </w:pPr>
            <w:r>
              <w:rPr>
                <w:rFonts w:hint="eastAsia"/>
                <w:color w:val="000000"/>
              </w:rPr>
              <w:t>営業所の名称</w:t>
            </w:r>
            <w:r>
              <w:rPr>
                <w:rFonts w:hint="eastAsia"/>
                <w:color w:val="000000"/>
                <w:spacing w:val="60"/>
                <w:fitText w:val="1680" w:id="1"/>
              </w:rPr>
              <w:t>店舗の名</w:t>
            </w:r>
            <w:r>
              <w:rPr>
                <w:rFonts w:hint="eastAsia"/>
                <w:color w:val="000000"/>
                <w:spacing w:val="0"/>
                <w:fitText w:val="1680" w:id="1"/>
              </w:rPr>
              <w:t>称</w:t>
            </w:r>
          </w:p>
        </w:tc>
        <w:tc>
          <w:tcPr>
            <w:tcW w:w="724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5"/>
              <w:rPr>
                <w:rFonts w:hint="default"/>
                <w:color w:val="000000"/>
                <w:spacing w:val="0"/>
              </w:rPr>
            </w:pPr>
          </w:p>
        </w:tc>
      </w:tr>
      <w:tr>
        <w:trPr>
          <w:cantSplit/>
          <w:trHeight w:val="503" w:hRule="exact"/>
        </w:trPr>
        <w:tc>
          <w:tcPr>
            <w:tcW w:w="245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color w:val="000000"/>
                <w:spacing w:val="0"/>
              </w:rPr>
            </w:pPr>
            <w:r>
              <w:rPr>
                <w:rFonts w:hint="eastAsia"/>
                <w:color w:val="000000"/>
                <w:spacing w:val="0"/>
                <w:sz w:val="21"/>
              </w:rPr>
              <w:t>営業所の所在地</w:t>
            </w:r>
          </w:p>
        </w:tc>
        <w:tc>
          <w:tcPr>
            <w:tcW w:w="724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rPr>
                <w:rFonts w:hint="default"/>
                <w:color w:val="000000"/>
                <w:spacing w:val="0"/>
              </w:rPr>
            </w:pPr>
          </w:p>
        </w:tc>
      </w:tr>
      <w:tr>
        <w:trPr>
          <w:cantSplit/>
          <w:trHeight w:val="503" w:hRule="exact"/>
        </w:trPr>
        <w:tc>
          <w:tcPr>
            <w:tcW w:w="245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color w:val="000000"/>
                <w:spacing w:val="0"/>
              </w:rPr>
            </w:pPr>
            <w:r>
              <w:rPr>
                <w:rFonts w:hint="eastAsia"/>
                <w:snapToGrid w:val="0"/>
                <w:color w:val="000000"/>
                <w:spacing w:val="0"/>
              </w:rPr>
              <w:t>営業所管理者の氏名</w:t>
            </w:r>
          </w:p>
        </w:tc>
        <w:tc>
          <w:tcPr>
            <w:tcW w:w="724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rPr>
                <w:rFonts w:hint="default"/>
                <w:color w:val="000000"/>
                <w:spacing w:val="0"/>
              </w:rPr>
            </w:pPr>
          </w:p>
        </w:tc>
      </w:tr>
      <w:tr>
        <w:trPr>
          <w:cantSplit/>
          <w:trHeight w:val="503" w:hRule="exact"/>
        </w:trPr>
        <w:tc>
          <w:tcPr>
            <w:tcW w:w="245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color w:val="000000"/>
                <w:spacing w:val="0"/>
              </w:rPr>
            </w:pPr>
            <w:r>
              <w:rPr>
                <w:rFonts w:hint="eastAsia"/>
                <w:snapToGrid w:val="0"/>
                <w:color w:val="000000"/>
                <w:spacing w:val="0"/>
              </w:rPr>
              <w:t>営業所管理者の住所</w:t>
            </w:r>
          </w:p>
        </w:tc>
        <w:tc>
          <w:tcPr>
            <w:tcW w:w="724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rPr>
                <w:rFonts w:hint="default"/>
                <w:color w:val="000000"/>
                <w:spacing w:val="0"/>
              </w:rPr>
            </w:pPr>
          </w:p>
        </w:tc>
      </w:tr>
      <w:tr>
        <w:trPr>
          <w:cantSplit/>
          <w:trHeight w:val="4078" w:hRule="exact"/>
        </w:trPr>
        <w:tc>
          <w:tcPr>
            <w:tcW w:w="24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eastAsia"/>
                <w:color w:val="000000"/>
              </w:rPr>
            </w:pPr>
            <w:r>
              <w:rPr>
                <w:rFonts w:hint="eastAsia"/>
                <w:color w:val="000000"/>
              </w:rPr>
              <w:t>兼務する理由</w:t>
            </w:r>
          </w:p>
          <w:p>
            <w:pPr>
              <w:pStyle w:val="15"/>
              <w:jc w:val="center"/>
              <w:rPr>
                <w:rFonts w:hint="eastAsia"/>
                <w:color w:val="000000"/>
              </w:rPr>
            </w:pPr>
            <w:r>
              <w:rPr>
                <w:rFonts w:hint="eastAsia"/>
                <w:color w:val="000000"/>
                <w:spacing w:val="0"/>
                <w:w w:val="83"/>
                <w:fitText w:val="2400" w:id="2"/>
              </w:rPr>
              <w:t>（該当する項目に☑する</w:t>
            </w:r>
            <w:r>
              <w:rPr>
                <w:rFonts w:hint="eastAsia"/>
                <w:color w:val="000000"/>
                <w:spacing w:val="7"/>
                <w:w w:val="83"/>
                <w:fitText w:val="2400" w:id="2"/>
              </w:rPr>
              <w:t>）</w:t>
            </w:r>
          </w:p>
        </w:tc>
        <w:tc>
          <w:tcPr>
            <w:tcW w:w="724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5"/>
              <w:spacing w:line="400" w:lineRule="exact"/>
              <w:ind w:left="400" w:hanging="400" w:hangingChars="200"/>
              <w:rPr>
                <w:rFonts w:hint="eastAsia"/>
                <w:color w:val="000000"/>
                <w:spacing w:val="0"/>
                <w:sz w:val="20"/>
              </w:rPr>
            </w:pPr>
            <w:r>
              <w:rPr>
                <w:rFonts w:hint="eastAsia"/>
                <w:color w:val="000000"/>
                <w:spacing w:val="0"/>
                <w:sz w:val="20"/>
              </w:rPr>
              <w:t>　□医療機器の特性等からその営業所において医療機器を取り扱うことが品質管理上好ましくない場合や医療機器が大型である等によりその営業所で医療機器を取り扱うことが困難な場合等において、その営業所専用の倉庫である別の営業所を同一事業者が設置している場合であり、かつその営業所において実地に管理できるため</w:t>
            </w:r>
          </w:p>
          <w:p>
            <w:pPr>
              <w:pStyle w:val="15"/>
              <w:spacing w:line="400" w:lineRule="exact"/>
              <w:ind w:left="440" w:leftChars="100" w:hanging="200" w:hangingChars="100"/>
              <w:rPr>
                <w:rFonts w:hint="eastAsia"/>
                <w:color w:val="000000"/>
                <w:spacing w:val="0"/>
                <w:sz w:val="20"/>
              </w:rPr>
            </w:pPr>
            <w:r>
              <w:rPr>
                <w:rFonts w:hint="eastAsia"/>
                <w:color w:val="000000"/>
                <w:spacing w:val="0"/>
                <w:sz w:val="20"/>
              </w:rPr>
              <w:t>□医療機器のサンプルのみを掲示し（サンプルによる試用を行う場合を除く。）、その営業所において販売、貸与及び授与を行わない営業所であり、かつ、その営業所において実地に管理できるため</w:t>
            </w:r>
          </w:p>
          <w:p>
            <w:pPr>
              <w:pStyle w:val="15"/>
              <w:spacing w:line="400" w:lineRule="exact"/>
              <w:ind w:left="440" w:leftChars="100" w:hanging="200" w:hangingChars="100"/>
              <w:rPr>
                <w:rFonts w:hint="eastAsia"/>
                <w:color w:val="000000"/>
                <w:spacing w:val="0"/>
                <w:sz w:val="20"/>
              </w:rPr>
            </w:pPr>
            <w:r>
              <w:rPr>
                <w:rFonts w:hint="eastAsia"/>
                <w:color w:val="000000"/>
                <w:spacing w:val="0"/>
                <w:sz w:val="20"/>
              </w:rPr>
              <w:t>□</w:t>
            </w:r>
            <w:r>
              <w:rPr>
                <w:rFonts w:hint="eastAsia"/>
                <w:color w:val="000000"/>
                <w:sz w:val="20"/>
              </w:rPr>
              <w:t>非常勤の学校薬剤師又は薬剤師会が開設した薬局等における夜間・休日等の調剤を行う薬剤師を兼ねるため</w:t>
            </w:r>
          </w:p>
        </w:tc>
      </w:tr>
      <w:tr>
        <w:trPr>
          <w:cantSplit/>
          <w:trHeight w:val="503" w:hRule="exact"/>
        </w:trPr>
        <w:tc>
          <w:tcPr>
            <w:tcW w:w="24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eastAsia"/>
                <w:snapToGrid w:val="0"/>
                <w:color w:val="000000"/>
              </w:rPr>
            </w:pPr>
            <w:r>
              <w:rPr>
                <w:rFonts w:hint="eastAsia"/>
                <w:color w:val="000000"/>
                <w:spacing w:val="0"/>
                <w:w w:val="90"/>
                <w:fitText w:val="2160" w:id="3"/>
              </w:rPr>
              <w:t>兼務する営業所の名</w:t>
            </w:r>
            <w:r>
              <w:rPr>
                <w:rFonts w:hint="eastAsia"/>
                <w:color w:val="000000"/>
                <w:spacing w:val="1"/>
                <w:w w:val="90"/>
                <w:fitText w:val="2160" w:id="3"/>
              </w:rPr>
              <w:t>称</w:t>
            </w:r>
          </w:p>
          <w:p>
            <w:pPr>
              <w:pStyle w:val="15"/>
              <w:jc w:val="distribute"/>
              <w:rPr>
                <w:rFonts w:hint="eastAsia"/>
                <w:color w:val="000000"/>
              </w:rPr>
            </w:pPr>
            <w:r>
              <w:rPr>
                <w:rFonts w:hint="eastAsia"/>
                <w:snapToGrid w:val="0"/>
                <w:color w:val="000000"/>
              </w:rPr>
              <w:t>在地所</w:t>
            </w:r>
          </w:p>
        </w:tc>
        <w:tc>
          <w:tcPr>
            <w:tcW w:w="724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5"/>
              <w:jc w:val="left"/>
              <w:rPr>
                <w:rFonts w:hint="default"/>
                <w:color w:val="000000"/>
                <w:spacing w:val="0"/>
              </w:rPr>
            </w:pPr>
          </w:p>
        </w:tc>
      </w:tr>
      <w:tr>
        <w:trPr>
          <w:cantSplit/>
          <w:trHeight w:val="503" w:hRule="exact"/>
        </w:trPr>
        <w:tc>
          <w:tcPr>
            <w:tcW w:w="24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eastAsia"/>
                <w:snapToGrid w:val="0"/>
                <w:color w:val="000000"/>
              </w:rPr>
            </w:pPr>
            <w:r>
              <w:rPr>
                <w:rFonts w:hint="eastAsia"/>
                <w:color w:val="000000"/>
                <w:spacing w:val="1"/>
                <w:w w:val="81"/>
                <w:fitText w:val="2160" w:id="4"/>
              </w:rPr>
              <w:t>兼務する営業所の所在</w:t>
            </w:r>
            <w:r>
              <w:rPr>
                <w:rFonts w:hint="eastAsia"/>
                <w:color w:val="000000"/>
                <w:spacing w:val="7"/>
                <w:w w:val="81"/>
                <w:fitText w:val="2160" w:id="4"/>
              </w:rPr>
              <w:t>地</w:t>
            </w:r>
          </w:p>
        </w:tc>
        <w:tc>
          <w:tcPr>
            <w:tcW w:w="724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5"/>
              <w:rPr>
                <w:rFonts w:hint="default"/>
                <w:color w:val="000000"/>
                <w:spacing w:val="0"/>
              </w:rPr>
            </w:pPr>
          </w:p>
        </w:tc>
      </w:tr>
    </w:tbl>
    <w:p>
      <w:pPr>
        <w:pStyle w:val="15"/>
        <w:rPr>
          <w:rFonts w:hint="eastAsia"/>
          <w:color w:val="000000"/>
        </w:rPr>
      </w:pPr>
      <w:r>
        <w:rPr>
          <w:rFonts w:hint="eastAsia"/>
          <w:color w:val="000000"/>
        </w:rPr>
        <w:t>　　　</w:t>
      </w:r>
    </w:p>
    <w:p>
      <w:pPr>
        <w:pStyle w:val="15"/>
        <w:ind w:firstLine="500" w:firstLineChars="200"/>
        <w:rPr>
          <w:rFonts w:hint="default"/>
          <w:color w:val="000000"/>
          <w:spacing w:val="0"/>
        </w:rPr>
      </w:pPr>
      <w:r>
        <w:rPr>
          <w:rFonts w:hint="eastAsia"/>
          <w:color w:val="000000"/>
        </w:rPr>
        <w:t>　年　　月　　日</w:t>
      </w:r>
    </w:p>
    <w:p>
      <w:pPr>
        <w:pStyle w:val="15"/>
        <w:rPr>
          <w:rFonts w:hint="default"/>
          <w:color w:val="000000"/>
          <w:spacing w:val="0"/>
          <w:sz w:val="16"/>
        </w:rPr>
      </w:pPr>
    </w:p>
    <w:p>
      <w:pPr>
        <w:pStyle w:val="15"/>
        <w:spacing w:line="336" w:lineRule="exact"/>
        <w:rPr>
          <w:rFonts w:hint="eastAsia"/>
          <w:color w:val="000000"/>
          <w:spacing w:val="3"/>
          <w:w w:val="66"/>
          <w:sz w:val="21"/>
        </w:rPr>
      </w:pPr>
      <w:r>
        <w:rPr>
          <w:rFonts w:hint="eastAsia"/>
          <w:color w:val="000000"/>
          <w:spacing w:val="3"/>
          <w:sz w:val="21"/>
        </w:rPr>
        <mc:AlternateContent>
          <mc:Choice Requires="wps">
            <w:drawing>
              <wp:anchor distT="0" distB="0" distL="114300" distR="114300" simplePos="0" relativeHeight="2" behindDoc="0" locked="0" layoutInCell="0" hidden="0" allowOverlap="1">
                <wp:simplePos x="0" y="0"/>
                <wp:positionH relativeFrom="column">
                  <wp:posOffset>2587625</wp:posOffset>
                </wp:positionH>
                <wp:positionV relativeFrom="paragraph">
                  <wp:posOffset>75565</wp:posOffset>
                </wp:positionV>
                <wp:extent cx="1143000" cy="304800"/>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1143000" cy="3048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position-vertical-relative:text;z-index:2;mso-wrap-distance-left:9pt;width:90pt;height:24pt;mso-position-horizontal-relative:text;position:absolute;margin-left:203.75pt;margin-top:5.95pt;mso-wrap-distance-bottom:0pt;mso-wrap-distance-right:9pt;mso-wrap-distance-top:0pt;" o:spid="_x0000_s1026" o:allowincell="f"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color w:val="000000"/>
        </w:rPr>
        <w:t>　　　　　　　　　　　　　　住所　</w:t>
      </w:r>
      <w:r>
        <w:rPr>
          <w:rFonts w:hint="eastAsia"/>
          <w:color w:val="000000"/>
          <w:spacing w:val="3"/>
          <w:w w:val="66"/>
          <w:sz w:val="21"/>
        </w:rPr>
        <w:t>法人にあっては、</w:t>
      </w:r>
    </w:p>
    <w:p>
      <w:pPr>
        <w:pStyle w:val="15"/>
        <w:spacing w:line="336" w:lineRule="exact"/>
        <w:ind w:firstLine="4242" w:firstLineChars="2950"/>
        <w:rPr>
          <w:rFonts w:hint="eastAsia"/>
          <w:color w:val="000000"/>
          <w:spacing w:val="3"/>
          <w:w w:val="66"/>
          <w:sz w:val="21"/>
        </w:rPr>
      </w:pPr>
      <w:r>
        <w:rPr>
          <w:rFonts w:hint="eastAsia"/>
          <w:color w:val="000000"/>
          <w:spacing w:val="3"/>
          <w:w w:val="66"/>
          <w:sz w:val="21"/>
        </w:rPr>
        <w:t>主たる事務所の所在地</w:t>
      </w:r>
    </w:p>
    <w:p>
      <w:pPr>
        <w:pStyle w:val="15"/>
        <w:spacing w:line="336" w:lineRule="exact"/>
        <w:ind w:left="4200" w:hanging="4200" w:hangingChars="1750"/>
        <w:rPr>
          <w:rFonts w:hint="eastAsia"/>
          <w:color w:val="000000"/>
          <w:spacing w:val="2"/>
        </w:rPr>
      </w:pPr>
      <w:r>
        <w:rPr>
          <w:rFonts w:hint="eastAsia"/>
          <w:color w:val="000000"/>
        </w:rPr>
        <mc:AlternateContent>
          <mc:Choice Requires="wps">
            <w:drawing>
              <wp:anchor distT="0" distB="0" distL="114300" distR="114300" simplePos="0" relativeHeight="3" behindDoc="0" locked="0" layoutInCell="0" hidden="0" allowOverlap="1">
                <wp:simplePos x="0" y="0"/>
                <wp:positionH relativeFrom="column">
                  <wp:posOffset>2595245</wp:posOffset>
                </wp:positionH>
                <wp:positionV relativeFrom="paragraph">
                  <wp:posOffset>60325</wp:posOffset>
                </wp:positionV>
                <wp:extent cx="1143000" cy="304800"/>
                <wp:effectExtent l="635" t="635" r="29845" b="10795"/>
                <wp:wrapNone/>
                <wp:docPr id="1027" name="AutoShape 3"/>
                <a:graphic xmlns:a="http://schemas.openxmlformats.org/drawingml/2006/main">
                  <a:graphicData uri="http://schemas.microsoft.com/office/word/2010/wordprocessingShape">
                    <wps:wsp>
                      <wps:cNvPr id="1027" name="AutoShape 3"/>
                      <wps:cNvSpPr>
                        <a:spLocks noChangeArrowheads="1"/>
                      </wps:cNvSpPr>
                      <wps:spPr>
                        <a:xfrm>
                          <a:off x="0" y="0"/>
                          <a:ext cx="1143000" cy="3048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position-vertical-relative:text;z-index:3;mso-wrap-distance-left:9pt;width:90pt;height:24pt;mso-position-horizontal-relative:text;position:absolute;margin-left:204.35pt;margin-top:4.75pt;mso-wrap-distance-bottom:0pt;mso-wrap-distance-right:9pt;mso-wrap-distance-top:0pt;" o:spid="_x0000_s1027" o:allowincell="f"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color w:val="000000"/>
        </w:rPr>
        <w:t>　　　　　　　　　　　　　　氏名</w:t>
      </w:r>
      <w:r>
        <w:rPr>
          <w:rFonts w:hint="eastAsia"/>
          <w:color w:val="000000"/>
        </w:rPr>
        <w:t xml:space="preserve">  </w:t>
      </w:r>
      <w:r>
        <w:rPr>
          <w:rFonts w:hint="eastAsia"/>
          <w:color w:val="000000"/>
          <w:spacing w:val="3"/>
          <w:w w:val="66"/>
          <w:sz w:val="21"/>
        </w:rPr>
        <w:t>法人にあっては、</w:t>
      </w:r>
      <w:r>
        <w:rPr>
          <w:rFonts w:hint="default"/>
          <w:color w:val="000000"/>
          <w:spacing w:val="3"/>
          <w:w w:val="66"/>
          <w:sz w:val="21"/>
        </w:rPr>
        <w:br w:type="textWrapping" w:clear="none"/>
      </w:r>
      <w:r>
        <w:rPr>
          <w:rFonts w:hint="eastAsia"/>
          <w:color w:val="000000"/>
          <w:spacing w:val="3"/>
          <w:w w:val="66"/>
          <w:sz w:val="21"/>
        </w:rPr>
        <w:t>名称及び代表者の氏名</w:t>
      </w:r>
      <w:r>
        <w:rPr>
          <w:rFonts w:hint="eastAsia"/>
          <w:color w:val="000000"/>
          <w:spacing w:val="3"/>
          <w:sz w:val="21"/>
        </w:rPr>
        <w:t>　　</w:t>
      </w:r>
      <w:r>
        <w:rPr>
          <w:rFonts w:hint="eastAsia"/>
          <w:color w:val="000000"/>
        </w:rPr>
        <w:t>　　　　　　　　</w:t>
      </w:r>
      <w:r>
        <w:rPr>
          <w:rFonts w:hint="default"/>
          <w:color w:val="000000"/>
          <w:spacing w:val="2"/>
        </w:rPr>
        <w:t xml:space="preserve">                      </w:t>
      </w:r>
    </w:p>
    <w:p>
      <w:pPr>
        <w:pStyle w:val="15"/>
        <w:rPr>
          <w:rFonts w:hint="eastAsia"/>
          <w:color w:val="000000"/>
        </w:rPr>
      </w:pPr>
      <w:r>
        <w:rPr>
          <w:rFonts w:hint="eastAsia"/>
          <w:color w:val="000000"/>
        </w:rPr>
        <w:t>　広島県　　　保健所長　様</w:t>
      </w:r>
    </w:p>
    <w:sectPr>
      <w:pgSz w:w="11906" w:h="16838"/>
      <w:pgMar w:top="568" w:right="1134" w:bottom="851" w:left="1418" w:header="567" w:footer="992" w:gutter="0"/>
      <w:cols w:space="720"/>
      <w:textDirection w:val="lrTb"/>
      <w:docGrid w:type="line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 ＭＳ 明朝">
    <w:panose1 w:val="00000000000000000000"/>
    <w:charset w:val="80"/>
    <w:family w:val="roman"/>
    <w:notTrueType/>
    <w:pitch w:val="fixed"/>
    <w:sig w:usb0="00000000" w:usb1="00000000" w:usb2="00000000" w:usb3="00000000" w:csb0="00000200" w:csb1="00000000"/>
  </w:font>
  <w:font w:name=" Century">
    <w:panose1 w:val="00000000000000000000"/>
    <w:charset w:val="00"/>
    <w:family w:val="roman"/>
    <w:notTrueType/>
    <w:pitch w:val="fixed"/>
    <w:sig w:usb0="00000000" w:usb1="00000000" w:usb2="00000000" w:usb3="00000000" w:csb0="01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20"/>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505" w:lineRule="exact"/>
      <w:jc w:val="both"/>
    </w:pPr>
    <w:rPr>
      <w:rFonts w:ascii=" ＭＳ 明朝" w:hAnsi=" ＭＳ 明朝" w:eastAsia=" 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ゴシック" w:hAnsi="ＭＳ ゴシック" w:eastAsia="ＭＳ ゴシック"/>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ゴシック" w:hAnsi="ＭＳ ゴシック" w:eastAsia="ＭＳ ゴシック"/>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601</Characters>
  <Application>JUST Note</Application>
  <Lines>44</Lines>
  <Paragraphs>22</Paragraphs>
  <Company>広島県</Company>
  <CharactersWithSpaces>680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別紙例示　６</dc:title>
  <dc:creator>広島県</dc:creator>
  <cp:lastModifiedBy>野坂 友美</cp:lastModifiedBy>
  <cp:lastPrinted>2015-10-01T03:54:00Z</cp:lastPrinted>
  <dcterms:created xsi:type="dcterms:W3CDTF">2021-09-01T03:06:00Z</dcterms:created>
  <dcterms:modified xsi:type="dcterms:W3CDTF">2025-09-04T02:00:13Z</dcterms:modified>
  <cp:revision>2</cp:revision>
</cp:coreProperties>
</file>