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80" w:lineRule="exact"/>
        <w:jc w:val="center"/>
        <w:rPr>
          <w:rFonts w:hint="default"/>
          <w:b w:val="1"/>
          <w:color w:val="FF0000"/>
          <w:sz w:val="36"/>
        </w:rPr>
      </w:pPr>
      <w:r>
        <w:rPr>
          <w:rFonts w:hint="default"/>
          <w:b w:val="1"/>
          <w:color w:val="FF0000"/>
          <w:sz w:val="36"/>
        </w:rPr>
        <w:drawing>
          <wp:anchor distT="0" distB="0" distL="114300" distR="114300" simplePos="0" relativeHeight="6" behindDoc="0" locked="0" layoutInCell="1" hidden="0" allowOverlap="1">
            <wp:simplePos x="0" y="0"/>
            <wp:positionH relativeFrom="margin">
              <wp:align>left</wp:align>
            </wp:positionH>
            <wp:positionV relativeFrom="paragraph">
              <wp:posOffset>-6985</wp:posOffset>
            </wp:positionV>
            <wp:extent cx="2748915" cy="1533525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/>
                  </pic:nvPicPr>
                  <pic:blipFill>
                    <a:blip r:embed="rId5"/>
                    <a:srcRect l="4471" t="14603" r="18138" b="5714"/>
                    <a:stretch>
                      <a:fillRect/>
                    </a:stretch>
                  </pic:blipFill>
                  <pic:spPr>
                    <a:xfrm>
                      <a:off x="0" y="0"/>
                      <a:ext cx="2748915" cy="1533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spacing w:line="380" w:lineRule="exact"/>
        <w:jc w:val="center"/>
        <w:rPr>
          <w:rFonts w:hint="default"/>
          <w:b w:val="1"/>
          <w:color w:val="FF0000"/>
          <w:sz w:val="36"/>
        </w:rPr>
      </w:pPr>
    </w:p>
    <w:p>
      <w:pPr>
        <w:pStyle w:val="0"/>
        <w:spacing w:line="380" w:lineRule="exact"/>
        <w:jc w:val="center"/>
        <w:rPr>
          <w:rFonts w:hint="default"/>
          <w:b w:val="1"/>
          <w:color w:val="FF0000"/>
          <w:sz w:val="36"/>
        </w:rPr>
      </w:pPr>
    </w:p>
    <w:p>
      <w:pPr>
        <w:pStyle w:val="0"/>
        <w:spacing w:line="380" w:lineRule="exact"/>
        <w:jc w:val="center"/>
        <w:rPr>
          <w:rFonts w:hint="default"/>
          <w:b w:val="1"/>
          <w:color w:val="FF0000"/>
          <w:sz w:val="36"/>
        </w:rPr>
      </w:pPr>
    </w:p>
    <w:p>
      <w:pPr>
        <w:pStyle w:val="0"/>
        <w:spacing w:line="380" w:lineRule="exact"/>
        <w:jc w:val="center"/>
        <w:rPr>
          <w:rFonts w:hint="default"/>
          <w:b w:val="1"/>
          <w:color w:val="FF0000"/>
          <w:sz w:val="36"/>
        </w:rPr>
      </w:pPr>
    </w:p>
    <w:p>
      <w:pPr>
        <w:pStyle w:val="0"/>
        <w:spacing w:line="380" w:lineRule="exact"/>
        <w:jc w:val="center"/>
        <w:rPr>
          <w:rFonts w:hint="eastAsia"/>
          <w:b w:val="1"/>
          <w:color w:val="FF0000"/>
          <w:sz w:val="36"/>
        </w:rPr>
      </w:pPr>
    </w:p>
    <w:p>
      <w:pPr>
        <w:pStyle w:val="0"/>
        <w:spacing w:line="380" w:lineRule="exact"/>
        <w:jc w:val="center"/>
        <w:rPr>
          <w:rFonts w:hint="default"/>
          <w:b w:val="1"/>
          <w:sz w:val="36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2069465</wp:posOffset>
                </wp:positionH>
                <wp:positionV relativeFrom="paragraph">
                  <wp:posOffset>115570</wp:posOffset>
                </wp:positionV>
                <wp:extent cx="1066800" cy="828675"/>
                <wp:effectExtent l="0" t="0" r="635" b="635"/>
                <wp:wrapNone/>
                <wp:docPr id="1027" name="Rectangle 2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Rectangle 2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668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b w:val="1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36"/>
                              </w:rPr>
                              <w:t>許可証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b w:val="1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000000"/>
                                <w:sz w:val="36"/>
                              </w:rPr>
                              <w:t>認定証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3" style="mso-position-vertical-relative:text;z-index:4;mso-wrap-distance-left:9pt;width:84pt;height:65.25pt;mso-position-horizontal-relative:text;position:absolute;margin-left:162.94pt;margin-top:9.1pt;mso-wrap-distance-bottom:0pt;mso-wrap-distance-right:9pt;mso-wrap-distance-top:0pt;v-text-anchor:top;" o:spid="_x0000_s1027" o:allowincell="t" o:allowoverlap="t" filled="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b w:val="1"/>
                          <w:sz w:val="36"/>
                        </w:rPr>
                      </w:pPr>
                      <w:r>
                        <w:rPr>
                          <w:rFonts w:hint="eastAsia"/>
                          <w:b w:val="1"/>
                          <w:sz w:val="36"/>
                        </w:rPr>
                        <w:t>許可証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  <w:b w:val="1"/>
                          <w:color w:val="000000"/>
                          <w:sz w:val="36"/>
                        </w:rPr>
                      </w:pPr>
                      <w:r>
                        <w:rPr>
                          <w:rFonts w:hint="eastAsia"/>
                          <w:b w:val="1"/>
                          <w:color w:val="000000"/>
                          <w:sz w:val="36"/>
                        </w:rPr>
                        <w:t>認定証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380" w:lineRule="exact"/>
        <w:jc w:val="center"/>
        <w:rPr>
          <w:rFonts w:hint="default"/>
          <w:b w:val="1"/>
          <w:sz w:val="36"/>
        </w:rPr>
      </w:pPr>
    </w:p>
    <w:p>
      <w:pPr>
        <w:pStyle w:val="0"/>
        <w:spacing w:line="380" w:lineRule="exact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　　　再交付申請書</w:t>
      </w:r>
    </w:p>
    <w:p>
      <w:pPr>
        <w:pStyle w:val="0"/>
        <w:rPr>
          <w:rFonts w:hint="default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79"/>
        <w:gridCol w:w="1155"/>
        <w:gridCol w:w="6900"/>
      </w:tblGrid>
      <w:tr>
        <w:trPr>
          <w:cantSplit/>
          <w:trHeight w:val="900" w:hRule="atLeast"/>
        </w:trPr>
        <w:tc>
          <w:tcPr>
            <w:tcW w:w="293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　務　の　種　別</w:t>
            </w:r>
          </w:p>
        </w:tc>
        <w:tc>
          <w:tcPr>
            <w:tcW w:w="690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900" w:hRule="atLeast"/>
        </w:trPr>
        <w:tc>
          <w:tcPr>
            <w:tcW w:w="2934" w:type="dxa"/>
            <w:gridSpan w:val="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許可番号、認定番号及び年月日</w:t>
            </w:r>
          </w:p>
        </w:tc>
        <w:tc>
          <w:tcPr>
            <w:tcW w:w="690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1193" w:hRule="atLeast"/>
        </w:trPr>
        <w:tc>
          <w:tcPr>
            <w:tcW w:w="1779" w:type="dxa"/>
            <w:vMerge w:val="restart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薬局、主たる機能を有する事務所、製造所、店舗、営業所又は事業所</w:t>
            </w: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690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1066" w:hRule="atLeast"/>
        </w:trPr>
        <w:tc>
          <w:tcPr>
            <w:tcW w:w="177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90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892" w:hRule="atLeast"/>
        </w:trPr>
        <w:tc>
          <w:tcPr>
            <w:tcW w:w="293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再交付申請の理由</w:t>
            </w:r>
          </w:p>
        </w:tc>
        <w:tc>
          <w:tcPr>
            <w:tcW w:w="690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897" w:hRule="atLeast"/>
        </w:trPr>
        <w:tc>
          <w:tcPr>
            <w:tcW w:w="293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　　　　　　　考</w:t>
            </w:r>
          </w:p>
        </w:tc>
        <w:tc>
          <w:tcPr>
            <w:tcW w:w="690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600710</wp:posOffset>
                </wp:positionH>
                <wp:positionV relativeFrom="paragraph">
                  <wp:posOffset>123825</wp:posOffset>
                </wp:positionV>
                <wp:extent cx="1066800" cy="492125"/>
                <wp:effectExtent l="0" t="0" r="635" b="635"/>
                <wp:wrapNone/>
                <wp:docPr id="1028" name="Rectangle 23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Rectangle 2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66800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許可証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認定証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3" style="mso-position-vertical-relative:text;z-index:5;mso-wrap-distance-left:9pt;width:84pt;height:38.75pt;mso-position-horizontal-relative:text;position:absolute;margin-left:47.3pt;margin-top:9.75pt;mso-wrap-distance-bottom:0pt;mso-wrap-distance-right:9pt;mso-wrap-distance-top:0pt;v-text-anchor:top;" o:spid="_x0000_s1028" o:allowincell="t" o:allowoverlap="t" filled="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許可証</w:t>
                      </w:r>
                    </w:p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/>
                          <w:color w:val="000000"/>
                          <w:sz w:val="24"/>
                        </w:rPr>
                      </w:pPr>
                      <w:r>
                        <w:rPr>
                          <w:rFonts w:hint="eastAsia"/>
                          <w:color w:val="000000"/>
                          <w:sz w:val="24"/>
                        </w:rPr>
                        <w:t>認定証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15"/>
        <w:spacing w:line="260" w:lineRule="exact"/>
        <w:rPr>
          <w:rFonts w:hint="default"/>
        </w:rPr>
      </w:pPr>
      <w:r>
        <w:rPr>
          <w:rFonts w:hint="eastAsia"/>
        </w:rPr>
        <w:t>上記により、　　　の再交付を申請します。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735"/>
        <w:rPr>
          <w:rFonts w:hint="default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46355</wp:posOffset>
                </wp:positionV>
                <wp:extent cx="1133475" cy="571500"/>
                <wp:effectExtent l="635" t="635" r="29845" b="10795"/>
                <wp:wrapNone/>
                <wp:docPr id="1029" name="AutoShape 64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AutoShape 64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33475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17"/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法人にあっては、主たる事務所の所在地</w:t>
                            </w:r>
                          </w:p>
                        </w:txbxContent>
                      </wps:txbx>
                      <wps:bodyPr rot="0" vertOverflow="overflow" horzOverflow="overflow" wrap="square" tIns="36000" bIns="3600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42" style="mso-position-vertical-relative:text;z-index:2;mso-wrap-distance-left:9pt;width:89.25pt;height:45pt;mso-position-horizontal-relative:text;position:absolute;margin-left:161.25pt;margin-top:3.65pt;mso-wrap-distance-bottom:0pt;mso-wrap-distance-right:9pt;mso-wrap-distance-top:0pt;v-text-anchor:top;" o:spid="_x0000_s1029" o:allowincell="f" o:allowoverlap="t" filled="f" stroked="t" strokecolor="#000000" strokeweight="0.75pt" o:spt="185" type="#_x0000_t185" adj="3600">
                <v:fill/>
                <v:stroke filltype="solid"/>
                <v:textbox style="layout-flow:horizontal;" inset="2.5399999999999996mm,0.99999999999999978mm,2.5399999999999996mm,0.99999999999999978mm">
                  <w:txbxContent>
                    <w:p>
                      <w:pPr>
                        <w:pStyle w:val="17"/>
                        <w:spacing w:line="240" w:lineRule="exac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法人にあっては、主たる事務所の所在地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2415"/>
        <w:rPr>
          <w:rFonts w:hint="default"/>
          <w:sz w:val="24"/>
        </w:rPr>
      </w:pPr>
      <w:r>
        <w:rPr>
          <w:rFonts w:hint="eastAsia"/>
          <w:sz w:val="24"/>
        </w:rPr>
        <w:t>住　所　　　　　　　　　</w:t>
      </w:r>
    </w:p>
    <w:p>
      <w:pPr>
        <w:pStyle w:val="0"/>
        <w:ind w:left="2415"/>
        <w:rPr>
          <w:rFonts w:hint="default"/>
          <w:sz w:val="24"/>
        </w:rPr>
      </w:pPr>
    </w:p>
    <w:p>
      <w:pPr>
        <w:pStyle w:val="0"/>
        <w:ind w:left="2415"/>
        <w:rPr>
          <w:rFonts w:hint="default"/>
          <w:sz w:val="24"/>
        </w:rPr>
      </w:pPr>
    </w:p>
    <w:p>
      <w:pPr>
        <w:pStyle w:val="0"/>
        <w:ind w:left="2415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0" hidden="0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55880</wp:posOffset>
                </wp:positionV>
                <wp:extent cx="1133475" cy="571500"/>
                <wp:effectExtent l="635" t="635" r="29845" b="10795"/>
                <wp:wrapNone/>
                <wp:docPr id="1030" name="AutoShape 643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AutoShape 64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33475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17"/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法人にあっては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、名称及び代表者の氏名</w:t>
                            </w:r>
                          </w:p>
                        </w:txbxContent>
                      </wps:txbx>
                      <wps:bodyPr rot="0" vertOverflow="overflow" horzOverflow="overflow" wrap="square" tIns="36000" bIns="3600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43" style="mso-position-vertical-relative:text;z-index:3;mso-wrap-distance-left:9pt;width:89.25pt;height:45pt;mso-position-horizontal-relative:text;position:absolute;margin-left:162pt;margin-top:4.4000000000000004pt;mso-wrap-distance-bottom:0pt;mso-wrap-distance-right:9pt;mso-wrap-distance-top:0pt;v-text-anchor:top;" o:spid="_x0000_s1030" o:allowincell="f" o:allowoverlap="t" filled="f" stroked="t" strokecolor="#000000" strokeweight="0.75pt" o:spt="185" type="#_x0000_t185" adj="3600">
                <v:fill/>
                <v:stroke filltype="solid"/>
                <v:textbox style="layout-flow:horizontal;" inset="2.5399999999999996mm,0.99999999999999978mm,2.5399999999999996mm,0.99999999999999978mm">
                  <w:txbxContent>
                    <w:p>
                      <w:pPr>
                        <w:pStyle w:val="17"/>
                        <w:spacing w:line="240" w:lineRule="exac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法人にあっては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、名称及び代表者の氏名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2415"/>
        <w:rPr>
          <w:rFonts w:hint="default"/>
          <w:sz w:val="24"/>
        </w:rPr>
      </w:pPr>
      <w:r>
        <w:rPr>
          <w:rFonts w:hint="eastAsia"/>
          <w:sz w:val="24"/>
        </w:rPr>
        <w:t>氏　名　　　　　　　　　　　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spacing w:line="0" w:lineRule="atLeast"/>
        <w:rPr>
          <w:rFonts w:hint="default"/>
          <w:sz w:val="24"/>
        </w:rPr>
      </w:pPr>
      <w:r>
        <w:rPr>
          <w:rFonts w:hint="eastAsia"/>
          <w:sz w:val="28"/>
        </w:rPr>
        <w:t>広島県知事　様</w:t>
      </w:r>
    </w:p>
    <w:p>
      <w:pPr>
        <w:pStyle w:val="0"/>
        <w:spacing w:line="0" w:lineRule="atLeast"/>
        <w:rPr>
          <w:rFonts w:hint="default"/>
        </w:rPr>
      </w:pPr>
      <w:r>
        <w:rPr>
          <w:rFonts w:hint="eastAsia"/>
          <w:sz w:val="28"/>
        </w:rPr>
        <w:t>広島県保健所長　様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rPr>
      <w:sz w:val="24"/>
    </w:rPr>
  </w:style>
  <w:style w:type="character" w:styleId="16" w:customStyle="1">
    <w:name w:val="本文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Body Text 2"/>
    <w:basedOn w:val="0"/>
    <w:next w:val="17"/>
    <w:link w:val="18"/>
    <w:uiPriority w:val="0"/>
    <w:rPr>
      <w:sz w:val="18"/>
    </w:rPr>
  </w:style>
  <w:style w:type="character" w:styleId="18" w:customStyle="1">
    <w:name w:val="本文 2 (文字)"/>
    <w:basedOn w:val="10"/>
    <w:next w:val="18"/>
    <w:link w:val="17"/>
    <w:uiPriority w:val="0"/>
    <w:rPr>
      <w:rFonts w:ascii="Century" w:hAnsi="Century" w:eastAsia="ＭＳ 明朝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157</Characters>
  <Application>JUST Note</Application>
  <Lines>78</Lines>
  <Paragraphs>20</Paragraphs>
  <Company>広島県庁</Company>
  <CharactersWithSpaces>220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長谷川 由貴</dc:creator>
  <cp:lastModifiedBy>野坂 友美</cp:lastModifiedBy>
  <dcterms:created xsi:type="dcterms:W3CDTF">2021-07-26T00:40:00Z</dcterms:created>
  <dcterms:modified xsi:type="dcterms:W3CDTF">2025-09-04T02:04:29Z</dcterms:modified>
  <cp:revision>1</cp:revision>
</cp:coreProperties>
</file>