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BA0AA" w14:textId="77777777" w:rsidR="00285884" w:rsidRDefault="00285884" w:rsidP="00285884">
      <w:pPr>
        <w:widowControl/>
        <w:ind w:firstLineChars="100" w:firstLine="220"/>
        <w:jc w:val="left"/>
        <w:rPr>
          <w:lang w:eastAsia="zh-TW"/>
        </w:rPr>
      </w:pPr>
      <w:r>
        <w:rPr>
          <w:rFonts w:hint="eastAsia"/>
          <w:lang w:eastAsia="zh-TW"/>
        </w:rPr>
        <w:t>別記様式第２号（第４条関係）</w:t>
      </w:r>
    </w:p>
    <w:p w14:paraId="75EF4C8E" w14:textId="77777777" w:rsidR="00285884" w:rsidRDefault="00285884" w:rsidP="00285884">
      <w:pPr>
        <w:widowControl/>
        <w:jc w:val="left"/>
        <w:rPr>
          <w:lang w:eastAsia="zh-TW"/>
        </w:rPr>
      </w:pPr>
    </w:p>
    <w:p w14:paraId="7858E9A1" w14:textId="77777777" w:rsidR="00285884" w:rsidRDefault="00285884" w:rsidP="00285884">
      <w:pPr>
        <w:widowControl/>
        <w:wordWrap w:val="0"/>
        <w:jc w:val="right"/>
        <w:rPr>
          <w:lang w:eastAsia="zh-TW"/>
        </w:rPr>
      </w:pPr>
      <w:r>
        <w:rPr>
          <w:rFonts w:hint="eastAsia"/>
          <w:lang w:eastAsia="zh-TW"/>
        </w:rPr>
        <w:t xml:space="preserve">　　年　　月　　日　</w:t>
      </w:r>
    </w:p>
    <w:p w14:paraId="0607C40C" w14:textId="77777777" w:rsidR="00285884" w:rsidRDefault="00285884" w:rsidP="00285884">
      <w:pPr>
        <w:widowControl/>
        <w:ind w:right="880"/>
        <w:rPr>
          <w:lang w:eastAsia="zh-TW"/>
        </w:rPr>
      </w:pPr>
    </w:p>
    <w:p w14:paraId="72F8ABE4" w14:textId="77777777" w:rsidR="00285884" w:rsidRDefault="00285884" w:rsidP="00285884">
      <w:pPr>
        <w:widowControl/>
        <w:ind w:right="880"/>
        <w:rPr>
          <w:lang w:eastAsia="zh-TW"/>
        </w:rPr>
      </w:pPr>
      <w:r>
        <w:rPr>
          <w:rFonts w:hint="eastAsia"/>
          <w:lang w:eastAsia="zh-TW"/>
        </w:rPr>
        <w:t xml:space="preserve">　広　島　県　知　事　様</w:t>
      </w:r>
    </w:p>
    <w:p w14:paraId="48E7381F" w14:textId="77777777" w:rsidR="00285884" w:rsidRDefault="00285884" w:rsidP="00285884">
      <w:pPr>
        <w:widowControl/>
        <w:ind w:right="880"/>
        <w:rPr>
          <w:lang w:eastAsia="zh-TW"/>
        </w:rPr>
      </w:pPr>
    </w:p>
    <w:p w14:paraId="6960E57C" w14:textId="77777777" w:rsidR="00285884" w:rsidRDefault="00285884" w:rsidP="00285884">
      <w:pPr>
        <w:ind w:firstLineChars="1900" w:firstLine="4180"/>
      </w:pPr>
      <w:r>
        <w:rPr>
          <w:rFonts w:hint="eastAsia"/>
        </w:rPr>
        <w:t>主たる事務所の所在地</w:t>
      </w:r>
    </w:p>
    <w:p w14:paraId="4550B949" w14:textId="77777777" w:rsidR="00285884" w:rsidRDefault="00285884" w:rsidP="00285884">
      <w:pPr>
        <w:ind w:firstLineChars="1900" w:firstLine="4180"/>
      </w:pPr>
      <w:r>
        <w:rPr>
          <w:rFonts w:hint="eastAsia"/>
        </w:rPr>
        <w:t>法人の名称</w:t>
      </w:r>
    </w:p>
    <w:p w14:paraId="44E10D4C" w14:textId="77777777" w:rsidR="00285884" w:rsidRDefault="00285884" w:rsidP="00285884">
      <w:pPr>
        <w:ind w:firstLineChars="1900" w:firstLine="4180"/>
      </w:pPr>
      <w:r>
        <w:rPr>
          <w:rFonts w:hint="eastAsia"/>
        </w:rPr>
        <w:t xml:space="preserve">代表者の氏名　　　　　　　　　　　　　　</w:t>
      </w:r>
    </w:p>
    <w:p w14:paraId="08C7E60B" w14:textId="77777777" w:rsidR="00285884" w:rsidRDefault="00285884" w:rsidP="00285884">
      <w:pPr>
        <w:widowControl/>
        <w:ind w:right="880"/>
      </w:pPr>
    </w:p>
    <w:p w14:paraId="77D0E7C5" w14:textId="77777777" w:rsidR="00285884" w:rsidRDefault="00285884" w:rsidP="00285884">
      <w:pPr>
        <w:widowControl/>
        <w:ind w:right="880"/>
        <w:jc w:val="center"/>
      </w:pPr>
      <w:r>
        <w:rPr>
          <w:rFonts w:hint="eastAsia"/>
        </w:rPr>
        <w:t>誓　約　書</w:t>
      </w:r>
    </w:p>
    <w:p w14:paraId="24585E1D" w14:textId="77777777" w:rsidR="00285884" w:rsidRDefault="00285884" w:rsidP="00285884">
      <w:pPr>
        <w:widowControl/>
        <w:ind w:right="880"/>
      </w:pPr>
    </w:p>
    <w:p w14:paraId="6D1F4796" w14:textId="77777777" w:rsidR="00285884" w:rsidRDefault="00285884" w:rsidP="00285884">
      <w:pPr>
        <w:widowControl/>
        <w:tabs>
          <w:tab w:val="left" w:pos="8080"/>
        </w:tabs>
        <w:ind w:right="-2"/>
      </w:pPr>
      <w:r>
        <w:rPr>
          <w:rFonts w:hint="eastAsia"/>
        </w:rPr>
        <w:t xml:space="preserve">　私は</w:t>
      </w:r>
      <w:r w:rsidRPr="0007341F">
        <w:rPr>
          <w:rFonts w:hint="eastAsia"/>
        </w:rPr>
        <w:t>、</w:t>
      </w:r>
      <w:r>
        <w:rPr>
          <w:rFonts w:hint="eastAsia"/>
        </w:rPr>
        <w:t>以下の各号のいずれにも該当しないこと及び定款の内容が法令に違反していないことを誓約します。なお</w:t>
      </w:r>
      <w:r w:rsidRPr="0007341F">
        <w:rPr>
          <w:rFonts w:hint="eastAsia"/>
        </w:rPr>
        <w:t>、</w:t>
      </w:r>
      <w:r>
        <w:rPr>
          <w:rFonts w:hint="eastAsia"/>
        </w:rPr>
        <w:t>役員等の氏名</w:t>
      </w:r>
      <w:r w:rsidRPr="0007341F">
        <w:rPr>
          <w:rFonts w:hint="eastAsia"/>
        </w:rPr>
        <w:t>、</w:t>
      </w:r>
      <w:r>
        <w:rPr>
          <w:rFonts w:hint="eastAsia"/>
        </w:rPr>
        <w:t>生年月日</w:t>
      </w:r>
      <w:r w:rsidRPr="0007341F">
        <w:rPr>
          <w:rFonts w:hint="eastAsia"/>
        </w:rPr>
        <w:t>、</w:t>
      </w:r>
      <w:r>
        <w:rPr>
          <w:rFonts w:hint="eastAsia"/>
        </w:rPr>
        <w:t>性別及び住所については</w:t>
      </w:r>
      <w:r w:rsidRPr="0007341F">
        <w:rPr>
          <w:rFonts w:hint="eastAsia"/>
        </w:rPr>
        <w:t>、</w:t>
      </w:r>
      <w:r>
        <w:rPr>
          <w:rFonts w:hint="eastAsia"/>
        </w:rPr>
        <w:t>別添に記載するとおりです。</w:t>
      </w:r>
    </w:p>
    <w:p w14:paraId="640A4984" w14:textId="77777777" w:rsidR="00285884" w:rsidRDefault="00285884" w:rsidP="00285884">
      <w:pPr>
        <w:widowControl/>
        <w:tabs>
          <w:tab w:val="left" w:pos="8080"/>
        </w:tabs>
        <w:ind w:right="-2"/>
      </w:pPr>
    </w:p>
    <w:p w14:paraId="79B328E3" w14:textId="77777777" w:rsidR="00285884" w:rsidRDefault="00285884" w:rsidP="00285884">
      <w:pPr>
        <w:widowControl/>
        <w:tabs>
          <w:tab w:val="left" w:pos="8080"/>
        </w:tabs>
        <w:ind w:right="-2" w:firstLineChars="100" w:firstLine="220"/>
      </w:pPr>
      <w:r>
        <w:rPr>
          <w:rFonts w:hint="eastAsia"/>
        </w:rPr>
        <w:t>一　成年被後見人又は被保佐人</w:t>
      </w:r>
    </w:p>
    <w:p w14:paraId="693487CB" w14:textId="77777777" w:rsidR="00285884" w:rsidRDefault="00285884" w:rsidP="00285884">
      <w:pPr>
        <w:widowControl/>
        <w:tabs>
          <w:tab w:val="left" w:pos="8080"/>
        </w:tabs>
        <w:ind w:right="-2" w:firstLineChars="100" w:firstLine="220"/>
      </w:pPr>
      <w:r>
        <w:rPr>
          <w:rFonts w:hint="eastAsia"/>
        </w:rPr>
        <w:t>二　破産手続開始の決定を受けて復権を得ない者</w:t>
      </w:r>
    </w:p>
    <w:p w14:paraId="1F4A765A" w14:textId="77777777" w:rsidR="00285884" w:rsidRDefault="00285884" w:rsidP="00285884">
      <w:pPr>
        <w:widowControl/>
        <w:tabs>
          <w:tab w:val="left" w:pos="8080"/>
        </w:tabs>
        <w:ind w:leftChars="100" w:left="440" w:right="-2" w:hangingChars="100" w:hanging="220"/>
      </w:pPr>
      <w:r>
        <w:rPr>
          <w:rFonts w:hint="eastAsia"/>
        </w:rPr>
        <w:t>三　拘禁刑以上の刑に処せられ</w:t>
      </w:r>
      <w:r w:rsidRPr="0007341F">
        <w:rPr>
          <w:rFonts w:hint="eastAsia"/>
        </w:rPr>
        <w:t>、</w:t>
      </w:r>
      <w:r>
        <w:rPr>
          <w:rFonts w:hint="eastAsia"/>
        </w:rPr>
        <w:t>又は法の規定により罰金の刑に処せられ</w:t>
      </w:r>
      <w:r w:rsidRPr="0007341F">
        <w:rPr>
          <w:rFonts w:hint="eastAsia"/>
        </w:rPr>
        <w:t>、</w:t>
      </w:r>
      <w:r>
        <w:rPr>
          <w:rFonts w:hint="eastAsia"/>
        </w:rPr>
        <w:t>その執行を終わり</w:t>
      </w:r>
      <w:r w:rsidRPr="0007341F">
        <w:rPr>
          <w:rFonts w:hint="eastAsia"/>
        </w:rPr>
        <w:t>、</w:t>
      </w:r>
      <w:r>
        <w:rPr>
          <w:rFonts w:hint="eastAsia"/>
        </w:rPr>
        <w:t>又は執行を受けることがなくなった日から起算して２年を経過しない者</w:t>
      </w:r>
    </w:p>
    <w:p w14:paraId="06AB1AFD" w14:textId="77777777" w:rsidR="00285884" w:rsidRDefault="00285884" w:rsidP="00285884">
      <w:pPr>
        <w:widowControl/>
        <w:tabs>
          <w:tab w:val="left" w:pos="8080"/>
        </w:tabs>
        <w:ind w:leftChars="100" w:left="440" w:right="-2" w:hangingChars="100" w:hanging="220"/>
      </w:pPr>
      <w:r>
        <w:rPr>
          <w:rFonts w:hint="eastAsia"/>
        </w:rPr>
        <w:t>四　債権の取立てに当たり</w:t>
      </w:r>
      <w:r w:rsidRPr="0007341F">
        <w:rPr>
          <w:rFonts w:hint="eastAsia"/>
        </w:rPr>
        <w:t>、</w:t>
      </w:r>
      <w:r>
        <w:rPr>
          <w:rFonts w:hint="eastAsia"/>
        </w:rPr>
        <w:t>貸金業法（昭和58年法律第32号）第21条第１項（同法第24条第２項</w:t>
      </w:r>
      <w:r w:rsidRPr="0007341F">
        <w:rPr>
          <w:rFonts w:hint="eastAsia"/>
        </w:rPr>
        <w:t>、</w:t>
      </w:r>
      <w:r>
        <w:rPr>
          <w:rFonts w:hint="eastAsia"/>
        </w:rPr>
        <w:t>第24条の２第２項</w:t>
      </w:r>
      <w:r w:rsidRPr="0007341F">
        <w:rPr>
          <w:rFonts w:hint="eastAsia"/>
        </w:rPr>
        <w:t>、</w:t>
      </w:r>
      <w:r>
        <w:rPr>
          <w:rFonts w:hint="eastAsia"/>
        </w:rPr>
        <w:t>第24条の３第２項</w:t>
      </w:r>
      <w:r w:rsidRPr="0007341F">
        <w:rPr>
          <w:rFonts w:hint="eastAsia"/>
        </w:rPr>
        <w:t>、</w:t>
      </w:r>
      <w:r>
        <w:rPr>
          <w:rFonts w:hint="eastAsia"/>
        </w:rPr>
        <w:t>第24条の４第２項</w:t>
      </w:r>
      <w:r w:rsidRPr="0007341F">
        <w:rPr>
          <w:rFonts w:hint="eastAsia"/>
        </w:rPr>
        <w:t>、</w:t>
      </w:r>
      <w:r>
        <w:rPr>
          <w:rFonts w:hint="eastAsia"/>
        </w:rPr>
        <w:t>第24条の５第２項及び第24条の６において準用する場合を含む。）の規定に違反し</w:t>
      </w:r>
      <w:r w:rsidRPr="0007341F">
        <w:rPr>
          <w:rFonts w:hint="eastAsia"/>
        </w:rPr>
        <w:t>、</w:t>
      </w:r>
      <w:r>
        <w:rPr>
          <w:rFonts w:hint="eastAsia"/>
        </w:rPr>
        <w:t>若しくは刑法（明治40年法律第45号）若しくは暴力行為等処罰に関する法律（大正15年法律第60号）の罪を犯し</w:t>
      </w:r>
      <w:r w:rsidRPr="0007341F">
        <w:rPr>
          <w:rFonts w:hint="eastAsia"/>
        </w:rPr>
        <w:t>、</w:t>
      </w:r>
      <w:r>
        <w:rPr>
          <w:rFonts w:hint="eastAsia"/>
        </w:rPr>
        <w:t>罰金の刑に処せられ</w:t>
      </w:r>
      <w:r w:rsidRPr="0007341F">
        <w:rPr>
          <w:rFonts w:hint="eastAsia"/>
        </w:rPr>
        <w:t>、</w:t>
      </w:r>
      <w:r>
        <w:rPr>
          <w:rFonts w:hint="eastAsia"/>
        </w:rPr>
        <w:t>その刑の執行を終わり</w:t>
      </w:r>
      <w:r w:rsidRPr="0007341F">
        <w:rPr>
          <w:rFonts w:hint="eastAsia"/>
        </w:rPr>
        <w:t>、</w:t>
      </w:r>
      <w:r>
        <w:rPr>
          <w:rFonts w:hint="eastAsia"/>
        </w:rPr>
        <w:t>又は刑の執行を受けることがなくなった日から５年を経過しない者</w:t>
      </w:r>
    </w:p>
    <w:p w14:paraId="6D37098A" w14:textId="77777777" w:rsidR="00285884" w:rsidRDefault="00285884" w:rsidP="00285884">
      <w:pPr>
        <w:widowControl/>
        <w:tabs>
          <w:tab w:val="left" w:pos="8080"/>
        </w:tabs>
        <w:ind w:leftChars="100" w:left="440" w:right="-2" w:hangingChars="100" w:hanging="220"/>
      </w:pPr>
      <w:r>
        <w:rPr>
          <w:rFonts w:hint="eastAsia"/>
        </w:rPr>
        <w:t>五　暴力団員による不当な行為の防止等に関する法律（平成３年法律第77号）第２条第六号に掲げる暴力団員又は同号に掲げる暴力団員でなくなった日から５年を経過しない者</w:t>
      </w:r>
    </w:p>
    <w:p w14:paraId="7375E4B9" w14:textId="77777777" w:rsidR="00285884" w:rsidRDefault="00285884" w:rsidP="00285884">
      <w:pPr>
        <w:widowControl/>
        <w:tabs>
          <w:tab w:val="left" w:pos="8080"/>
        </w:tabs>
        <w:ind w:leftChars="100" w:left="440" w:right="-2" w:hangingChars="100" w:hanging="220"/>
      </w:pPr>
      <w:r>
        <w:rPr>
          <w:rFonts w:hint="eastAsia"/>
        </w:rPr>
        <w:t>六　支援業務に関し不正又は不誠実な行為をするおそれのあると認めるに足りる相当な理由がある者</w:t>
      </w:r>
    </w:p>
    <w:p w14:paraId="0CD47523" w14:textId="77777777" w:rsidR="00285884" w:rsidRDefault="00285884" w:rsidP="00285884">
      <w:pPr>
        <w:widowControl/>
        <w:tabs>
          <w:tab w:val="left" w:pos="8080"/>
        </w:tabs>
        <w:ind w:leftChars="100" w:left="440" w:right="-2" w:hangingChars="100" w:hanging="220"/>
      </w:pPr>
      <w:r>
        <w:rPr>
          <w:rFonts w:hint="eastAsia"/>
        </w:rPr>
        <w:t>七　営業に関し成年者と同一の行為能力を有しない未成年者でその法定代理人が前各号のいずれかに該当するもの</w:t>
      </w:r>
    </w:p>
    <w:p w14:paraId="4D9E70CB" w14:textId="77777777" w:rsidR="00285884" w:rsidRDefault="00285884" w:rsidP="00285884">
      <w:pPr>
        <w:widowControl/>
        <w:tabs>
          <w:tab w:val="left" w:pos="8080"/>
        </w:tabs>
        <w:ind w:leftChars="100" w:left="440" w:right="-2" w:hangingChars="100" w:hanging="220"/>
      </w:pPr>
      <w:r>
        <w:rPr>
          <w:rFonts w:hint="eastAsia"/>
        </w:rPr>
        <w:t>八　役員のうちに第一号から第七号までのいずれかに該当する者があるもの</w:t>
      </w:r>
    </w:p>
    <w:p w14:paraId="5259F49C" w14:textId="77777777" w:rsidR="00285884" w:rsidRDefault="00285884" w:rsidP="00285884">
      <w:pPr>
        <w:widowControl/>
        <w:tabs>
          <w:tab w:val="left" w:pos="8080"/>
        </w:tabs>
        <w:ind w:leftChars="100" w:left="440" w:right="-2" w:hangingChars="100" w:hanging="220"/>
      </w:pPr>
      <w:r>
        <w:rPr>
          <w:rFonts w:hint="eastAsia"/>
        </w:rPr>
        <w:t>九　法第70条第１項又は第２項の規定により指定を取り消され</w:t>
      </w:r>
      <w:r w:rsidRPr="0007341F">
        <w:rPr>
          <w:rFonts w:hint="eastAsia"/>
        </w:rPr>
        <w:t>、</w:t>
      </w:r>
      <w:r>
        <w:rPr>
          <w:rFonts w:hint="eastAsia"/>
        </w:rPr>
        <w:t>その取消しの日から起算して２年以上を経過しない者</w:t>
      </w:r>
    </w:p>
    <w:p w14:paraId="6009EED8" w14:textId="77777777" w:rsidR="00285884" w:rsidRDefault="00285884" w:rsidP="00285884">
      <w:pPr>
        <w:widowControl/>
        <w:tabs>
          <w:tab w:val="left" w:pos="8080"/>
        </w:tabs>
        <w:ind w:leftChars="100" w:left="440" w:right="-2" w:hangingChars="100" w:hanging="220"/>
      </w:pPr>
      <w:r>
        <w:rPr>
          <w:rFonts w:hint="eastAsia"/>
        </w:rPr>
        <w:t>十　暴力団員等がその事業活動を支配する者</w:t>
      </w:r>
    </w:p>
    <w:p w14:paraId="781CBD11" w14:textId="77777777" w:rsidR="00285884" w:rsidRDefault="00285884" w:rsidP="00285884">
      <w:pPr>
        <w:widowControl/>
        <w:tabs>
          <w:tab w:val="left" w:pos="8080"/>
        </w:tabs>
        <w:ind w:leftChars="100" w:left="440" w:right="-2" w:hangingChars="100" w:hanging="220"/>
      </w:pPr>
      <w:r>
        <w:rPr>
          <w:rFonts w:hint="eastAsia"/>
        </w:rPr>
        <w:t>十一　暴力団員等をその業務に従事させ</w:t>
      </w:r>
      <w:r w:rsidRPr="0007341F">
        <w:rPr>
          <w:rFonts w:hint="eastAsia"/>
        </w:rPr>
        <w:t>、</w:t>
      </w:r>
      <w:r>
        <w:rPr>
          <w:rFonts w:hint="eastAsia"/>
        </w:rPr>
        <w:t>又はその業務の補助者として使用するおそれのある者</w:t>
      </w:r>
    </w:p>
    <w:p w14:paraId="018E24E6" w14:textId="77777777" w:rsidR="00285884" w:rsidRDefault="00285884" w:rsidP="00285884">
      <w:pPr>
        <w:widowControl/>
        <w:tabs>
          <w:tab w:val="left" w:pos="8080"/>
        </w:tabs>
        <w:ind w:leftChars="100" w:left="440" w:right="-2" w:hangingChars="100" w:hanging="220"/>
      </w:pPr>
      <w:r>
        <w:rPr>
          <w:rFonts w:hint="eastAsia"/>
        </w:rPr>
        <w:lastRenderedPageBreak/>
        <w:t>十二　役員のうちに自社</w:t>
      </w:r>
      <w:r w:rsidRPr="0007341F">
        <w:rPr>
          <w:rFonts w:hint="eastAsia"/>
        </w:rPr>
        <w:t>、</w:t>
      </w:r>
      <w:r>
        <w:rPr>
          <w:rFonts w:hint="eastAsia"/>
        </w:rPr>
        <w:t>自己若しくは第三者の不正の利益を図り</w:t>
      </w:r>
      <w:r w:rsidRPr="0007341F">
        <w:rPr>
          <w:rFonts w:hint="eastAsia"/>
        </w:rPr>
        <w:t>、</w:t>
      </w:r>
      <w:r>
        <w:rPr>
          <w:rFonts w:hint="eastAsia"/>
        </w:rPr>
        <w:t>又は第三者に損害を加える目的をもって</w:t>
      </w:r>
      <w:r w:rsidRPr="0007341F">
        <w:rPr>
          <w:rFonts w:hint="eastAsia"/>
        </w:rPr>
        <w:t>、</w:t>
      </w:r>
      <w:r>
        <w:rPr>
          <w:rFonts w:hint="eastAsia"/>
        </w:rPr>
        <w:t>暴力団の威力又は暴力団関係者を使用するなどしていると認められる者のあるもの</w:t>
      </w:r>
    </w:p>
    <w:p w14:paraId="452A3870" w14:textId="77777777" w:rsidR="00285884" w:rsidRDefault="00285884" w:rsidP="00285884">
      <w:pPr>
        <w:widowControl/>
        <w:tabs>
          <w:tab w:val="left" w:pos="8080"/>
        </w:tabs>
        <w:ind w:leftChars="100" w:left="440" w:right="-2" w:hangingChars="100" w:hanging="220"/>
      </w:pPr>
      <w:r>
        <w:rPr>
          <w:rFonts w:hint="eastAsia"/>
        </w:rPr>
        <w:t>十三　役員のうちに</w:t>
      </w:r>
      <w:r w:rsidRPr="0007341F">
        <w:rPr>
          <w:rFonts w:hint="eastAsia"/>
        </w:rPr>
        <w:t>、</w:t>
      </w:r>
      <w:r>
        <w:rPr>
          <w:rFonts w:hint="eastAsia"/>
        </w:rPr>
        <w:t>暴力団</w:t>
      </w:r>
      <w:r w:rsidRPr="0007341F">
        <w:rPr>
          <w:rFonts w:hint="eastAsia"/>
        </w:rPr>
        <w:t>、</w:t>
      </w:r>
      <w:r>
        <w:rPr>
          <w:rFonts w:hint="eastAsia"/>
        </w:rPr>
        <w:t>暴力団関係者又は暴力団関係者が経営若しくは運営に実質的に関与していると認められる法人</w:t>
      </w:r>
      <w:r w:rsidRPr="0007341F">
        <w:rPr>
          <w:rFonts w:hint="eastAsia"/>
        </w:rPr>
        <w:t>、</w:t>
      </w:r>
      <w:r>
        <w:rPr>
          <w:rFonts w:hint="eastAsia"/>
        </w:rPr>
        <w:t>組合等に資金その他の財産上の利益を提供しており</w:t>
      </w:r>
      <w:r w:rsidRPr="0007341F">
        <w:rPr>
          <w:rFonts w:hint="eastAsia"/>
        </w:rPr>
        <w:t>、</w:t>
      </w:r>
      <w:r>
        <w:rPr>
          <w:rFonts w:hint="eastAsia"/>
        </w:rPr>
        <w:t>又はこれらに便宜を提供するなどして積極的に暴力団の維持運営に協力若しくは関与していると認められる者のあるもの</w:t>
      </w:r>
    </w:p>
    <w:p w14:paraId="7FC3F2F5" w14:textId="77777777" w:rsidR="00285884" w:rsidRDefault="00285884" w:rsidP="00285884">
      <w:pPr>
        <w:widowControl/>
        <w:tabs>
          <w:tab w:val="left" w:pos="8080"/>
        </w:tabs>
        <w:ind w:leftChars="100" w:left="440" w:right="-2" w:hangingChars="100" w:hanging="220"/>
      </w:pPr>
      <w:r>
        <w:rPr>
          <w:rFonts w:hint="eastAsia"/>
        </w:rPr>
        <w:t>十四　役員のうちに</w:t>
      </w:r>
      <w:r w:rsidRPr="0007341F">
        <w:rPr>
          <w:rFonts w:hint="eastAsia"/>
        </w:rPr>
        <w:t>、</w:t>
      </w:r>
      <w:r>
        <w:rPr>
          <w:rFonts w:hint="eastAsia"/>
        </w:rPr>
        <w:t>暴力団又は暴力団関係者と社会的に非難されるべき関係を有していると認められる者のあるもの</w:t>
      </w:r>
    </w:p>
    <w:p w14:paraId="1B4C973E" w14:textId="77777777" w:rsidR="00285884" w:rsidRDefault="00285884" w:rsidP="00285884">
      <w:pPr>
        <w:widowControl/>
        <w:jc w:val="left"/>
      </w:pPr>
      <w:r>
        <w:br w:type="page"/>
      </w:r>
    </w:p>
    <w:p w14:paraId="6452F146" w14:textId="77777777" w:rsidR="00285884" w:rsidRDefault="00285884" w:rsidP="00285884">
      <w:pPr>
        <w:widowControl/>
        <w:tabs>
          <w:tab w:val="left" w:pos="8080"/>
        </w:tabs>
        <w:ind w:right="-2"/>
        <w:sectPr w:rsidR="00285884" w:rsidSect="00285884">
          <w:pgSz w:w="11906" w:h="16838" w:code="9"/>
          <w:pgMar w:top="1418" w:right="1418" w:bottom="1418" w:left="1418" w:header="851" w:footer="992" w:gutter="0"/>
          <w:cols w:space="425"/>
          <w:docGrid w:type="lines" w:linePitch="360"/>
        </w:sectPr>
      </w:pPr>
    </w:p>
    <w:p w14:paraId="5CFEFCC5" w14:textId="77777777" w:rsidR="00285884" w:rsidRDefault="00285884" w:rsidP="00285884">
      <w:pPr>
        <w:widowControl/>
        <w:jc w:val="right"/>
      </w:pPr>
      <w:r>
        <w:rPr>
          <w:rFonts w:hint="eastAsia"/>
        </w:rPr>
        <w:lastRenderedPageBreak/>
        <w:t>（誓約書別添）</w:t>
      </w:r>
    </w:p>
    <w:tbl>
      <w:tblPr>
        <w:tblStyle w:val="a9"/>
        <w:tblW w:w="0" w:type="auto"/>
        <w:tblInd w:w="108" w:type="dxa"/>
        <w:tblLook w:val="04A0" w:firstRow="1" w:lastRow="0" w:firstColumn="1" w:lastColumn="0" w:noHBand="0" w:noVBand="1"/>
      </w:tblPr>
      <w:tblGrid>
        <w:gridCol w:w="2268"/>
        <w:gridCol w:w="2268"/>
        <w:gridCol w:w="1134"/>
        <w:gridCol w:w="3402"/>
      </w:tblGrid>
      <w:tr w:rsidR="00285884" w14:paraId="0CE8FA4D" w14:textId="77777777" w:rsidTr="00D2255C">
        <w:tc>
          <w:tcPr>
            <w:tcW w:w="9072" w:type="dxa"/>
            <w:gridSpan w:val="4"/>
            <w:shd w:val="clear" w:color="auto" w:fill="DBE5F1" w:themeFill="accent1" w:themeFillTint="33"/>
          </w:tcPr>
          <w:p w14:paraId="3D33F273" w14:textId="77777777" w:rsidR="00285884" w:rsidRDefault="00285884" w:rsidP="00D2255C">
            <w:pPr>
              <w:widowControl/>
              <w:jc w:val="left"/>
            </w:pPr>
            <w:r>
              <w:rPr>
                <w:rFonts w:hint="eastAsia"/>
              </w:rPr>
              <w:t>当該法人の代表者</w:t>
            </w:r>
          </w:p>
        </w:tc>
      </w:tr>
      <w:tr w:rsidR="00285884" w14:paraId="33D013EC" w14:textId="77777777" w:rsidTr="00D2255C">
        <w:trPr>
          <w:trHeight w:val="360"/>
        </w:trPr>
        <w:tc>
          <w:tcPr>
            <w:tcW w:w="2268" w:type="dxa"/>
            <w:tcBorders>
              <w:bottom w:val="dotted" w:sz="4" w:space="0" w:color="auto"/>
            </w:tcBorders>
            <w:shd w:val="clear" w:color="auto" w:fill="DBE5F1" w:themeFill="accent1" w:themeFillTint="33"/>
            <w:vAlign w:val="center"/>
          </w:tcPr>
          <w:p w14:paraId="60D70B40" w14:textId="77777777" w:rsidR="00285884" w:rsidRDefault="00285884" w:rsidP="00D2255C">
            <w:pPr>
              <w:jc w:val="center"/>
            </w:pPr>
            <w:r>
              <w:rPr>
                <w:rFonts w:hint="eastAsia"/>
              </w:rPr>
              <w:t>（ふりがな）</w:t>
            </w:r>
          </w:p>
        </w:tc>
        <w:tc>
          <w:tcPr>
            <w:tcW w:w="2268" w:type="dxa"/>
            <w:vMerge w:val="restart"/>
            <w:shd w:val="clear" w:color="auto" w:fill="DBE5F1" w:themeFill="accent1" w:themeFillTint="33"/>
            <w:vAlign w:val="center"/>
          </w:tcPr>
          <w:p w14:paraId="34D787B1" w14:textId="77777777" w:rsidR="00285884" w:rsidRDefault="00285884" w:rsidP="00D2255C">
            <w:pPr>
              <w:widowControl/>
              <w:jc w:val="center"/>
            </w:pPr>
            <w:r>
              <w:rPr>
                <w:rFonts w:hint="eastAsia"/>
              </w:rPr>
              <w:t>生年月日</w:t>
            </w:r>
          </w:p>
        </w:tc>
        <w:tc>
          <w:tcPr>
            <w:tcW w:w="1134" w:type="dxa"/>
            <w:vMerge w:val="restart"/>
            <w:shd w:val="clear" w:color="auto" w:fill="DBE5F1" w:themeFill="accent1" w:themeFillTint="33"/>
            <w:vAlign w:val="center"/>
          </w:tcPr>
          <w:p w14:paraId="4B7D6B4A" w14:textId="77777777" w:rsidR="00285884" w:rsidRDefault="00285884" w:rsidP="00D2255C">
            <w:pPr>
              <w:widowControl/>
              <w:jc w:val="center"/>
            </w:pPr>
            <w:r>
              <w:rPr>
                <w:rFonts w:hint="eastAsia"/>
              </w:rPr>
              <w:t>性別</w:t>
            </w:r>
          </w:p>
        </w:tc>
        <w:tc>
          <w:tcPr>
            <w:tcW w:w="3402" w:type="dxa"/>
            <w:vMerge w:val="restart"/>
            <w:shd w:val="clear" w:color="auto" w:fill="DBE5F1" w:themeFill="accent1" w:themeFillTint="33"/>
            <w:vAlign w:val="center"/>
          </w:tcPr>
          <w:p w14:paraId="2589D57E" w14:textId="77777777" w:rsidR="00285884" w:rsidRDefault="00285884" w:rsidP="00D2255C">
            <w:pPr>
              <w:widowControl/>
              <w:jc w:val="center"/>
            </w:pPr>
            <w:r>
              <w:rPr>
                <w:rFonts w:hint="eastAsia"/>
              </w:rPr>
              <w:t>住所</w:t>
            </w:r>
          </w:p>
        </w:tc>
      </w:tr>
      <w:tr w:rsidR="00285884" w14:paraId="2B696D35" w14:textId="77777777" w:rsidTr="00D2255C">
        <w:trPr>
          <w:trHeight w:val="360"/>
        </w:trPr>
        <w:tc>
          <w:tcPr>
            <w:tcW w:w="2268" w:type="dxa"/>
            <w:tcBorders>
              <w:top w:val="dotted" w:sz="4" w:space="0" w:color="auto"/>
            </w:tcBorders>
            <w:shd w:val="clear" w:color="auto" w:fill="DBE5F1" w:themeFill="accent1" w:themeFillTint="33"/>
            <w:vAlign w:val="center"/>
          </w:tcPr>
          <w:p w14:paraId="509913B5" w14:textId="77777777" w:rsidR="00285884" w:rsidRDefault="00285884" w:rsidP="00D2255C">
            <w:pPr>
              <w:jc w:val="center"/>
            </w:pPr>
            <w:r>
              <w:rPr>
                <w:rFonts w:hint="eastAsia"/>
              </w:rPr>
              <w:t>氏　名</w:t>
            </w:r>
          </w:p>
        </w:tc>
        <w:tc>
          <w:tcPr>
            <w:tcW w:w="2268" w:type="dxa"/>
            <w:vMerge/>
            <w:shd w:val="clear" w:color="auto" w:fill="DBE5F1" w:themeFill="accent1" w:themeFillTint="33"/>
            <w:vAlign w:val="center"/>
          </w:tcPr>
          <w:p w14:paraId="1B95F1D4" w14:textId="77777777" w:rsidR="00285884" w:rsidRDefault="00285884" w:rsidP="00D2255C">
            <w:pPr>
              <w:widowControl/>
              <w:jc w:val="center"/>
            </w:pPr>
          </w:p>
        </w:tc>
        <w:tc>
          <w:tcPr>
            <w:tcW w:w="1134" w:type="dxa"/>
            <w:vMerge/>
            <w:shd w:val="clear" w:color="auto" w:fill="DBE5F1" w:themeFill="accent1" w:themeFillTint="33"/>
            <w:vAlign w:val="center"/>
          </w:tcPr>
          <w:p w14:paraId="626B1B25" w14:textId="77777777" w:rsidR="00285884" w:rsidRDefault="00285884" w:rsidP="00D2255C">
            <w:pPr>
              <w:widowControl/>
              <w:jc w:val="center"/>
            </w:pPr>
          </w:p>
        </w:tc>
        <w:tc>
          <w:tcPr>
            <w:tcW w:w="3402" w:type="dxa"/>
            <w:vMerge/>
            <w:shd w:val="clear" w:color="auto" w:fill="DBE5F1" w:themeFill="accent1" w:themeFillTint="33"/>
            <w:vAlign w:val="center"/>
          </w:tcPr>
          <w:p w14:paraId="41FD3F12" w14:textId="77777777" w:rsidR="00285884" w:rsidRDefault="00285884" w:rsidP="00D2255C">
            <w:pPr>
              <w:widowControl/>
              <w:jc w:val="center"/>
            </w:pPr>
          </w:p>
        </w:tc>
      </w:tr>
      <w:tr w:rsidR="00285884" w14:paraId="1D1BB985" w14:textId="77777777" w:rsidTr="00D2255C">
        <w:trPr>
          <w:trHeight w:val="360"/>
        </w:trPr>
        <w:tc>
          <w:tcPr>
            <w:tcW w:w="2268" w:type="dxa"/>
            <w:tcBorders>
              <w:bottom w:val="dotted" w:sz="4" w:space="0" w:color="auto"/>
            </w:tcBorders>
          </w:tcPr>
          <w:p w14:paraId="068F51AA" w14:textId="77777777" w:rsidR="00285884" w:rsidRDefault="00285884" w:rsidP="00D2255C">
            <w:pPr>
              <w:widowControl/>
              <w:jc w:val="left"/>
            </w:pPr>
          </w:p>
        </w:tc>
        <w:tc>
          <w:tcPr>
            <w:tcW w:w="2268" w:type="dxa"/>
            <w:vMerge w:val="restart"/>
            <w:vAlign w:val="center"/>
          </w:tcPr>
          <w:p w14:paraId="433C9E34" w14:textId="77777777" w:rsidR="00285884" w:rsidRDefault="00285884" w:rsidP="00D2255C">
            <w:pPr>
              <w:widowControl/>
            </w:pPr>
          </w:p>
        </w:tc>
        <w:tc>
          <w:tcPr>
            <w:tcW w:w="1134" w:type="dxa"/>
            <w:vMerge w:val="restart"/>
            <w:vAlign w:val="center"/>
          </w:tcPr>
          <w:p w14:paraId="078E1A9E" w14:textId="77777777" w:rsidR="00285884" w:rsidRDefault="00285884" w:rsidP="00D2255C">
            <w:pPr>
              <w:widowControl/>
            </w:pPr>
          </w:p>
        </w:tc>
        <w:tc>
          <w:tcPr>
            <w:tcW w:w="3402" w:type="dxa"/>
            <w:vMerge w:val="restart"/>
            <w:vAlign w:val="center"/>
          </w:tcPr>
          <w:p w14:paraId="719FDE30" w14:textId="77777777" w:rsidR="00285884" w:rsidRDefault="00285884" w:rsidP="00D2255C">
            <w:pPr>
              <w:widowControl/>
            </w:pPr>
          </w:p>
        </w:tc>
      </w:tr>
      <w:tr w:rsidR="00285884" w14:paraId="4E02CED0" w14:textId="77777777" w:rsidTr="00D2255C">
        <w:trPr>
          <w:trHeight w:val="360"/>
        </w:trPr>
        <w:tc>
          <w:tcPr>
            <w:tcW w:w="2268" w:type="dxa"/>
            <w:tcBorders>
              <w:top w:val="dotted" w:sz="4" w:space="0" w:color="auto"/>
            </w:tcBorders>
          </w:tcPr>
          <w:p w14:paraId="4BA8F450" w14:textId="77777777" w:rsidR="00285884" w:rsidRDefault="00285884" w:rsidP="00D2255C">
            <w:pPr>
              <w:widowControl/>
              <w:jc w:val="left"/>
            </w:pPr>
          </w:p>
        </w:tc>
        <w:tc>
          <w:tcPr>
            <w:tcW w:w="2268" w:type="dxa"/>
            <w:vMerge/>
          </w:tcPr>
          <w:p w14:paraId="2BB18877" w14:textId="77777777" w:rsidR="00285884" w:rsidRDefault="00285884" w:rsidP="00D2255C">
            <w:pPr>
              <w:widowControl/>
              <w:jc w:val="left"/>
            </w:pPr>
          </w:p>
        </w:tc>
        <w:tc>
          <w:tcPr>
            <w:tcW w:w="1134" w:type="dxa"/>
            <w:vMerge/>
          </w:tcPr>
          <w:p w14:paraId="54CD0A2E" w14:textId="77777777" w:rsidR="00285884" w:rsidRDefault="00285884" w:rsidP="00D2255C">
            <w:pPr>
              <w:widowControl/>
              <w:jc w:val="left"/>
            </w:pPr>
          </w:p>
        </w:tc>
        <w:tc>
          <w:tcPr>
            <w:tcW w:w="3402" w:type="dxa"/>
            <w:vMerge/>
          </w:tcPr>
          <w:p w14:paraId="590C7574" w14:textId="77777777" w:rsidR="00285884" w:rsidRDefault="00285884" w:rsidP="00D2255C">
            <w:pPr>
              <w:widowControl/>
              <w:jc w:val="left"/>
            </w:pPr>
          </w:p>
        </w:tc>
      </w:tr>
      <w:tr w:rsidR="00285884" w14:paraId="073BAEEE" w14:textId="77777777" w:rsidTr="00D2255C">
        <w:tc>
          <w:tcPr>
            <w:tcW w:w="9072" w:type="dxa"/>
            <w:gridSpan w:val="4"/>
            <w:shd w:val="clear" w:color="auto" w:fill="DBE5F1" w:themeFill="accent1" w:themeFillTint="33"/>
          </w:tcPr>
          <w:p w14:paraId="5CC4DC13" w14:textId="77777777" w:rsidR="00285884" w:rsidRDefault="00285884" w:rsidP="00D2255C">
            <w:pPr>
              <w:widowControl/>
              <w:jc w:val="left"/>
            </w:pPr>
            <w:r>
              <w:rPr>
                <w:rFonts w:hint="eastAsia"/>
              </w:rPr>
              <w:t>当該法人の役員</w:t>
            </w:r>
          </w:p>
        </w:tc>
      </w:tr>
      <w:tr w:rsidR="00285884" w14:paraId="118DE6B3" w14:textId="77777777" w:rsidTr="00D2255C">
        <w:trPr>
          <w:trHeight w:val="360"/>
        </w:trPr>
        <w:tc>
          <w:tcPr>
            <w:tcW w:w="2268" w:type="dxa"/>
            <w:tcBorders>
              <w:bottom w:val="dotted" w:sz="4" w:space="0" w:color="auto"/>
            </w:tcBorders>
            <w:shd w:val="clear" w:color="auto" w:fill="DBE5F1" w:themeFill="accent1" w:themeFillTint="33"/>
            <w:vAlign w:val="center"/>
          </w:tcPr>
          <w:p w14:paraId="17B294C4" w14:textId="77777777" w:rsidR="00285884" w:rsidRDefault="00285884" w:rsidP="00D2255C">
            <w:pPr>
              <w:jc w:val="center"/>
            </w:pPr>
            <w:r>
              <w:rPr>
                <w:rFonts w:hint="eastAsia"/>
              </w:rPr>
              <w:t>（ふりがな）</w:t>
            </w:r>
          </w:p>
        </w:tc>
        <w:tc>
          <w:tcPr>
            <w:tcW w:w="2268" w:type="dxa"/>
            <w:vMerge w:val="restart"/>
            <w:shd w:val="clear" w:color="auto" w:fill="DBE5F1" w:themeFill="accent1" w:themeFillTint="33"/>
            <w:vAlign w:val="center"/>
          </w:tcPr>
          <w:p w14:paraId="3901CE70" w14:textId="77777777" w:rsidR="00285884" w:rsidRDefault="00285884" w:rsidP="00D2255C">
            <w:pPr>
              <w:widowControl/>
              <w:jc w:val="center"/>
            </w:pPr>
            <w:r>
              <w:rPr>
                <w:rFonts w:hint="eastAsia"/>
              </w:rPr>
              <w:t>生年月日</w:t>
            </w:r>
          </w:p>
        </w:tc>
        <w:tc>
          <w:tcPr>
            <w:tcW w:w="1134" w:type="dxa"/>
            <w:vMerge w:val="restart"/>
            <w:shd w:val="clear" w:color="auto" w:fill="DBE5F1" w:themeFill="accent1" w:themeFillTint="33"/>
            <w:vAlign w:val="center"/>
          </w:tcPr>
          <w:p w14:paraId="1559711D" w14:textId="77777777" w:rsidR="00285884" w:rsidRDefault="00285884" w:rsidP="00D2255C">
            <w:pPr>
              <w:widowControl/>
              <w:jc w:val="center"/>
            </w:pPr>
            <w:r>
              <w:rPr>
                <w:rFonts w:hint="eastAsia"/>
              </w:rPr>
              <w:t>性別</w:t>
            </w:r>
          </w:p>
        </w:tc>
        <w:tc>
          <w:tcPr>
            <w:tcW w:w="3402" w:type="dxa"/>
            <w:vMerge w:val="restart"/>
            <w:shd w:val="clear" w:color="auto" w:fill="DBE5F1" w:themeFill="accent1" w:themeFillTint="33"/>
            <w:vAlign w:val="center"/>
          </w:tcPr>
          <w:p w14:paraId="23551185" w14:textId="77777777" w:rsidR="00285884" w:rsidRDefault="00285884" w:rsidP="00D2255C">
            <w:pPr>
              <w:widowControl/>
              <w:jc w:val="center"/>
            </w:pPr>
            <w:r>
              <w:rPr>
                <w:rFonts w:hint="eastAsia"/>
              </w:rPr>
              <w:t>住所</w:t>
            </w:r>
          </w:p>
        </w:tc>
      </w:tr>
      <w:tr w:rsidR="00285884" w14:paraId="11EBB9F7" w14:textId="77777777" w:rsidTr="00D2255C">
        <w:trPr>
          <w:trHeight w:val="360"/>
        </w:trPr>
        <w:tc>
          <w:tcPr>
            <w:tcW w:w="2268" w:type="dxa"/>
            <w:tcBorders>
              <w:top w:val="dotted" w:sz="4" w:space="0" w:color="auto"/>
            </w:tcBorders>
            <w:shd w:val="clear" w:color="auto" w:fill="DBE5F1" w:themeFill="accent1" w:themeFillTint="33"/>
            <w:vAlign w:val="center"/>
          </w:tcPr>
          <w:p w14:paraId="0BD80A2B" w14:textId="77777777" w:rsidR="00285884" w:rsidRDefault="00285884" w:rsidP="00D2255C">
            <w:pPr>
              <w:jc w:val="center"/>
            </w:pPr>
            <w:r>
              <w:rPr>
                <w:rFonts w:hint="eastAsia"/>
              </w:rPr>
              <w:t>氏　名</w:t>
            </w:r>
          </w:p>
        </w:tc>
        <w:tc>
          <w:tcPr>
            <w:tcW w:w="2268" w:type="dxa"/>
            <w:vMerge/>
            <w:shd w:val="clear" w:color="auto" w:fill="DBE5F1" w:themeFill="accent1" w:themeFillTint="33"/>
            <w:vAlign w:val="center"/>
          </w:tcPr>
          <w:p w14:paraId="7A0ABC61" w14:textId="77777777" w:rsidR="00285884" w:rsidRDefault="00285884" w:rsidP="00D2255C">
            <w:pPr>
              <w:widowControl/>
              <w:jc w:val="center"/>
            </w:pPr>
          </w:p>
        </w:tc>
        <w:tc>
          <w:tcPr>
            <w:tcW w:w="1134" w:type="dxa"/>
            <w:vMerge/>
            <w:shd w:val="clear" w:color="auto" w:fill="DBE5F1" w:themeFill="accent1" w:themeFillTint="33"/>
            <w:vAlign w:val="center"/>
          </w:tcPr>
          <w:p w14:paraId="08E9CE40" w14:textId="77777777" w:rsidR="00285884" w:rsidRDefault="00285884" w:rsidP="00D2255C">
            <w:pPr>
              <w:widowControl/>
              <w:jc w:val="center"/>
            </w:pPr>
          </w:p>
        </w:tc>
        <w:tc>
          <w:tcPr>
            <w:tcW w:w="3402" w:type="dxa"/>
            <w:vMerge/>
            <w:shd w:val="clear" w:color="auto" w:fill="DBE5F1" w:themeFill="accent1" w:themeFillTint="33"/>
            <w:vAlign w:val="center"/>
          </w:tcPr>
          <w:p w14:paraId="0C9A2E37" w14:textId="77777777" w:rsidR="00285884" w:rsidRDefault="00285884" w:rsidP="00D2255C">
            <w:pPr>
              <w:widowControl/>
              <w:jc w:val="center"/>
            </w:pPr>
          </w:p>
        </w:tc>
      </w:tr>
      <w:tr w:rsidR="00285884" w14:paraId="64B08D4A" w14:textId="77777777" w:rsidTr="00D2255C">
        <w:trPr>
          <w:trHeight w:val="360"/>
        </w:trPr>
        <w:tc>
          <w:tcPr>
            <w:tcW w:w="2268" w:type="dxa"/>
            <w:tcBorders>
              <w:bottom w:val="dotted" w:sz="4" w:space="0" w:color="auto"/>
            </w:tcBorders>
          </w:tcPr>
          <w:p w14:paraId="1B4A053C" w14:textId="77777777" w:rsidR="00285884" w:rsidRDefault="00285884" w:rsidP="00D2255C">
            <w:pPr>
              <w:widowControl/>
              <w:jc w:val="left"/>
            </w:pPr>
          </w:p>
        </w:tc>
        <w:tc>
          <w:tcPr>
            <w:tcW w:w="2268" w:type="dxa"/>
            <w:vMerge w:val="restart"/>
            <w:vAlign w:val="center"/>
          </w:tcPr>
          <w:p w14:paraId="01B793BC" w14:textId="77777777" w:rsidR="00285884" w:rsidRDefault="00285884" w:rsidP="00D2255C">
            <w:pPr>
              <w:widowControl/>
            </w:pPr>
          </w:p>
        </w:tc>
        <w:tc>
          <w:tcPr>
            <w:tcW w:w="1134" w:type="dxa"/>
            <w:vMerge w:val="restart"/>
            <w:vAlign w:val="center"/>
          </w:tcPr>
          <w:p w14:paraId="7AAB4AF7" w14:textId="77777777" w:rsidR="00285884" w:rsidRDefault="00285884" w:rsidP="00D2255C">
            <w:pPr>
              <w:widowControl/>
            </w:pPr>
          </w:p>
        </w:tc>
        <w:tc>
          <w:tcPr>
            <w:tcW w:w="3402" w:type="dxa"/>
            <w:vMerge w:val="restart"/>
            <w:vAlign w:val="center"/>
          </w:tcPr>
          <w:p w14:paraId="1867E45D" w14:textId="77777777" w:rsidR="00285884" w:rsidRDefault="00285884" w:rsidP="00D2255C">
            <w:pPr>
              <w:widowControl/>
            </w:pPr>
          </w:p>
        </w:tc>
      </w:tr>
      <w:tr w:rsidR="00285884" w14:paraId="644A6886" w14:textId="77777777" w:rsidTr="00D2255C">
        <w:trPr>
          <w:trHeight w:val="360"/>
        </w:trPr>
        <w:tc>
          <w:tcPr>
            <w:tcW w:w="2268" w:type="dxa"/>
            <w:tcBorders>
              <w:top w:val="dotted" w:sz="4" w:space="0" w:color="auto"/>
            </w:tcBorders>
          </w:tcPr>
          <w:p w14:paraId="642930FD" w14:textId="77777777" w:rsidR="00285884" w:rsidRDefault="00285884" w:rsidP="00D2255C">
            <w:pPr>
              <w:widowControl/>
              <w:jc w:val="left"/>
            </w:pPr>
          </w:p>
        </w:tc>
        <w:tc>
          <w:tcPr>
            <w:tcW w:w="2268" w:type="dxa"/>
            <w:vMerge/>
          </w:tcPr>
          <w:p w14:paraId="1B494356" w14:textId="77777777" w:rsidR="00285884" w:rsidRDefault="00285884" w:rsidP="00D2255C">
            <w:pPr>
              <w:widowControl/>
              <w:jc w:val="left"/>
            </w:pPr>
          </w:p>
        </w:tc>
        <w:tc>
          <w:tcPr>
            <w:tcW w:w="1134" w:type="dxa"/>
            <w:vMerge/>
          </w:tcPr>
          <w:p w14:paraId="64A90385" w14:textId="77777777" w:rsidR="00285884" w:rsidRDefault="00285884" w:rsidP="00D2255C">
            <w:pPr>
              <w:widowControl/>
              <w:jc w:val="left"/>
            </w:pPr>
          </w:p>
        </w:tc>
        <w:tc>
          <w:tcPr>
            <w:tcW w:w="3402" w:type="dxa"/>
            <w:vMerge/>
          </w:tcPr>
          <w:p w14:paraId="42F8F7E2" w14:textId="77777777" w:rsidR="00285884" w:rsidRDefault="00285884" w:rsidP="00D2255C">
            <w:pPr>
              <w:widowControl/>
              <w:jc w:val="left"/>
            </w:pPr>
          </w:p>
        </w:tc>
      </w:tr>
      <w:tr w:rsidR="00285884" w14:paraId="63F9061F" w14:textId="77777777" w:rsidTr="00D2255C">
        <w:trPr>
          <w:trHeight w:val="360"/>
        </w:trPr>
        <w:tc>
          <w:tcPr>
            <w:tcW w:w="2268" w:type="dxa"/>
            <w:tcBorders>
              <w:bottom w:val="dotted" w:sz="4" w:space="0" w:color="auto"/>
            </w:tcBorders>
          </w:tcPr>
          <w:p w14:paraId="1598CB34" w14:textId="77777777" w:rsidR="00285884" w:rsidRDefault="00285884" w:rsidP="00D2255C">
            <w:pPr>
              <w:widowControl/>
              <w:jc w:val="left"/>
            </w:pPr>
          </w:p>
        </w:tc>
        <w:tc>
          <w:tcPr>
            <w:tcW w:w="2268" w:type="dxa"/>
            <w:vMerge w:val="restart"/>
            <w:vAlign w:val="center"/>
          </w:tcPr>
          <w:p w14:paraId="21B83A4C" w14:textId="77777777" w:rsidR="00285884" w:rsidRDefault="00285884" w:rsidP="00D2255C">
            <w:pPr>
              <w:widowControl/>
            </w:pPr>
          </w:p>
        </w:tc>
        <w:tc>
          <w:tcPr>
            <w:tcW w:w="1134" w:type="dxa"/>
            <w:vMerge w:val="restart"/>
            <w:vAlign w:val="center"/>
          </w:tcPr>
          <w:p w14:paraId="33A13620" w14:textId="77777777" w:rsidR="00285884" w:rsidRDefault="00285884" w:rsidP="00D2255C">
            <w:pPr>
              <w:widowControl/>
            </w:pPr>
          </w:p>
        </w:tc>
        <w:tc>
          <w:tcPr>
            <w:tcW w:w="3402" w:type="dxa"/>
            <w:vMerge w:val="restart"/>
            <w:vAlign w:val="center"/>
          </w:tcPr>
          <w:p w14:paraId="4AA62C29" w14:textId="77777777" w:rsidR="00285884" w:rsidRDefault="00285884" w:rsidP="00D2255C">
            <w:pPr>
              <w:widowControl/>
            </w:pPr>
          </w:p>
        </w:tc>
      </w:tr>
      <w:tr w:rsidR="00285884" w14:paraId="677DDED4" w14:textId="77777777" w:rsidTr="00D2255C">
        <w:trPr>
          <w:trHeight w:val="360"/>
        </w:trPr>
        <w:tc>
          <w:tcPr>
            <w:tcW w:w="2268" w:type="dxa"/>
            <w:tcBorders>
              <w:top w:val="dotted" w:sz="4" w:space="0" w:color="auto"/>
            </w:tcBorders>
          </w:tcPr>
          <w:p w14:paraId="636CBC4F" w14:textId="77777777" w:rsidR="00285884" w:rsidRDefault="00285884" w:rsidP="00D2255C">
            <w:pPr>
              <w:widowControl/>
              <w:jc w:val="left"/>
            </w:pPr>
          </w:p>
        </w:tc>
        <w:tc>
          <w:tcPr>
            <w:tcW w:w="2268" w:type="dxa"/>
            <w:vMerge/>
            <w:vAlign w:val="center"/>
          </w:tcPr>
          <w:p w14:paraId="5D8115DD" w14:textId="77777777" w:rsidR="00285884" w:rsidRDefault="00285884" w:rsidP="00D2255C">
            <w:pPr>
              <w:widowControl/>
            </w:pPr>
          </w:p>
        </w:tc>
        <w:tc>
          <w:tcPr>
            <w:tcW w:w="1134" w:type="dxa"/>
            <w:vMerge/>
            <w:vAlign w:val="center"/>
          </w:tcPr>
          <w:p w14:paraId="3C30A018" w14:textId="77777777" w:rsidR="00285884" w:rsidRDefault="00285884" w:rsidP="00D2255C">
            <w:pPr>
              <w:widowControl/>
            </w:pPr>
          </w:p>
        </w:tc>
        <w:tc>
          <w:tcPr>
            <w:tcW w:w="3402" w:type="dxa"/>
            <w:vMerge/>
            <w:vAlign w:val="center"/>
          </w:tcPr>
          <w:p w14:paraId="307A8645" w14:textId="77777777" w:rsidR="00285884" w:rsidRDefault="00285884" w:rsidP="00D2255C">
            <w:pPr>
              <w:widowControl/>
            </w:pPr>
          </w:p>
        </w:tc>
      </w:tr>
      <w:tr w:rsidR="00285884" w14:paraId="3DE24EC0" w14:textId="77777777" w:rsidTr="00D2255C">
        <w:trPr>
          <w:trHeight w:val="360"/>
        </w:trPr>
        <w:tc>
          <w:tcPr>
            <w:tcW w:w="2268" w:type="dxa"/>
            <w:tcBorders>
              <w:bottom w:val="dotted" w:sz="4" w:space="0" w:color="auto"/>
            </w:tcBorders>
          </w:tcPr>
          <w:p w14:paraId="62DA5C15" w14:textId="77777777" w:rsidR="00285884" w:rsidRDefault="00285884" w:rsidP="00D2255C">
            <w:pPr>
              <w:widowControl/>
              <w:jc w:val="left"/>
            </w:pPr>
          </w:p>
        </w:tc>
        <w:tc>
          <w:tcPr>
            <w:tcW w:w="2268" w:type="dxa"/>
            <w:vMerge w:val="restart"/>
            <w:vAlign w:val="center"/>
          </w:tcPr>
          <w:p w14:paraId="6E0B6F23" w14:textId="77777777" w:rsidR="00285884" w:rsidRDefault="00285884" w:rsidP="00D2255C">
            <w:pPr>
              <w:widowControl/>
            </w:pPr>
          </w:p>
        </w:tc>
        <w:tc>
          <w:tcPr>
            <w:tcW w:w="1134" w:type="dxa"/>
            <w:vMerge w:val="restart"/>
            <w:vAlign w:val="center"/>
          </w:tcPr>
          <w:p w14:paraId="47B385EE" w14:textId="77777777" w:rsidR="00285884" w:rsidRDefault="00285884" w:rsidP="00D2255C">
            <w:pPr>
              <w:widowControl/>
            </w:pPr>
          </w:p>
        </w:tc>
        <w:tc>
          <w:tcPr>
            <w:tcW w:w="3402" w:type="dxa"/>
            <w:vMerge w:val="restart"/>
            <w:vAlign w:val="center"/>
          </w:tcPr>
          <w:p w14:paraId="4D25CACF" w14:textId="77777777" w:rsidR="00285884" w:rsidRDefault="00285884" w:rsidP="00D2255C">
            <w:pPr>
              <w:widowControl/>
            </w:pPr>
          </w:p>
        </w:tc>
      </w:tr>
      <w:tr w:rsidR="00285884" w14:paraId="4F7B6E25" w14:textId="77777777" w:rsidTr="00D2255C">
        <w:trPr>
          <w:trHeight w:val="360"/>
        </w:trPr>
        <w:tc>
          <w:tcPr>
            <w:tcW w:w="2268" w:type="dxa"/>
            <w:tcBorders>
              <w:top w:val="dotted" w:sz="4" w:space="0" w:color="auto"/>
            </w:tcBorders>
          </w:tcPr>
          <w:p w14:paraId="2DF3F6A4" w14:textId="77777777" w:rsidR="00285884" w:rsidRDefault="00285884" w:rsidP="00D2255C">
            <w:pPr>
              <w:widowControl/>
              <w:jc w:val="left"/>
            </w:pPr>
          </w:p>
        </w:tc>
        <w:tc>
          <w:tcPr>
            <w:tcW w:w="2268" w:type="dxa"/>
            <w:vMerge/>
          </w:tcPr>
          <w:p w14:paraId="0349B1B9" w14:textId="77777777" w:rsidR="00285884" w:rsidRDefault="00285884" w:rsidP="00D2255C">
            <w:pPr>
              <w:widowControl/>
              <w:jc w:val="left"/>
            </w:pPr>
          </w:p>
        </w:tc>
        <w:tc>
          <w:tcPr>
            <w:tcW w:w="1134" w:type="dxa"/>
            <w:vMerge/>
          </w:tcPr>
          <w:p w14:paraId="3D33A5E7" w14:textId="77777777" w:rsidR="00285884" w:rsidRDefault="00285884" w:rsidP="00D2255C">
            <w:pPr>
              <w:widowControl/>
              <w:jc w:val="left"/>
            </w:pPr>
          </w:p>
        </w:tc>
        <w:tc>
          <w:tcPr>
            <w:tcW w:w="3402" w:type="dxa"/>
            <w:vMerge/>
          </w:tcPr>
          <w:p w14:paraId="01706265" w14:textId="77777777" w:rsidR="00285884" w:rsidRDefault="00285884" w:rsidP="00D2255C">
            <w:pPr>
              <w:widowControl/>
              <w:jc w:val="left"/>
            </w:pPr>
          </w:p>
        </w:tc>
      </w:tr>
    </w:tbl>
    <w:p w14:paraId="4D3D56C9" w14:textId="77777777" w:rsidR="00285884" w:rsidRDefault="00285884" w:rsidP="00285884">
      <w:pPr>
        <w:widowControl/>
        <w:jc w:val="left"/>
      </w:pPr>
      <w:r>
        <w:rPr>
          <w:rFonts w:hint="eastAsia"/>
        </w:rPr>
        <w:t>備考</w:t>
      </w:r>
    </w:p>
    <w:p w14:paraId="45373E0D" w14:textId="77777777" w:rsidR="00285884" w:rsidRDefault="00285884" w:rsidP="00285884">
      <w:pPr>
        <w:widowControl/>
        <w:jc w:val="left"/>
      </w:pPr>
      <w:r>
        <w:rPr>
          <w:rFonts w:hint="eastAsia"/>
        </w:rPr>
        <w:t>１　記入欄が不足する場合は</w:t>
      </w:r>
      <w:r w:rsidRPr="0007341F">
        <w:rPr>
          <w:rFonts w:hint="eastAsia"/>
        </w:rPr>
        <w:t>、</w:t>
      </w:r>
      <w:r>
        <w:rPr>
          <w:rFonts w:hint="eastAsia"/>
        </w:rPr>
        <w:t>行を追加して記入してください。</w:t>
      </w:r>
    </w:p>
    <w:p w14:paraId="73545B2D" w14:textId="77777777" w:rsidR="00285884" w:rsidRDefault="00285884" w:rsidP="00285884">
      <w:pPr>
        <w:widowControl/>
        <w:jc w:val="left"/>
      </w:pPr>
    </w:p>
    <w:p w14:paraId="7A81259E" w14:textId="3F4E3F9A" w:rsidR="00C634DF" w:rsidRPr="00285884" w:rsidRDefault="00C634DF" w:rsidP="00285884">
      <w:pPr>
        <w:widowControl/>
        <w:jc w:val="left"/>
        <w:rPr>
          <w:rFonts w:hint="eastAsia"/>
        </w:rPr>
      </w:pPr>
    </w:p>
    <w:sectPr w:rsidR="00C634DF" w:rsidRPr="00285884" w:rsidSect="00F7363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66B7" w14:textId="77777777" w:rsidR="001E037C" w:rsidRDefault="001E037C" w:rsidP="00F96F68">
      <w:r>
        <w:separator/>
      </w:r>
    </w:p>
  </w:endnote>
  <w:endnote w:type="continuationSeparator" w:id="0">
    <w:p w14:paraId="5ED43174" w14:textId="77777777" w:rsidR="001E037C" w:rsidRDefault="001E037C" w:rsidP="00F9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7410" w14:textId="77777777" w:rsidR="001E037C" w:rsidRDefault="001E037C" w:rsidP="00F96F68">
      <w:r>
        <w:separator/>
      </w:r>
    </w:p>
  </w:footnote>
  <w:footnote w:type="continuationSeparator" w:id="0">
    <w:p w14:paraId="17727A64" w14:textId="77777777" w:rsidR="001E037C" w:rsidRDefault="001E037C" w:rsidP="00F9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31DD8"/>
    <w:multiLevelType w:val="hybridMultilevel"/>
    <w:tmpl w:val="069CFC9E"/>
    <w:lvl w:ilvl="0" w:tplc="0E6451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238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D13"/>
    <w:rsid w:val="00005A25"/>
    <w:rsid w:val="0001585E"/>
    <w:rsid w:val="00020689"/>
    <w:rsid w:val="00020EB1"/>
    <w:rsid w:val="00052BA5"/>
    <w:rsid w:val="0006762E"/>
    <w:rsid w:val="0007341F"/>
    <w:rsid w:val="00084664"/>
    <w:rsid w:val="00093BA7"/>
    <w:rsid w:val="000A37A1"/>
    <w:rsid w:val="000D0479"/>
    <w:rsid w:val="000E3A4A"/>
    <w:rsid w:val="000E5ED4"/>
    <w:rsid w:val="000F58C7"/>
    <w:rsid w:val="0011561E"/>
    <w:rsid w:val="00121F11"/>
    <w:rsid w:val="0012561D"/>
    <w:rsid w:val="00145A0A"/>
    <w:rsid w:val="00171275"/>
    <w:rsid w:val="001806C3"/>
    <w:rsid w:val="001869C1"/>
    <w:rsid w:val="00186D19"/>
    <w:rsid w:val="001A692D"/>
    <w:rsid w:val="001A7818"/>
    <w:rsid w:val="001B2180"/>
    <w:rsid w:val="001C56C8"/>
    <w:rsid w:val="001C6513"/>
    <w:rsid w:val="001E037C"/>
    <w:rsid w:val="001E13E4"/>
    <w:rsid w:val="001E2913"/>
    <w:rsid w:val="001E5618"/>
    <w:rsid w:val="001E6231"/>
    <w:rsid w:val="00231310"/>
    <w:rsid w:val="00235625"/>
    <w:rsid w:val="0023754F"/>
    <w:rsid w:val="002561D3"/>
    <w:rsid w:val="002722C4"/>
    <w:rsid w:val="00273AEB"/>
    <w:rsid w:val="00281090"/>
    <w:rsid w:val="0028193C"/>
    <w:rsid w:val="00285884"/>
    <w:rsid w:val="00286543"/>
    <w:rsid w:val="002929BA"/>
    <w:rsid w:val="002A5C62"/>
    <w:rsid w:val="002A7695"/>
    <w:rsid w:val="002B451B"/>
    <w:rsid w:val="002C2487"/>
    <w:rsid w:val="002C2B76"/>
    <w:rsid w:val="002D30E6"/>
    <w:rsid w:val="00305435"/>
    <w:rsid w:val="003074F5"/>
    <w:rsid w:val="003178C8"/>
    <w:rsid w:val="00327118"/>
    <w:rsid w:val="00361C5E"/>
    <w:rsid w:val="00366976"/>
    <w:rsid w:val="00374674"/>
    <w:rsid w:val="003A4D1C"/>
    <w:rsid w:val="003A611D"/>
    <w:rsid w:val="003C3A91"/>
    <w:rsid w:val="003C73E3"/>
    <w:rsid w:val="003C791D"/>
    <w:rsid w:val="00425AE7"/>
    <w:rsid w:val="0043299C"/>
    <w:rsid w:val="00432D13"/>
    <w:rsid w:val="00436B99"/>
    <w:rsid w:val="00443911"/>
    <w:rsid w:val="00447EEE"/>
    <w:rsid w:val="004863D3"/>
    <w:rsid w:val="004879E5"/>
    <w:rsid w:val="00496FF7"/>
    <w:rsid w:val="004B1AA1"/>
    <w:rsid w:val="004B3B1C"/>
    <w:rsid w:val="004C082C"/>
    <w:rsid w:val="004D61B1"/>
    <w:rsid w:val="004D73CC"/>
    <w:rsid w:val="004E2156"/>
    <w:rsid w:val="00554307"/>
    <w:rsid w:val="00554DBF"/>
    <w:rsid w:val="00570C26"/>
    <w:rsid w:val="00584C7C"/>
    <w:rsid w:val="00586146"/>
    <w:rsid w:val="00594B22"/>
    <w:rsid w:val="005961BA"/>
    <w:rsid w:val="005C5A88"/>
    <w:rsid w:val="00623C81"/>
    <w:rsid w:val="00640DC9"/>
    <w:rsid w:val="00660C24"/>
    <w:rsid w:val="006647A7"/>
    <w:rsid w:val="00673146"/>
    <w:rsid w:val="006742AD"/>
    <w:rsid w:val="006815C0"/>
    <w:rsid w:val="00692C65"/>
    <w:rsid w:val="006A1720"/>
    <w:rsid w:val="006A6A0F"/>
    <w:rsid w:val="006A77A3"/>
    <w:rsid w:val="006A77D4"/>
    <w:rsid w:val="006C11D5"/>
    <w:rsid w:val="006C15DD"/>
    <w:rsid w:val="006E4DEF"/>
    <w:rsid w:val="006E6DCF"/>
    <w:rsid w:val="0070490E"/>
    <w:rsid w:val="00716EFE"/>
    <w:rsid w:val="00736B7C"/>
    <w:rsid w:val="00775CC3"/>
    <w:rsid w:val="00776747"/>
    <w:rsid w:val="00783D07"/>
    <w:rsid w:val="0078450C"/>
    <w:rsid w:val="00790193"/>
    <w:rsid w:val="00793443"/>
    <w:rsid w:val="00796DAA"/>
    <w:rsid w:val="007A619F"/>
    <w:rsid w:val="007D01F4"/>
    <w:rsid w:val="007D0636"/>
    <w:rsid w:val="007D65EB"/>
    <w:rsid w:val="007E372C"/>
    <w:rsid w:val="007E55F9"/>
    <w:rsid w:val="00801B2D"/>
    <w:rsid w:val="00830F79"/>
    <w:rsid w:val="00872D46"/>
    <w:rsid w:val="0087396E"/>
    <w:rsid w:val="00893F5E"/>
    <w:rsid w:val="008A45C2"/>
    <w:rsid w:val="008A68D9"/>
    <w:rsid w:val="008B0F10"/>
    <w:rsid w:val="008B316A"/>
    <w:rsid w:val="008D2612"/>
    <w:rsid w:val="009312EB"/>
    <w:rsid w:val="00934928"/>
    <w:rsid w:val="00937ECF"/>
    <w:rsid w:val="00946444"/>
    <w:rsid w:val="00953650"/>
    <w:rsid w:val="009657CC"/>
    <w:rsid w:val="0098048A"/>
    <w:rsid w:val="009963D3"/>
    <w:rsid w:val="009A1216"/>
    <w:rsid w:val="009A255F"/>
    <w:rsid w:val="009A2F8C"/>
    <w:rsid w:val="009B4B23"/>
    <w:rsid w:val="009C30F5"/>
    <w:rsid w:val="009D71E5"/>
    <w:rsid w:val="009F1CBD"/>
    <w:rsid w:val="00A04129"/>
    <w:rsid w:val="00A10DD4"/>
    <w:rsid w:val="00A26238"/>
    <w:rsid w:val="00A342D8"/>
    <w:rsid w:val="00A41358"/>
    <w:rsid w:val="00A664F5"/>
    <w:rsid w:val="00A902D6"/>
    <w:rsid w:val="00AB56E6"/>
    <w:rsid w:val="00AB56FF"/>
    <w:rsid w:val="00AB64E5"/>
    <w:rsid w:val="00AC2D34"/>
    <w:rsid w:val="00AC2E88"/>
    <w:rsid w:val="00AD2DFD"/>
    <w:rsid w:val="00AE5CFB"/>
    <w:rsid w:val="00AF52E9"/>
    <w:rsid w:val="00B2070C"/>
    <w:rsid w:val="00B20F1F"/>
    <w:rsid w:val="00B21824"/>
    <w:rsid w:val="00B22368"/>
    <w:rsid w:val="00B30115"/>
    <w:rsid w:val="00B33107"/>
    <w:rsid w:val="00B360E2"/>
    <w:rsid w:val="00B45C08"/>
    <w:rsid w:val="00B56558"/>
    <w:rsid w:val="00B83F00"/>
    <w:rsid w:val="00B9266C"/>
    <w:rsid w:val="00BA6592"/>
    <w:rsid w:val="00BB061F"/>
    <w:rsid w:val="00BB37D0"/>
    <w:rsid w:val="00BC004A"/>
    <w:rsid w:val="00BC1D65"/>
    <w:rsid w:val="00BE09EA"/>
    <w:rsid w:val="00BF63EB"/>
    <w:rsid w:val="00BF6A54"/>
    <w:rsid w:val="00C0038F"/>
    <w:rsid w:val="00C00498"/>
    <w:rsid w:val="00C07657"/>
    <w:rsid w:val="00C15635"/>
    <w:rsid w:val="00C326FF"/>
    <w:rsid w:val="00C37AB5"/>
    <w:rsid w:val="00C513D7"/>
    <w:rsid w:val="00C62C1C"/>
    <w:rsid w:val="00C634DF"/>
    <w:rsid w:val="00C64567"/>
    <w:rsid w:val="00C70B75"/>
    <w:rsid w:val="00C723B8"/>
    <w:rsid w:val="00C74330"/>
    <w:rsid w:val="00C76DD2"/>
    <w:rsid w:val="00C822A8"/>
    <w:rsid w:val="00C9386A"/>
    <w:rsid w:val="00CB4800"/>
    <w:rsid w:val="00CC64CC"/>
    <w:rsid w:val="00D100BA"/>
    <w:rsid w:val="00D12A85"/>
    <w:rsid w:val="00D42D24"/>
    <w:rsid w:val="00D462B4"/>
    <w:rsid w:val="00D52026"/>
    <w:rsid w:val="00D702E4"/>
    <w:rsid w:val="00D918A6"/>
    <w:rsid w:val="00D93F0A"/>
    <w:rsid w:val="00DA2831"/>
    <w:rsid w:val="00DB6C0E"/>
    <w:rsid w:val="00DC1004"/>
    <w:rsid w:val="00DC65B4"/>
    <w:rsid w:val="00DD1A25"/>
    <w:rsid w:val="00DE2017"/>
    <w:rsid w:val="00E24C1A"/>
    <w:rsid w:val="00E422A9"/>
    <w:rsid w:val="00E4481D"/>
    <w:rsid w:val="00E60B30"/>
    <w:rsid w:val="00E75FEF"/>
    <w:rsid w:val="00E82DA2"/>
    <w:rsid w:val="00E83B47"/>
    <w:rsid w:val="00E94F64"/>
    <w:rsid w:val="00E96977"/>
    <w:rsid w:val="00EB248E"/>
    <w:rsid w:val="00EC35D0"/>
    <w:rsid w:val="00ED3D85"/>
    <w:rsid w:val="00EE0CEE"/>
    <w:rsid w:val="00F31719"/>
    <w:rsid w:val="00F54552"/>
    <w:rsid w:val="00F73638"/>
    <w:rsid w:val="00F73793"/>
    <w:rsid w:val="00F95708"/>
    <w:rsid w:val="00F96F68"/>
    <w:rsid w:val="00F973E1"/>
    <w:rsid w:val="00FC7F8A"/>
    <w:rsid w:val="00FD53A3"/>
    <w:rsid w:val="00FD6CA2"/>
    <w:rsid w:val="00FE69FD"/>
    <w:rsid w:val="00FF29CD"/>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BEA010"/>
  <w15:docId w15:val="{BFF7C090-5DF8-42E3-ACB7-58BC6EF5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04A"/>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DE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4DEF"/>
    <w:rPr>
      <w:rFonts w:asciiTheme="majorHAnsi" w:eastAsiaTheme="majorEastAsia" w:hAnsiTheme="majorHAnsi" w:cstheme="majorBidi"/>
      <w:sz w:val="18"/>
      <w:szCs w:val="18"/>
    </w:rPr>
  </w:style>
  <w:style w:type="paragraph" w:styleId="a5">
    <w:name w:val="header"/>
    <w:basedOn w:val="a"/>
    <w:link w:val="a6"/>
    <w:uiPriority w:val="99"/>
    <w:unhideWhenUsed/>
    <w:rsid w:val="00F96F68"/>
    <w:pPr>
      <w:tabs>
        <w:tab w:val="center" w:pos="4252"/>
        <w:tab w:val="right" w:pos="8504"/>
      </w:tabs>
      <w:snapToGrid w:val="0"/>
    </w:pPr>
  </w:style>
  <w:style w:type="character" w:customStyle="1" w:styleId="a6">
    <w:name w:val="ヘッダー (文字)"/>
    <w:basedOn w:val="a0"/>
    <w:link w:val="a5"/>
    <w:uiPriority w:val="99"/>
    <w:rsid w:val="00F96F68"/>
    <w:rPr>
      <w:rFonts w:asciiTheme="minorEastAsia"/>
      <w:sz w:val="22"/>
    </w:rPr>
  </w:style>
  <w:style w:type="paragraph" w:styleId="a7">
    <w:name w:val="footer"/>
    <w:basedOn w:val="a"/>
    <w:link w:val="a8"/>
    <w:uiPriority w:val="99"/>
    <w:unhideWhenUsed/>
    <w:rsid w:val="00F96F68"/>
    <w:pPr>
      <w:tabs>
        <w:tab w:val="center" w:pos="4252"/>
        <w:tab w:val="right" w:pos="8504"/>
      </w:tabs>
      <w:snapToGrid w:val="0"/>
    </w:pPr>
  </w:style>
  <w:style w:type="character" w:customStyle="1" w:styleId="a8">
    <w:name w:val="フッター (文字)"/>
    <w:basedOn w:val="a0"/>
    <w:link w:val="a7"/>
    <w:uiPriority w:val="99"/>
    <w:rsid w:val="00F96F68"/>
    <w:rPr>
      <w:rFonts w:asciiTheme="minorEastAsia"/>
      <w:sz w:val="22"/>
    </w:rPr>
  </w:style>
  <w:style w:type="table" w:styleId="a9">
    <w:name w:val="Table Grid"/>
    <w:basedOn w:val="a1"/>
    <w:uiPriority w:val="59"/>
    <w:rsid w:val="00A41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C1004"/>
    <w:rPr>
      <w:rFonts w:asciiTheme="minorEastAsia"/>
      <w:sz w:val="22"/>
    </w:rPr>
  </w:style>
  <w:style w:type="character" w:styleId="ab">
    <w:name w:val="Hyperlink"/>
    <w:basedOn w:val="a0"/>
    <w:uiPriority w:val="99"/>
    <w:unhideWhenUsed/>
    <w:rsid w:val="006A1720"/>
    <w:rPr>
      <w:color w:val="0000FF" w:themeColor="hyperlink"/>
      <w:u w:val="single"/>
    </w:rPr>
  </w:style>
  <w:style w:type="character" w:styleId="ac">
    <w:name w:val="Unresolved Mention"/>
    <w:basedOn w:val="a0"/>
    <w:uiPriority w:val="99"/>
    <w:semiHidden/>
    <w:unhideWhenUsed/>
    <w:rsid w:val="006A1720"/>
    <w:rPr>
      <w:color w:val="605E5C"/>
      <w:shd w:val="clear" w:color="auto" w:fill="E1DFDD"/>
    </w:rPr>
  </w:style>
  <w:style w:type="paragraph" w:styleId="ad">
    <w:name w:val="List Paragraph"/>
    <w:basedOn w:val="a"/>
    <w:uiPriority w:val="34"/>
    <w:qFormat/>
    <w:rsid w:val="0093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4605">
      <w:bodyDiv w:val="1"/>
      <w:marLeft w:val="0"/>
      <w:marRight w:val="0"/>
      <w:marTop w:val="0"/>
      <w:marBottom w:val="0"/>
      <w:divBdr>
        <w:top w:val="none" w:sz="0" w:space="0" w:color="auto"/>
        <w:left w:val="none" w:sz="0" w:space="0" w:color="auto"/>
        <w:bottom w:val="none" w:sz="0" w:space="0" w:color="auto"/>
        <w:right w:val="none" w:sz="0" w:space="0" w:color="auto"/>
      </w:divBdr>
    </w:div>
    <w:div w:id="460029823">
      <w:bodyDiv w:val="1"/>
      <w:marLeft w:val="0"/>
      <w:marRight w:val="0"/>
      <w:marTop w:val="0"/>
      <w:marBottom w:val="0"/>
      <w:divBdr>
        <w:top w:val="none" w:sz="0" w:space="0" w:color="auto"/>
        <w:left w:val="none" w:sz="0" w:space="0" w:color="auto"/>
        <w:bottom w:val="none" w:sz="0" w:space="0" w:color="auto"/>
        <w:right w:val="none" w:sz="0" w:space="0" w:color="auto"/>
      </w:divBdr>
    </w:div>
    <w:div w:id="479229689">
      <w:bodyDiv w:val="1"/>
      <w:marLeft w:val="0"/>
      <w:marRight w:val="0"/>
      <w:marTop w:val="0"/>
      <w:marBottom w:val="0"/>
      <w:divBdr>
        <w:top w:val="none" w:sz="0" w:space="0" w:color="auto"/>
        <w:left w:val="none" w:sz="0" w:space="0" w:color="auto"/>
        <w:bottom w:val="none" w:sz="0" w:space="0" w:color="auto"/>
        <w:right w:val="none" w:sz="0" w:space="0" w:color="auto"/>
      </w:divBdr>
    </w:div>
    <w:div w:id="846141078">
      <w:bodyDiv w:val="1"/>
      <w:marLeft w:val="0"/>
      <w:marRight w:val="0"/>
      <w:marTop w:val="0"/>
      <w:marBottom w:val="0"/>
      <w:divBdr>
        <w:top w:val="none" w:sz="0" w:space="0" w:color="auto"/>
        <w:left w:val="none" w:sz="0" w:space="0" w:color="auto"/>
        <w:bottom w:val="none" w:sz="0" w:space="0" w:color="auto"/>
        <w:right w:val="none" w:sz="0" w:space="0" w:color="auto"/>
      </w:divBdr>
    </w:div>
    <w:div w:id="1588923513">
      <w:bodyDiv w:val="1"/>
      <w:marLeft w:val="0"/>
      <w:marRight w:val="0"/>
      <w:marTop w:val="0"/>
      <w:marBottom w:val="0"/>
      <w:divBdr>
        <w:top w:val="none" w:sz="0" w:space="0" w:color="auto"/>
        <w:left w:val="none" w:sz="0" w:space="0" w:color="auto"/>
        <w:bottom w:val="none" w:sz="0" w:space="0" w:color="auto"/>
        <w:right w:val="none" w:sz="0" w:space="0" w:color="auto"/>
      </w:divBdr>
    </w:div>
    <w:div w:id="1839878336">
      <w:bodyDiv w:val="1"/>
      <w:marLeft w:val="0"/>
      <w:marRight w:val="0"/>
      <w:marTop w:val="0"/>
      <w:marBottom w:val="0"/>
      <w:divBdr>
        <w:top w:val="none" w:sz="0" w:space="0" w:color="auto"/>
        <w:left w:val="none" w:sz="0" w:space="0" w:color="auto"/>
        <w:bottom w:val="none" w:sz="0" w:space="0" w:color="auto"/>
        <w:right w:val="none" w:sz="0" w:space="0" w:color="auto"/>
      </w:divBdr>
    </w:div>
    <w:div w:id="20708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50F2A-3E65-4BCA-A196-AEA030DA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園田 真由</cp:lastModifiedBy>
  <cp:revision>2</cp:revision>
  <cp:lastPrinted>2025-09-30T02:50:00Z</cp:lastPrinted>
  <dcterms:created xsi:type="dcterms:W3CDTF">2025-10-15T08:06:00Z</dcterms:created>
  <dcterms:modified xsi:type="dcterms:W3CDTF">2025-10-15T08:06:00Z</dcterms:modified>
</cp:coreProperties>
</file>