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atLeast"/>
        <w:jc w:val="center"/>
        <w:rPr>
          <w:rFonts w:hint="default"/>
          <w:sz w:val="32"/>
        </w:rPr>
      </w:pPr>
      <w:r>
        <w:rPr>
          <w:rFonts w:hint="eastAsia"/>
          <w:sz w:val="36"/>
        </w:rPr>
        <w:t>　　　</w:t>
      </w:r>
      <w:r>
        <w:rPr>
          <w:rFonts w:hint="eastAsia"/>
          <w:sz w:val="32"/>
        </w:rPr>
        <w:t>令和６年</w:t>
      </w:r>
      <w:r>
        <w:rPr>
          <w:rFonts w:hint="eastAsia" w:ascii="ＭＳ ゴシック" w:hAnsi="ＭＳ ゴシック"/>
          <w:sz w:val="32"/>
        </w:rPr>
        <w:t>度第１</w:t>
      </w:r>
      <w:r>
        <w:rPr>
          <w:rFonts w:hint="eastAsia"/>
          <w:sz w:val="32"/>
        </w:rPr>
        <w:t>回広島県私立学校審議会諮問事項等一覧</w:t>
      </w:r>
    </w:p>
    <w:p>
      <w:pPr>
        <w:pStyle w:val="0"/>
        <w:spacing w:line="260" w:lineRule="atLeast"/>
        <w:jc w:val="right"/>
        <w:rPr>
          <w:rFonts w:hint="default" w:ascii="ＭＳ ゴシック" w:hAnsi="ＭＳ ゴシック"/>
        </w:rPr>
      </w:pPr>
      <w:r>
        <w:rPr>
          <w:rFonts w:hint="eastAsia"/>
        </w:rPr>
        <w:t>　</w:t>
      </w:r>
      <w:r>
        <w:rPr>
          <w:rFonts w:hint="eastAsia" w:ascii="ＭＳ ゴシック" w:hAnsi="ＭＳ ゴシック"/>
        </w:rPr>
        <w:t>（令和６年７月２４日）</w:t>
      </w:r>
    </w:p>
    <w:p>
      <w:pPr>
        <w:pStyle w:val="0"/>
        <w:spacing w:line="26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諮問事項</w:t>
      </w:r>
    </w:p>
    <w:tbl>
      <w:tblPr>
        <w:tblStyle w:val="11"/>
        <w:tblW w:w="15131" w:type="dxa"/>
        <w:tblInd w:w="-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455"/>
        <w:gridCol w:w="1068"/>
        <w:gridCol w:w="1701"/>
        <w:gridCol w:w="4252"/>
        <w:gridCol w:w="3828"/>
        <w:gridCol w:w="3827"/>
      </w:tblGrid>
      <w:tr>
        <w:trPr>
          <w:cantSplit/>
          <w:trHeight w:val="618" w:hRule="atLeast"/>
        </w:trPr>
        <w:tc>
          <w:tcPr>
            <w:tcW w:w="45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学校の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-3"/>
              </w:rPr>
              <w:t>種　別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/>
                <w:spacing w:val="-5"/>
              </w:rPr>
            </w:pPr>
            <w:r>
              <w:rPr>
                <w:rFonts w:hint="eastAsia" w:ascii="ＭＳ ゴシック" w:hAnsi="ＭＳ ゴシック"/>
                <w:spacing w:val="-5"/>
              </w:rPr>
              <w:t>名　　　　　　　称</w:t>
            </w:r>
          </w:p>
          <w:p>
            <w:pPr>
              <w:pStyle w:val="15"/>
              <w:wordWrap w:val="1"/>
              <w:autoSpaceDE w:val="1"/>
              <w:autoSpaceDN w:val="1"/>
              <w:adjustRightInd w:val="1"/>
              <w:spacing w:line="240" w:lineRule="exact"/>
              <w:jc w:val="center"/>
              <w:rPr>
                <w:rFonts w:hint="default"/>
                <w:spacing w:val="-7"/>
                <w:kern w:val="2"/>
              </w:rPr>
            </w:pPr>
            <w:r>
              <w:rPr>
                <w:rFonts w:hint="eastAsia" w:ascii="Century" w:hAnsi="Century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7"/>
              </w:rPr>
            </w:pPr>
            <w:r>
              <w:rPr>
                <w:rFonts w:hint="eastAsia"/>
                <w:spacing w:val="-7"/>
              </w:rPr>
              <w:t>設　　置　　者　　名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2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-7"/>
              </w:rPr>
              <w:t>　内　容</w:t>
            </w:r>
          </w:p>
        </w:tc>
      </w:tr>
      <w:tr>
        <w:trPr>
          <w:cantSplit/>
          <w:trHeight w:val="697" w:hRule="atLeast"/>
        </w:trPr>
        <w:tc>
          <w:tcPr>
            <w:tcW w:w="45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pacing w:val="-3"/>
              </w:rPr>
            </w:pPr>
            <w:r>
              <w:rPr>
                <w:rFonts w:hint="default" w:asciiTheme="majorEastAsia" w:hAnsiTheme="majorEastAsia" w:eastAsia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80" w:lineRule="exact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並木学院高等学校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（広島市中区小町８番</w:t>
            </w:r>
            <w:r>
              <w:rPr>
                <w:rFonts w:hint="eastAsia" w:ascii="ＭＳ ゴシック" w:hAnsi="ＭＳ ゴシック"/>
              </w:rPr>
              <w:t>32</w:t>
            </w:r>
            <w:r>
              <w:rPr>
                <w:rFonts w:hint="eastAsia" w:ascii="ＭＳ ゴシック" w:hAnsi="ＭＳ ゴシック"/>
              </w:rPr>
              <w:t>号）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学校法人　英数学館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（理事長　加計　悟）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pacing w:val="-7"/>
              </w:rPr>
            </w:pPr>
            <w:r>
              <w:rPr>
                <w:rFonts w:hint="eastAsia" w:asciiTheme="majorEastAsia" w:hAnsiTheme="majorEastAsia" w:eastAsiaTheme="majorEastAsia"/>
                <w:spacing w:val="-7"/>
              </w:rPr>
              <w:t>面接指導等実施施設，学習等支援施設及び教育課程表の変更等</w:t>
            </w:r>
          </w:p>
        </w:tc>
      </w:tr>
      <w:tr>
        <w:trPr>
          <w:cantSplit/>
          <w:trHeight w:val="697" w:hRule="atLeast"/>
        </w:trPr>
        <w:tc>
          <w:tcPr>
            <w:tcW w:w="4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pacing w:val="-3"/>
              </w:rPr>
            </w:pPr>
            <w:r>
              <w:rPr>
                <w:rFonts w:hint="default" w:asciiTheme="majorEastAsia" w:hAnsiTheme="majorEastAsia" w:eastAsia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小学校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</w:rPr>
              <w:t>寄附行為の認可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学校法人庄原こどもの夢学園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（庄原市川北町</w:t>
            </w:r>
            <w:r>
              <w:rPr>
                <w:rFonts w:hint="eastAsia" w:ascii="ＭＳ ゴシック" w:hAnsi="ＭＳ ゴシック"/>
              </w:rPr>
              <w:t>1148</w:t>
            </w:r>
            <w:r>
              <w:rPr>
                <w:rFonts w:hint="eastAsia" w:ascii="ＭＳ ゴシック" w:hAnsi="ＭＳ ゴシック"/>
              </w:rPr>
              <w:t>番地）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学校法人　庄原こどもの夢学園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（理事長　中岡　和己）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学校法人の設立</w:t>
            </w:r>
          </w:p>
        </w:tc>
      </w:tr>
      <w:tr>
        <w:trPr>
          <w:cantSplit/>
          <w:trHeight w:val="697" w:hRule="atLeast"/>
        </w:trPr>
        <w:tc>
          <w:tcPr>
            <w:tcW w:w="4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pacing w:val="-3"/>
              </w:rPr>
            </w:pPr>
            <w:r>
              <w:rPr>
                <w:rFonts w:hint="default" w:asciiTheme="majorEastAsia" w:hAnsiTheme="majorEastAsia" w:eastAsiaTheme="major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小学校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設　　置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川北こどもの夢小学校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（庄原市川北町</w:t>
            </w:r>
            <w:r>
              <w:rPr>
                <w:rFonts w:hint="eastAsia" w:ascii="ＭＳ ゴシック" w:hAnsi="ＭＳ ゴシック"/>
              </w:rPr>
              <w:t>1148</w:t>
            </w:r>
            <w:r>
              <w:rPr>
                <w:rFonts w:hint="eastAsia" w:ascii="ＭＳ ゴシック" w:hAnsi="ＭＳ ゴシック"/>
              </w:rPr>
              <w:t>番地）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学校法人　庄原こどもの夢学園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（理事長　中岡　和己）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小学校の設置</w:t>
            </w:r>
          </w:p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（令和７年４月１日）</w:t>
            </w:r>
          </w:p>
        </w:tc>
      </w:tr>
      <w:tr>
        <w:trPr>
          <w:cantSplit/>
          <w:trHeight w:val="697" w:hRule="atLeast"/>
        </w:trPr>
        <w:tc>
          <w:tcPr>
            <w:tcW w:w="4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80" w:lineRule="exact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収容定員に係る</w:t>
            </w:r>
          </w:p>
          <w:p>
            <w:pPr>
              <w:pStyle w:val="0"/>
              <w:spacing w:after="0" w:afterLines="0" w:afterAutospacing="0" w:line="280" w:lineRule="exact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廿日市聖母マリア幼稚園</w:t>
            </w:r>
          </w:p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（廿日市市可愛</w:t>
            </w:r>
            <w:r>
              <w:rPr>
                <w:rFonts w:hint="eastAsia" w:ascii="ＭＳ ゴシック" w:hAnsi="ＭＳ ゴシック"/>
              </w:rPr>
              <w:t>11</w:t>
            </w:r>
            <w:r>
              <w:rPr>
                <w:rFonts w:hint="eastAsia" w:ascii="ＭＳ ゴシック" w:hAnsi="ＭＳ ゴシック"/>
              </w:rPr>
              <w:t>番８号）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学校法人　広島信望愛学園</w:t>
            </w:r>
          </w:p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/>
              </w:rPr>
              <w:t>（理事長　</w:t>
            </w:r>
            <w:r>
              <w:rPr>
                <w:rFonts w:hint="eastAsia" w:ascii="ＭＳ ゴシック" w:hAnsi="ＭＳ ゴシック"/>
              </w:rPr>
              <w:t>白浜</w:t>
            </w:r>
            <w:r>
              <w:rPr>
                <w:rFonts w:hint="eastAsia" w:ascii="ＭＳ ゴシック" w:hAnsi="ＭＳ ゴシック"/>
              </w:rPr>
              <w:t xml:space="preserve"> </w:t>
            </w:r>
            <w:r>
              <w:rPr>
                <w:rFonts w:hint="eastAsia" w:ascii="ＭＳ ゴシック" w:hAnsi="ＭＳ ゴシック"/>
              </w:rPr>
              <w:t>満</w:t>
            </w:r>
            <w:r>
              <w:rPr>
                <w:rFonts w:hint="default" w:ascii="ＭＳ ゴシック" w:hAnsi="ＭＳ ゴシック"/>
              </w:rPr>
              <w:t>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default" w:ascii="ＭＳ ゴシック" w:hAnsi="ＭＳ ゴシック"/>
                <w:spacing w:val="-7"/>
              </w:rPr>
              <w:t>収容定員の減（</w:t>
            </w:r>
            <w:r>
              <w:rPr>
                <w:rFonts w:hint="default" w:ascii="ＭＳ ゴシック" w:hAnsi="ＭＳ ゴシック"/>
                <w:spacing w:val="-7"/>
              </w:rPr>
              <w:t>4</w:t>
            </w:r>
            <w:r>
              <w:rPr>
                <w:rFonts w:hint="eastAsia" w:ascii="ＭＳ ゴシック" w:hAnsi="ＭＳ ゴシック"/>
                <w:spacing w:val="-7"/>
              </w:rPr>
              <w:t>00</w:t>
            </w:r>
            <w:r>
              <w:rPr>
                <w:rFonts w:hint="default" w:ascii="ＭＳ ゴシック" w:hAnsi="ＭＳ ゴシック"/>
                <w:spacing w:val="-7"/>
              </w:rPr>
              <w:t>人</w:t>
            </w:r>
            <w:r>
              <w:rPr>
                <w:rFonts w:hint="default" w:ascii="ＭＳ ゴシック" w:hAnsi="ＭＳ ゴシック"/>
                <w:spacing w:val="-7"/>
              </w:rPr>
              <w:t>→3</w:t>
            </w:r>
            <w:r>
              <w:rPr>
                <w:rFonts w:hint="eastAsia" w:ascii="ＭＳ ゴシック" w:hAnsi="ＭＳ ゴシック"/>
                <w:spacing w:val="-7"/>
              </w:rPr>
              <w:t>95</w:t>
            </w:r>
            <w:r>
              <w:rPr>
                <w:rFonts w:hint="default" w:ascii="ＭＳ ゴシック" w:hAnsi="ＭＳ ゴシック"/>
                <w:spacing w:val="-7"/>
              </w:rPr>
              <w:t>人）</w:t>
            </w:r>
          </w:p>
          <w:p>
            <w:pPr>
              <w:pStyle w:val="0"/>
              <w:spacing w:line="240" w:lineRule="atLeast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（令和７年４月１日）</w:t>
            </w:r>
          </w:p>
        </w:tc>
      </w:tr>
      <w:tr>
        <w:trPr>
          <w:cantSplit/>
          <w:trHeight w:val="867" w:hRule="atLeast"/>
        </w:trPr>
        <w:tc>
          <w:tcPr>
            <w:tcW w:w="45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default" w:ascii="ＭＳ ゴシック" w:hAnsi="ＭＳ ゴシック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default" w:ascii="ＭＳ ゴシック" w:hAnsi="ＭＳ ゴシック"/>
              </w:rPr>
              <w:t>目的の変更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/>
              </w:rPr>
              <w:t>福山医療専門学校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/>
              </w:rPr>
              <w:t>（福山市引野町南一丁目６番</w:t>
            </w:r>
            <w:r>
              <w:rPr>
                <w:rFonts w:hint="default" w:ascii="ＭＳ ゴシック" w:hAnsi="ＭＳ ゴシック"/>
              </w:rPr>
              <w:t>45</w:t>
            </w:r>
            <w:r>
              <w:rPr>
                <w:rFonts w:hint="default" w:ascii="ＭＳ ゴシック" w:hAnsi="ＭＳ ゴシック"/>
              </w:rPr>
              <w:t>号）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/>
              </w:rPr>
              <w:t>学校法人　福山医療学園</w:t>
            </w:r>
          </w:p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/>
              </w:rPr>
              <w:t>（理事長　門前　正伸）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default" w:ascii="ＭＳ ゴシック" w:hAnsi="ＭＳ ゴシック"/>
                <w:spacing w:val="-7"/>
              </w:rPr>
              <w:t>文化教養専門課程（スポーツ健康学科）の設置</w:t>
            </w:r>
          </w:p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（令和７年４月１日）</w:t>
            </w:r>
          </w:p>
        </w:tc>
      </w:tr>
      <w:tr>
        <w:trPr>
          <w:cantSplit/>
          <w:trHeight w:val="1098" w:hRule="atLeast"/>
        </w:trPr>
        <w:tc>
          <w:tcPr>
            <w:tcW w:w="45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  <w:spacing w:val="-3"/>
              </w:rPr>
            </w:pPr>
            <w:r>
              <w:rPr>
                <w:rFonts w:hint="eastAsia" w:ascii="ＭＳ ゴシック" w:hAnsi="ＭＳ ゴシック"/>
                <w:spacing w:val="-3"/>
              </w:rPr>
              <w:t>各種学校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80" w:lineRule="exact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収容定員に係る</w:t>
            </w:r>
          </w:p>
          <w:p>
            <w:pPr>
              <w:pStyle w:val="0"/>
              <w:spacing w:after="0" w:afterLines="0" w:afterAutospacing="0" w:line="280" w:lineRule="exact"/>
              <w:jc w:val="center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KS</w:t>
            </w:r>
            <w:r>
              <w:rPr>
                <w:rFonts w:hint="eastAsia" w:ascii="ＭＳ ゴシック" w:hAnsi="ＭＳ ゴシック"/>
              </w:rPr>
              <w:t>国際学院</w:t>
            </w:r>
          </w:p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（福山市三吉町四丁目２番</w:t>
            </w:r>
            <w:r>
              <w:rPr>
                <w:rFonts w:hint="eastAsia" w:ascii="ＭＳ ゴシック" w:hAnsi="ＭＳ ゴシック"/>
              </w:rPr>
              <w:t>46-</w:t>
            </w:r>
            <w:r>
              <w:rPr>
                <w:rFonts w:hint="eastAsia" w:ascii="ＭＳ ゴシック" w:hAnsi="ＭＳ ゴシック"/>
              </w:rPr>
              <w:t>８号）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弘成株式会社</w:t>
            </w:r>
          </w:p>
          <w:p>
            <w:pPr>
              <w:pStyle w:val="0"/>
              <w:spacing w:line="240" w:lineRule="atLeast"/>
              <w:rPr>
                <w:rFonts w:hint="default" w:ascii="ＭＳ ゴシック" w:hAnsi="ＭＳ ゴシック"/>
              </w:rPr>
            </w:pPr>
            <w:r>
              <w:rPr>
                <w:rFonts w:hint="eastAsia" w:ascii="ＭＳ ゴシック" w:hAnsi="ＭＳ ゴシック"/>
              </w:rPr>
              <w:t>（代表取締役　張　月</w:t>
            </w:r>
            <w:bookmarkStart w:id="0" w:name="_GoBack"/>
            <w:bookmarkEnd w:id="0"/>
            <w:r>
              <w:rPr>
                <w:rFonts w:hint="eastAsia" w:ascii="ＭＳ ゴシック" w:hAnsi="ＭＳ ゴシック"/>
              </w:rPr>
              <w:t>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日本語学科（進学２年コース、進学</w:t>
            </w:r>
            <w:r>
              <w:rPr>
                <w:rFonts w:hint="eastAsia" w:ascii="ＭＳ ゴシック" w:hAnsi="ＭＳ ゴシック"/>
                <w:spacing w:val="-7"/>
              </w:rPr>
              <w:t>1.5</w:t>
            </w:r>
            <w:r>
              <w:rPr>
                <w:rFonts w:hint="eastAsia" w:ascii="ＭＳ ゴシック" w:hAnsi="ＭＳ ゴシック"/>
                <w:spacing w:val="-7"/>
              </w:rPr>
              <w:t>年コース）設置及び国際コミュニケーション学科の収容定員の増（</w:t>
            </w:r>
            <w:r>
              <w:rPr>
                <w:rFonts w:hint="eastAsia" w:ascii="ＭＳ ゴシック" w:hAnsi="ＭＳ ゴシック"/>
                <w:spacing w:val="-7"/>
              </w:rPr>
              <w:t>60</w:t>
            </w:r>
            <w:r>
              <w:rPr>
                <w:rFonts w:hint="eastAsia" w:ascii="ＭＳ ゴシック" w:hAnsi="ＭＳ ゴシック"/>
                <w:spacing w:val="-7"/>
              </w:rPr>
              <w:t>人→</w:t>
            </w:r>
            <w:r>
              <w:rPr>
                <w:rFonts w:hint="eastAsia" w:ascii="ＭＳ ゴシック" w:hAnsi="ＭＳ ゴシック"/>
                <w:spacing w:val="-7"/>
              </w:rPr>
              <w:t>150</w:t>
            </w:r>
            <w:r>
              <w:rPr>
                <w:rFonts w:hint="eastAsia" w:ascii="ＭＳ ゴシック" w:hAnsi="ＭＳ ゴシック"/>
                <w:spacing w:val="-7"/>
              </w:rPr>
              <w:t>人）</w:t>
            </w:r>
          </w:p>
          <w:p>
            <w:pPr>
              <w:pStyle w:val="0"/>
              <w:spacing w:line="240" w:lineRule="atLeast"/>
              <w:rPr>
                <w:rFonts w:hint="default" w:ascii="ＭＳ ゴシック" w:hAnsi="ＭＳ ゴシック"/>
                <w:spacing w:val="-7"/>
              </w:rPr>
            </w:pPr>
            <w:r>
              <w:rPr>
                <w:rFonts w:hint="eastAsia" w:ascii="ＭＳ ゴシック" w:hAnsi="ＭＳ ゴシック"/>
                <w:spacing w:val="-7"/>
              </w:rPr>
              <w:t>(</w:t>
            </w:r>
            <w:r>
              <w:rPr>
                <w:rFonts w:hint="eastAsia" w:ascii="ＭＳ ゴシック" w:hAnsi="ＭＳ ゴシック"/>
                <w:spacing w:val="-7"/>
              </w:rPr>
              <w:t>令和６年</w:t>
            </w:r>
            <w:r>
              <w:rPr>
                <w:rFonts w:hint="eastAsia" w:ascii="ＭＳ ゴシック" w:hAnsi="ＭＳ ゴシック"/>
                <w:spacing w:val="-7"/>
              </w:rPr>
              <w:t>10</w:t>
            </w:r>
            <w:r>
              <w:rPr>
                <w:rFonts w:hint="eastAsia" w:ascii="ＭＳ ゴシック" w:hAnsi="ＭＳ ゴシック"/>
                <w:spacing w:val="-7"/>
              </w:rPr>
              <w:t>月１日</w:t>
            </w:r>
            <w:r>
              <w:rPr>
                <w:rFonts w:hint="eastAsia" w:ascii="ＭＳ ゴシック" w:hAnsi="ＭＳ ゴシック"/>
                <w:spacing w:val="-7"/>
              </w:rPr>
              <w:t>)</w:t>
            </w:r>
          </w:p>
        </w:tc>
      </w:tr>
    </w:tbl>
    <w:p>
      <w:pPr>
        <w:pStyle w:val="0"/>
        <w:spacing w:before="138" w:beforeLines="50" w:beforeAutospacing="0" w:line="160" w:lineRule="exac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6840" w:h="11907" w:orient="landscape"/>
      <w:pgMar w:top="851" w:right="964" w:bottom="568" w:left="964" w:header="720" w:footer="720" w:gutter="0"/>
      <w:cols w:space="720"/>
      <w:noEndnote w:val="1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hAnsi="Times New Roman" w:eastAsia="ＭＳ ゴシック"/>
      <w:spacing w:val="-1"/>
      <w:sz w:val="21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caption"/>
    <w:basedOn w:val="0"/>
    <w:next w:val="0"/>
    <w:link w:val="0"/>
    <w:uiPriority w:val="0"/>
    <w:semiHidden/>
    <w:qFormat/>
    <w:rPr>
      <w:b w:val="1"/>
    </w:rPr>
  </w:style>
  <w:style w:type="paragraph" w:styleId="21">
    <w:name w:val="Date"/>
    <w:basedOn w:val="0"/>
    <w:next w:val="0"/>
    <w:link w:val="22"/>
    <w:uiPriority w:val="0"/>
    <w:pPr>
      <w:spacing w:line="253" w:lineRule="atLeast"/>
    </w:pPr>
    <w:rPr>
      <w:rFonts w:ascii="Mincho" w:hAnsi="Mincho" w:eastAsia="Mincho"/>
      <w:sz w:val="24"/>
    </w:rPr>
  </w:style>
  <w:style w:type="character" w:styleId="22" w:customStyle="1">
    <w:name w:val="日付 (文字)"/>
    <w:next w:val="22"/>
    <w:link w:val="21"/>
    <w:uiPriority w:val="0"/>
    <w:rPr>
      <w:rFonts w:ascii="Mincho" w:hAnsi="Mincho" w:eastAsia="Mincho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rFonts w:eastAsia="ＭＳ ゴシック"/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>
      <w:rFonts w:eastAsia="ＭＳ ゴシック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14</Words>
  <Characters>581</Characters>
  <Application>JUST Note</Application>
  <Lines>72</Lines>
  <Paragraphs>66</Paragraphs>
  <Company>広島県</Company>
  <CharactersWithSpaces>626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平成１２年度第３回広島県私立学校審議会提案事項一覧</dc:title>
  <dc:creator>メビウスユーザー様</dc:creator>
  <cp:lastModifiedBy>廣澤 則子</cp:lastModifiedBy>
  <cp:lastPrinted>2023-12-06T04:51:00Z</cp:lastPrinted>
  <dcterms:created xsi:type="dcterms:W3CDTF">2024-02-06T06:30:00Z</dcterms:created>
  <dcterms:modified xsi:type="dcterms:W3CDTF">2024-07-02T23:21:14Z</dcterms:modified>
  <cp:revision>19</cp:revision>
</cp:coreProperties>
</file>