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default" w:ascii="ＭＳ 明朝" w:hAnsi="ＭＳ 明朝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-260350</wp:posOffset>
                </wp:positionV>
                <wp:extent cx="1263015" cy="313055"/>
                <wp:effectExtent l="0" t="0" r="635" b="635"/>
                <wp:wrapNone/>
                <wp:docPr id="1026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0"/>
                      <wps:cNvSpPr txBox="1"/>
                      <wps:spPr>
                        <a:xfrm>
                          <a:off x="0" y="0"/>
                          <a:ext cx="126301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（参考様式３）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2;mso-wrap-distance-left:9pt;width:99.45pt;height:24.65pt;mso-position-horizontal-relative:text;position:absolute;margin-left:369.55pt;margin-top:-20.5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（参考様式３）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sz w:val="22"/>
          <w:u w:val="wave" w:color="auto"/>
        </w:rPr>
        <w:t>（権利者が多く委任状取得が困難な場合に使用）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sz w:val="36"/>
          <w:u w:val="double" w:color="auto"/>
        </w:rPr>
      </w:pPr>
      <w:r>
        <w:rPr>
          <w:rFonts w:hint="eastAsia" w:ascii="ＭＳ 明朝" w:hAnsi="ＭＳ 明朝"/>
          <w:sz w:val="32"/>
        </w:rPr>
        <w:t>相続人代表者の指定にかかる申出書</w:t>
      </w:r>
      <w:bookmarkStart w:id="0" w:name="_GoBack"/>
      <w:bookmarkEnd w:id="0"/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</w:p>
    <w:p>
      <w:pPr>
        <w:pStyle w:val="0"/>
        <w:spacing w:line="240" w:lineRule="auto"/>
        <w:ind w:left="227" w:left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spacing w:line="240" w:lineRule="auto"/>
        <w:ind w:left="227" w:lef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spacing w:line="240" w:lineRule="auto"/>
        <w:ind w:firstLine="237" w:firstLine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0"/>
          <w:w w:val="86"/>
          <w:sz w:val="22"/>
          <w:fitText w:val="2841" w:id="1"/>
        </w:rPr>
        <w:t>広島県○○農林水産事務所長　</w:t>
      </w:r>
      <w:r>
        <w:rPr>
          <w:rFonts w:hint="eastAsia" w:ascii="ＭＳ 明朝" w:hAnsi="ＭＳ 明朝"/>
          <w:spacing w:val="2"/>
          <w:w w:val="86"/>
          <w:sz w:val="22"/>
          <w:fitText w:val="2841" w:id="1"/>
        </w:rPr>
        <w:t>様</w:t>
      </w:r>
    </w:p>
    <w:p>
      <w:pPr>
        <w:pStyle w:val="0"/>
        <w:wordWrap w:val="0"/>
        <w:spacing w:line="240" w:lineRule="auto"/>
        <w:ind w:right="227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spacing w:line="360" w:lineRule="auto"/>
        <w:ind w:right="680" w:rightChars="3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相続人代表者　　　　　　　　</w:t>
      </w:r>
    </w:p>
    <w:p>
      <w:pPr>
        <w:pStyle w:val="0"/>
        <w:wordWrap w:val="0"/>
        <w:spacing w:line="360" w:lineRule="auto"/>
        <w:ind w:right="1587" w:rightChars="700" w:firstLine="4498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氏名</w:t>
      </w:r>
    </w:p>
    <w:p>
      <w:pPr>
        <w:pStyle w:val="0"/>
        <w:spacing w:line="240" w:lineRule="auto"/>
        <w:rPr>
          <w:rFonts w:hint="default" w:ascii="ＭＳ 明朝" w:hAnsi="ＭＳ 明朝"/>
          <w:sz w:val="22"/>
        </w:rPr>
      </w:pPr>
    </w:p>
    <w:p>
      <w:pPr>
        <w:pStyle w:val="0"/>
        <w:spacing w:line="240" w:lineRule="auto"/>
        <w:ind w:firstLine="237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立木伐採規制及び損失補償に関する契約更新にあたり、次の土地における</w:t>
      </w:r>
      <w:r>
        <w:rPr>
          <w:rFonts w:hint="eastAsia" w:ascii="ＭＳ 明朝" w:hAnsi="ＭＳ 明朝"/>
          <w:kern w:val="0"/>
          <w:sz w:val="22"/>
        </w:rPr>
        <w:t>立木伐採規制及び損失補償に関する契約書</w:t>
      </w:r>
      <w:r>
        <w:rPr>
          <w:rFonts w:hint="eastAsia" w:ascii="ＭＳ 明朝" w:hAnsi="ＭＳ 明朝"/>
          <w:sz w:val="22"/>
        </w:rPr>
        <w:t>及び損失補償の請求受領に関する権限について、相続人代表者を定めましたので届け出ます。</w:t>
      </w:r>
    </w:p>
    <w:p>
      <w:pPr>
        <w:pStyle w:val="0"/>
        <w:spacing w:line="240" w:lineRule="auto"/>
        <w:ind w:firstLine="237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なお、上記の権限について、他の者より異議申し立てがあった場合は、契約書第５条により、当方において責任を持って解決します。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【該当地番】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【被相続人】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氏名　：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住所　：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【相続人代表者】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氏名　：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住所　：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連絡先：</w:t>
      </w: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【相続人】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84"/>
        <w:gridCol w:w="3178"/>
        <w:gridCol w:w="2039"/>
        <w:gridCol w:w="2267"/>
      </w:tblGrid>
      <w:tr>
        <w:trPr/>
        <w:tc>
          <w:tcPr>
            <w:tcW w:w="158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7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03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被相続人との続柄</w:t>
            </w: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right="227" w:rightChars="100"/>
        <w:jc w:val="left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IDFont+F1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0</Words>
  <Characters>275</Characters>
  <Application>JUST Note</Application>
  <Lines>50</Lines>
  <Paragraphs>23</Paragraphs>
  <Company>広島県</Company>
  <CharactersWithSpaces>302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平成２４年２月　　日</dc:title>
  <dc:creator>広島県</dc:creator>
  <cp:lastModifiedBy>島田 拓也</cp:lastModifiedBy>
  <cp:lastPrinted>2025-05-29T01:38:00Z</cp:lastPrinted>
  <dcterms:created xsi:type="dcterms:W3CDTF">2024-12-19T01:29:00Z</dcterms:created>
  <dcterms:modified xsi:type="dcterms:W3CDTF">2025-10-27T05:05:35Z</dcterms:modified>
  <cp:revision>31</cp:revision>
</cp:coreProperties>
</file>