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様式第３号（第８条関係）</w:t>
      </w: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 w:firstLine="472" w:firstLineChars="2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　　　年度　リスキリング人材育成補助金に係る補助事業遅延等報告書</w:t>
      </w: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454"/>
        <w:jc w:val="right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　年　　月　　日</w:t>
      </w:r>
    </w:p>
    <w:p>
      <w:pPr>
        <w:pStyle w:val="0"/>
        <w:spacing w:line="290" w:lineRule="exact"/>
        <w:ind w:right="8"/>
        <w:jc w:val="left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 w:firstLine="236" w:firstLineChars="1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広　島　県　知　事　　様</w:t>
      </w: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236" w:firstLine="4032" w:firstLineChars="1707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（補助事業者）</w:t>
      </w:r>
    </w:p>
    <w:p>
      <w:pPr>
        <w:pStyle w:val="0"/>
        <w:spacing w:line="290" w:lineRule="exact"/>
        <w:ind w:right="236" w:firstLine="4276" w:firstLineChars="181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郵便番号</w:t>
      </w:r>
    </w:p>
    <w:p>
      <w:pPr>
        <w:pStyle w:val="0"/>
        <w:spacing w:line="290" w:lineRule="exact"/>
        <w:ind w:right="236" w:firstLine="4276" w:firstLineChars="181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住所</w:t>
      </w:r>
    </w:p>
    <w:p>
      <w:pPr>
        <w:pStyle w:val="0"/>
        <w:spacing w:line="290" w:lineRule="exact"/>
        <w:ind w:right="236" w:firstLine="4276" w:firstLineChars="181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法人名又は屋号</w:t>
      </w:r>
    </w:p>
    <w:p>
      <w:pPr>
        <w:pStyle w:val="0"/>
        <w:spacing w:line="290" w:lineRule="exact"/>
        <w:ind w:right="8" w:firstLine="4269" w:firstLineChars="1807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代表者役職・氏名　　　　　　　　　　</w:t>
      </w:r>
    </w:p>
    <w:p>
      <w:pPr>
        <w:pStyle w:val="0"/>
        <w:spacing w:line="290" w:lineRule="exact"/>
        <w:ind w:right="8" w:firstLine="4252" w:firstLineChars="18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担当者役職・氏名</w:t>
      </w:r>
    </w:p>
    <w:p>
      <w:pPr>
        <w:pStyle w:val="0"/>
        <w:spacing w:line="290" w:lineRule="exact"/>
        <w:ind w:right="8" w:firstLine="4252" w:firstLineChars="18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電話番号</w:t>
      </w:r>
    </w:p>
    <w:p>
      <w:pPr>
        <w:pStyle w:val="0"/>
        <w:spacing w:line="290" w:lineRule="exact"/>
        <w:ind w:left="0" w:leftChars="0" w:right="8" w:rightChars="0" w:firstLine="3780" w:firstLineChars="18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  <w:kern w:val="0"/>
        </w:rPr>
        <w:t>メールアドレス</w:t>
      </w: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95" w:firstLine="236" w:firstLineChars="1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　　　年　　月　　日付け　　第　　号で交付決定通知のあったこの補助事業計画の遅延等について、リスキリング人材育成補助金交付要綱第８</w:t>
      </w:r>
      <w:bookmarkStart w:id="0" w:name="_GoBack"/>
      <w:bookmarkEnd w:id="0"/>
      <w:r>
        <w:rPr>
          <w:rFonts w:hint="eastAsia" w:ascii="ＭＳ 明朝" w:hAnsi="ＭＳ 明朝" w:eastAsia="ＭＳ 明朝"/>
          <w:color w:val="000000" w:themeColor="text1"/>
        </w:rPr>
        <w:t>条第２項の規定により、次のとおり報告します。</w:t>
      </w: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 w:firstLine="236" w:firstLineChars="1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１　補助事業の進捗状況</w:t>
      </w: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 w:firstLine="236" w:firstLineChars="1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２　補助事業に要した経費</w:t>
      </w: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 w:firstLine="236" w:firstLineChars="1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３　遅延等の内容及び原因</w:t>
      </w: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 w:firstLine="236" w:firstLineChars="1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４　遅延等に対して採った措置</w:t>
      </w: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 w:firstLine="236" w:firstLineChars="1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５　補助事業の遂行及び完了の予定</w:t>
      </w: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（注１）用紙の大きさは日本産業規格Ａ４とし、縦位置左とじとすること。</w:t>
      </w:r>
    </w:p>
    <w:p>
      <w:pPr>
        <w:pStyle w:val="0"/>
        <w:spacing w:line="240" w:lineRule="auto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000000" w:themeColor="text1"/>
        </w:rPr>
        <w:t>（注２）必要に応じて、支出内訳書を添付すること。</w:t>
      </w: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417" w:right="1701" w:bottom="1134" w:left="1701" w:header="851" w:footer="567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ゴシック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ＭＳ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CenturyGothic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 Gothic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eastAsia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Fonts w:hint="eastAsia" w:ascii="ＭＳ 明朝" w:hAnsi="ＭＳ 明朝" w:eastAsia="ＭＳ 明朝"/>
      </w:rPr>
      <w:t>1</w:t>
    </w:r>
    <w:r>
      <w:rPr>
        <w:rFonts w:hint="eastAsia"/>
      </w:rPr>
      <w:fldChar w:fldCharType="end"/>
    </w:r>
    <w:sdt>
      <w:sdtPr>
        <w:rPr>
          <w:rFonts w:hint="eastAsia"/>
        </w:rPr>
        <w:alias w:val=""/>
        <w:tag w:val=""/>
        <w:lock w:val="unlocked"/>
        <w:docPartObj>
          <w:docPartGallery w:val="Page Numbers (Bottom of Page)"/>
          <w:docPartUnique/>
        </w:docPartObj>
      </w:sdtPr>
      <w:sdtEndPr>
        <w:rPr>
          <w:rFonts w:hint="eastAsia"/>
        </w:rPr>
      </w:sdtEndPr>
      <w:sdtContent/>
    </w:sdt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paragraph" w:styleId="18">
    <w:name w:val="footer"/>
    <w:basedOn w:val="0"/>
    <w:next w:val="18"/>
    <w:link w:val="19"/>
    <w:uiPriority w:val="0"/>
    <w:qFormat/>
    <w:pPr>
      <w:keepNext w:val="0"/>
      <w:pageBreakBefore w:val="0"/>
      <w:widowControl w:val="0"/>
      <w:suppressLineNumbers w:val="0"/>
      <w:tabs>
        <w:tab w:val="center" w:leader="none" w:pos="4252"/>
        <w:tab w:val="right" w:leader="none" w:pos="8504"/>
      </w:tabs>
      <w:suppressAutoHyphens w:val="0"/>
      <w:overflowPunct w:val="1"/>
      <w:topLinePunct w:val="0"/>
      <w:autoSpaceDE w:val="1"/>
      <w:autoSpaceDN w:val="1"/>
      <w:adjustRightInd w:val="1"/>
      <w:snapToGrid w:val="0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9" w:customStyle="1">
    <w:name w:val="フッター (文字)"/>
    <w:basedOn w:val="10"/>
    <w:next w:val="19"/>
    <w:link w:val="18"/>
    <w:uiPriority w:val="0"/>
    <w:rPr>
      <w:kern w:val="2"/>
      <w:sz w:val="21"/>
    </w:rPr>
  </w:style>
  <w:style w:type="character" w:styleId="20">
    <w:name w:val="page number"/>
    <w:basedOn w:val="10"/>
    <w:next w:val="20"/>
    <w:link w:val="0"/>
    <w:uiPriority w:val="0"/>
  </w:style>
  <w:style w:type="table" w:styleId="21">
    <w:name w:val="Table Grid"/>
    <w:basedOn w:val="11"/>
    <w:next w:val="2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2" w:customStyle="1">
    <w:name w:val="表 (格子)1"/>
    <w:basedOn w:val="11"/>
    <w:next w:val="22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1832</TotalTime>
  <Pages>1</Pages>
  <Words>0</Words>
  <Characters>290</Characters>
  <Application>JUST Note</Application>
  <Lines>48</Lines>
  <Paragraphs>20</Paragraphs>
  <Company>広島県庁</Company>
  <CharactersWithSpaces>334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應和 誠士</dc:creator>
  <cp:lastModifiedBy>岡村 徳久</cp:lastModifiedBy>
  <cp:lastPrinted>2026-01-22T02:30:00Z</cp:lastPrinted>
  <dcterms:created xsi:type="dcterms:W3CDTF">2025-11-19T06:49:00Z</dcterms:created>
  <dcterms:modified xsi:type="dcterms:W3CDTF">2026-02-27T05:02:21Z</dcterms:modified>
  <cp:revision>110</cp:revision>
</cp:coreProperties>
</file>