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"/>
        <w:tabs>
          <w:tab w:val="left" w:leader="none" w:pos="3828"/>
        </w:tabs>
        <w:jc w:val="left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様式第１号（第３関係）</w:t>
      </w:r>
    </w:p>
    <w:p>
      <w:pPr>
        <w:pStyle w:val="0"/>
        <w:spacing w:line="276" w:lineRule="auto"/>
        <w:jc w:val="center"/>
        <w:rPr>
          <w:rFonts w:hint="default" w:asciiTheme="majorHAnsi" w:hAnsiTheme="majorHAnsi" w:eastAsiaTheme="majorHAnsi"/>
          <w:color w:val="auto"/>
          <w:sz w:val="24"/>
          <w:highlight w:val="none"/>
          <w:u w:val="none" w:color="auto"/>
        </w:rPr>
      </w:pPr>
      <w:r>
        <w:rPr>
          <w:rFonts w:hint="eastAsia" w:asciiTheme="majorHAnsi" w:hAnsiTheme="majorHAnsi" w:eastAsiaTheme="majorHAnsi"/>
          <w:color w:val="auto"/>
          <w:sz w:val="24"/>
          <w:highlight w:val="none"/>
          <w:u w:val="none" w:color="auto"/>
        </w:rPr>
        <w:t>肝がん・重度肝硬変治療研究促進事業参加者証（　新規　・　更新　）交付申請書</w:t>
      </w:r>
    </w:p>
    <w:p>
      <w:pPr>
        <w:pStyle w:val="0"/>
        <w:spacing w:after="180" w:afterLines="50" w:afterAutospacing="0" w:line="240" w:lineRule="auto"/>
        <w:jc w:val="right"/>
        <w:rPr>
          <w:rFonts w:hint="default" w:asciiTheme="majorEastAsia" w:hAnsiTheme="majorEastAsia" w:eastAsiaTheme="majorEastAsia"/>
          <w:color w:val="auto"/>
          <w:sz w:val="24"/>
          <w:highlight w:val="none"/>
          <w:u w:val="none" w:color="auto"/>
        </w:rPr>
      </w:pPr>
      <w:r>
        <w:rPr>
          <w:rFonts w:hint="default" w:asciiTheme="majorHAnsi" w:hAnsiTheme="majorHAnsi" w:eastAsiaTheme="majorHAnsi"/>
          <w:b w:val="1"/>
          <w:color w:val="auto"/>
          <w:sz w:val="24"/>
          <w:highlight w:val="none"/>
          <w:u w:val="none" w:color="auto"/>
        </w:rPr>
        <w:t>　　　　　　　　　</w:t>
      </w:r>
      <w:r>
        <w:rPr>
          <w:rFonts w:hint="default" w:asciiTheme="majorEastAsia" w:hAnsiTheme="majorEastAsia" w:eastAsiaTheme="majorEastAsia"/>
          <w:b w:val="1"/>
          <w:color w:val="auto"/>
          <w:sz w:val="24"/>
          <w:highlight w:val="none"/>
          <w:u w:val="none" w:color="auto"/>
        </w:rPr>
        <w:t>　</w:t>
      </w:r>
      <w:r>
        <w:rPr>
          <w:rFonts w:hint="default" w:asciiTheme="majorEastAsia" w:hAnsiTheme="majorEastAsia" w:eastAsiaTheme="majorEastAsia"/>
          <w:color w:val="auto"/>
          <w:sz w:val="24"/>
          <w:highlight w:val="none"/>
          <w:u w:val="none" w:color="auto"/>
        </w:rPr>
        <w:t>　年　　　　月　　　　日</w:t>
      </w:r>
    </w:p>
    <w:p>
      <w:pPr>
        <w:pStyle w:val="0"/>
        <w:spacing w:after="180" w:afterLines="50" w:afterAutospacing="0" w:line="240" w:lineRule="auto"/>
        <w:jc w:val="left"/>
        <w:rPr>
          <w:rFonts w:hint="default" w:asciiTheme="majorEastAsia" w:hAnsiTheme="majorEastAsia" w:eastAsiaTheme="majorEastAsia"/>
          <w:color w:val="auto"/>
          <w:sz w:val="24"/>
          <w:highlight w:val="none"/>
          <w:u w:val="none" w:color="auto"/>
        </w:rPr>
      </w:pPr>
      <w:r>
        <w:rPr>
          <w:rFonts w:hint="default" w:asciiTheme="majorEastAsia" w:hAnsiTheme="majorEastAsia" w:eastAsiaTheme="majorEastAsia"/>
          <w:color w:val="auto"/>
          <w:spacing w:val="60"/>
          <w:kern w:val="0"/>
          <w:sz w:val="24"/>
          <w:highlight w:val="none"/>
          <w:u w:val="none" w:color="auto"/>
          <w:fitText w:val="1680" w:id="1"/>
        </w:rPr>
        <w:t>広島県知</w:t>
      </w:r>
      <w:r>
        <w:rPr>
          <w:rFonts w:hint="default" w:asciiTheme="majorEastAsia" w:hAnsiTheme="majorEastAsia" w:eastAsiaTheme="majorEastAsia"/>
          <w:color w:val="auto"/>
          <w:kern w:val="0"/>
          <w:sz w:val="24"/>
          <w:highlight w:val="none"/>
          <w:u w:val="none" w:color="auto"/>
          <w:fitText w:val="1680" w:id="1"/>
        </w:rPr>
        <w:t>事</w:t>
      </w:r>
      <w:r>
        <w:rPr>
          <w:rFonts w:hint="default" w:asciiTheme="majorEastAsia" w:hAnsiTheme="majorEastAsia" w:eastAsiaTheme="majorEastAsia"/>
          <w:color w:val="auto"/>
          <w:kern w:val="0"/>
          <w:sz w:val="24"/>
          <w:highlight w:val="none"/>
          <w:u w:val="none" w:color="auto"/>
        </w:rPr>
        <w:t>　</w:t>
      </w:r>
      <w:r>
        <w:rPr>
          <w:rFonts w:hint="default" w:asciiTheme="majorEastAsia" w:hAnsiTheme="majorEastAsia" w:eastAsiaTheme="majorEastAsia"/>
          <w:color w:val="auto"/>
          <w:sz w:val="24"/>
          <w:highlight w:val="none"/>
          <w:u w:val="none" w:color="auto"/>
        </w:rPr>
        <w:t>様　</w:t>
      </w:r>
    </w:p>
    <w:p>
      <w:pPr>
        <w:pStyle w:val="0"/>
        <w:spacing w:line="300" w:lineRule="exact"/>
        <w:ind w:firstLine="240" w:firstLineChars="100"/>
        <w:rPr>
          <w:rFonts w:hint="default" w:asciiTheme="majorEastAsia" w:hAnsiTheme="majorEastAsia" w:eastAsiaTheme="majorEastAsia"/>
          <w:color w:val="auto"/>
          <w:spacing w:val="10"/>
          <w:sz w:val="24"/>
          <w:highlight w:val="none"/>
          <w:u w:val="none" w:color="auto"/>
        </w:rPr>
      </w:pPr>
      <w:r>
        <w:rPr>
          <w:rFonts w:hint="eastAsia" w:asciiTheme="majorEastAsia" w:hAnsiTheme="majorEastAsia" w:eastAsiaTheme="majorEastAsia"/>
          <w:color w:val="auto"/>
          <w:sz w:val="24"/>
          <w:highlight w:val="none"/>
          <w:u w:val="none" w:color="auto"/>
        </w:rPr>
        <w:t>肝がん・重度肝硬変治療研究促進事業について説明を受け、本事業の趣旨を理解し、同意するので、肝がん・重度肝硬変治療研究促進事業参加者証の交付を申請します。</w:t>
      </w:r>
    </w:p>
    <w:tbl>
      <w:tblPr>
        <w:tblStyle w:val="26"/>
        <w:tblW w:w="10080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420"/>
        <w:gridCol w:w="1785"/>
        <w:gridCol w:w="1470"/>
        <w:gridCol w:w="210"/>
        <w:gridCol w:w="944"/>
        <w:gridCol w:w="1365"/>
        <w:gridCol w:w="540"/>
        <w:gridCol w:w="540"/>
        <w:gridCol w:w="540"/>
        <w:gridCol w:w="481"/>
        <w:gridCol w:w="59"/>
        <w:gridCol w:w="45"/>
        <w:gridCol w:w="495"/>
        <w:gridCol w:w="540"/>
        <w:gridCol w:w="646"/>
      </w:tblGrid>
      <w:tr>
        <w:trPr>
          <w:cantSplit/>
          <w:trHeight w:val="360" w:hRule="atLeast"/>
        </w:trPr>
        <w:tc>
          <w:tcPr>
            <w:tcW w:w="42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1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1"/>
                <w:highlight w:val="none"/>
                <w:u w:val="none" w:color="auto"/>
              </w:rPr>
              <w:t>申請者</w:t>
            </w:r>
            <w:r>
              <w:rPr>
                <w:rFonts w:hint="eastAsia"/>
                <w:color w:val="auto"/>
                <w:spacing w:val="0"/>
                <w:w w:val="62"/>
                <w:sz w:val="21"/>
                <w:highlight w:val="none"/>
                <w:u w:val="none" w:color="auto"/>
                <w:fitText w:val="2100" w:id="2"/>
              </w:rPr>
              <w:t>（医療の給付を受けようとする者</w:t>
            </w:r>
            <w:r>
              <w:rPr>
                <w:rFonts w:hint="eastAsia"/>
                <w:color w:val="auto"/>
                <w:spacing w:val="13"/>
                <w:w w:val="62"/>
                <w:sz w:val="21"/>
                <w:highlight w:val="none"/>
                <w:u w:val="none" w:color="auto"/>
                <w:fitText w:val="2100" w:id="2"/>
              </w:rPr>
              <w:t>）</w:t>
            </w: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pacing w:val="10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/>
                <w:color w:val="auto"/>
                <w:spacing w:val="-4"/>
                <w:sz w:val="14"/>
                <w:highlight w:val="none"/>
                <w:u w:val="none" w:color="auto"/>
              </w:rPr>
              <w:t>ふ</w:t>
            </w:r>
            <w:r>
              <w:rPr>
                <w:rFonts w:hint="default" w:asciiTheme="minorEastAsia" w:hAnsiTheme="minorEastAsia"/>
                <w:color w:val="auto"/>
                <w:spacing w:val="-2"/>
                <w:sz w:val="14"/>
                <w:highlight w:val="none"/>
                <w:u w:val="none" w:color="auto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pacing w:val="-4"/>
                <w:sz w:val="14"/>
                <w:highlight w:val="none"/>
                <w:u w:val="none" w:color="auto"/>
              </w:rPr>
              <w:t>り</w:t>
            </w:r>
            <w:r>
              <w:rPr>
                <w:rFonts w:hint="default" w:asciiTheme="minorEastAsia" w:hAnsiTheme="minorEastAsia"/>
                <w:color w:val="auto"/>
                <w:spacing w:val="-2"/>
                <w:sz w:val="14"/>
                <w:highlight w:val="none"/>
                <w:u w:val="none" w:color="auto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pacing w:val="-4"/>
                <w:sz w:val="14"/>
                <w:highlight w:val="none"/>
                <w:u w:val="none" w:color="auto"/>
              </w:rPr>
              <w:t>が</w:t>
            </w:r>
            <w:r>
              <w:rPr>
                <w:rFonts w:hint="default" w:asciiTheme="minorEastAsia" w:hAnsiTheme="minorEastAsia"/>
                <w:color w:val="auto"/>
                <w:spacing w:val="-2"/>
                <w:sz w:val="14"/>
                <w:highlight w:val="none"/>
                <w:u w:val="none" w:color="auto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pacing w:val="-4"/>
                <w:sz w:val="14"/>
                <w:highlight w:val="none"/>
                <w:u w:val="none" w:color="auto"/>
              </w:rPr>
              <w:t>な</w:t>
            </w:r>
          </w:p>
        </w:tc>
        <w:tc>
          <w:tcPr>
            <w:tcW w:w="6195" w:type="dxa"/>
            <w:gridSpan w:val="10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kern w:val="0"/>
                <w:highlight w:val="none"/>
                <w:u w:val="none" w:color="auto"/>
              </w:rPr>
            </w:pPr>
          </w:p>
        </w:tc>
        <w:tc>
          <w:tcPr>
            <w:tcW w:w="1680" w:type="dxa"/>
            <w:gridSpan w:val="3"/>
            <w:vMerge w:val="restart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/>
                <w:color w:val="auto"/>
                <w:sz w:val="21"/>
                <w:highlight w:val="none"/>
                <w:u w:val="none" w:color="auto"/>
              </w:rPr>
            </w:pPr>
            <w:r>
              <w:rPr>
                <w:rFonts w:hint="default" w:asciiTheme="minorEastAsia" w:hAnsiTheme="minorEastAsia"/>
                <w:color w:val="auto"/>
                <w:sz w:val="21"/>
                <w:highlight w:val="none"/>
                <w:u w:val="none" w:color="auto"/>
              </w:rPr>
              <w:t>性別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color w:val="auto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/>
                <w:color w:val="auto"/>
                <w:highlight w:val="none"/>
                <w:u w:val="none" w:color="auto"/>
              </w:rPr>
              <w:t>男　・　女</w:t>
            </w:r>
          </w:p>
          <w:p>
            <w:pPr>
              <w:pStyle w:val="0"/>
              <w:spacing w:line="180" w:lineRule="exact"/>
              <w:jc w:val="left"/>
              <w:rPr>
                <w:rFonts w:hint="default" w:asciiTheme="minorEastAsia" w:hAnsiTheme="minorEastAsia"/>
                <w:color w:val="auto"/>
                <w:sz w:val="14"/>
                <w:highlight w:val="none"/>
                <w:u w:val="none" w:color="auto"/>
              </w:rPr>
            </w:pPr>
            <w:r>
              <w:rPr>
                <w:rFonts w:hint="default" w:asciiTheme="minorEastAsia" w:hAnsiTheme="minorEastAsia"/>
                <w:color w:val="auto"/>
                <w:sz w:val="10"/>
                <w:highlight w:val="none"/>
                <w:u w:val="none" w:color="auto"/>
              </w:rPr>
              <w:t>※</w:t>
            </w:r>
            <w:r>
              <w:rPr>
                <w:rFonts w:hint="default" w:asciiTheme="minorEastAsia" w:hAnsiTheme="minorEastAsia"/>
                <w:color w:val="auto"/>
                <w:sz w:val="10"/>
                <w:highlight w:val="none"/>
                <w:u w:val="none" w:color="auto"/>
              </w:rPr>
              <w:t>記載は任意です。未記載と</w:t>
            </w:r>
          </w:p>
          <w:p>
            <w:pPr>
              <w:pStyle w:val="0"/>
              <w:spacing w:line="180" w:lineRule="exact"/>
              <w:jc w:val="left"/>
              <w:rPr>
                <w:rFonts w:hint="default" w:asciiTheme="minorEastAsia" w:hAnsiTheme="minorEastAsia"/>
                <w:color w:val="auto"/>
                <w:sz w:val="14"/>
                <w:highlight w:val="none"/>
                <w:u w:val="none" w:color="auto"/>
              </w:rPr>
            </w:pPr>
            <w:r>
              <w:rPr>
                <w:rFonts w:hint="default" w:asciiTheme="minorEastAsia" w:hAnsiTheme="minorEastAsia"/>
                <w:color w:val="auto"/>
                <w:sz w:val="10"/>
                <w:highlight w:val="none"/>
                <w:u w:val="none" w:color="auto"/>
              </w:rPr>
              <w:t>することも可能です。</w:t>
            </w:r>
          </w:p>
        </w:tc>
      </w:tr>
      <w:tr>
        <w:trPr>
          <w:cantSplit/>
          <w:trHeight w:val="776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pacing w:val="-4"/>
                <w:sz w:val="14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/>
                <w:color w:val="auto"/>
                <w:spacing w:val="120"/>
                <w:kern w:val="0"/>
                <w:highlight w:val="none"/>
                <w:u w:val="none" w:color="auto"/>
                <w:fitText w:val="720" w:id="3"/>
              </w:rPr>
              <w:t>氏</w:t>
            </w:r>
            <w:r>
              <w:rPr>
                <w:rFonts w:hint="eastAsia" w:asciiTheme="minorEastAsia" w:hAnsiTheme="minorEastAsia"/>
                <w:color w:val="auto"/>
                <w:kern w:val="0"/>
                <w:highlight w:val="none"/>
                <w:u w:val="none" w:color="auto"/>
                <w:fitText w:val="720" w:id="3"/>
              </w:rPr>
              <w:t>名</w:t>
            </w:r>
          </w:p>
        </w:tc>
        <w:tc>
          <w:tcPr>
            <w:tcW w:w="6195" w:type="dxa"/>
            <w:gridSpan w:val="10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kern w:val="0"/>
                <w:highlight w:val="none"/>
                <w:u w:val="none" w:color="auto"/>
              </w:rPr>
            </w:pPr>
          </w:p>
        </w:tc>
        <w:tc>
          <w:tcPr>
            <w:tcW w:w="1680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624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/>
                <w:color w:val="auto"/>
                <w:highlight w:val="none"/>
                <w:u w:val="none" w:color="auto"/>
              </w:rPr>
              <w:t>生年月日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right="-212" w:rightChars="-101"/>
              <w:jc w:val="left"/>
              <w:rPr>
                <w:rFonts w:hint="default" w:asciiTheme="minorEastAsia" w:hAnsiTheme="minorEastAsia"/>
                <w:color w:val="auto"/>
                <w:spacing w:val="10"/>
                <w:sz w:val="21"/>
                <w:highlight w:val="none"/>
                <w:u w:val="none" w:color="auto"/>
              </w:rPr>
            </w:pPr>
            <w:r>
              <w:rPr>
                <w:rFonts w:hint="default" w:asciiTheme="minorEastAsia" w:hAnsiTheme="minorEastAsia"/>
                <w:color w:val="auto"/>
                <w:spacing w:val="10"/>
                <w:sz w:val="21"/>
                <w:highlight w:val="none"/>
                <w:u w:val="none" w:color="auto"/>
              </w:rPr>
              <w:t>大正・昭和</w:t>
            </w:r>
          </w:p>
          <w:p>
            <w:pPr>
              <w:pStyle w:val="0"/>
              <w:spacing w:line="280" w:lineRule="exact"/>
              <w:ind w:right="-212" w:rightChars="-101"/>
              <w:jc w:val="left"/>
              <w:rPr>
                <w:rFonts w:hint="default" w:asciiTheme="minorEastAsia" w:hAnsiTheme="minorEastAsia"/>
                <w:color w:val="auto"/>
                <w:spacing w:val="10"/>
                <w:highlight w:val="none"/>
                <w:u w:val="none" w:color="auto"/>
              </w:rPr>
            </w:pPr>
            <w:r>
              <w:rPr>
                <w:rFonts w:hint="default" w:asciiTheme="minorEastAsia" w:hAnsiTheme="minorEastAsia"/>
                <w:color w:val="auto"/>
                <w:spacing w:val="10"/>
                <w:sz w:val="21"/>
                <w:highlight w:val="none"/>
                <w:u w:val="none" w:color="auto"/>
              </w:rPr>
              <w:t>平成・令和</w:t>
            </w:r>
          </w:p>
        </w:tc>
        <w:tc>
          <w:tcPr>
            <w:tcW w:w="6195" w:type="dxa"/>
            <w:gridSpan w:val="11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0" w:firstLineChars="500"/>
              <w:jc w:val="left"/>
              <w:rPr>
                <w:rFonts w:hint="default" w:asciiTheme="minorEastAsia" w:hAnsiTheme="minorEastAsia"/>
                <w:color w:val="auto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/>
                <w:color w:val="auto"/>
                <w:highlight w:val="none"/>
                <w:u w:val="none" w:color="auto"/>
              </w:rPr>
              <w:t>　年　　　月　　日生　（満　　　　）歳</w:t>
            </w:r>
          </w:p>
        </w:tc>
      </w:tr>
      <w:tr>
        <w:trPr>
          <w:trHeight w:val="1462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/>
                <w:color w:val="auto"/>
                <w:spacing w:val="120"/>
                <w:kern w:val="0"/>
                <w:highlight w:val="none"/>
                <w:u w:val="none" w:color="auto"/>
                <w:fitText w:val="720" w:id="4"/>
              </w:rPr>
              <w:t>住</w:t>
            </w:r>
            <w:r>
              <w:rPr>
                <w:rFonts w:hint="eastAsia" w:asciiTheme="minorEastAsia" w:hAnsiTheme="minorEastAsia"/>
                <w:color w:val="auto"/>
                <w:kern w:val="0"/>
                <w:highlight w:val="none"/>
                <w:u w:val="none" w:color="auto"/>
                <w:fitText w:val="720" w:id="4"/>
              </w:rPr>
              <w:t>所</w:t>
            </w:r>
          </w:p>
        </w:tc>
        <w:tc>
          <w:tcPr>
            <w:tcW w:w="7875" w:type="dxa"/>
            <w:gridSpan w:val="13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/>
                <w:color w:val="auto"/>
                <w:highlight w:val="none"/>
                <w:u w:val="none" w:color="auto"/>
              </w:rPr>
              <w:t>〒</w:t>
            </w:r>
            <w:r>
              <w:rPr>
                <w:rFonts w:hint="eastAsia"/>
              </w:rPr>
              <w:br w:type="textWrapping" w:clear="none"/>
            </w:r>
          </w:p>
          <w:p>
            <w:pPr>
              <w:pStyle w:val="0"/>
              <w:rPr>
                <w:rFonts w:hint="default" w:asciiTheme="minorEastAsia" w:hAnsiTheme="minorEastAsia"/>
                <w:color w:val="auto"/>
                <w:highlight w:val="none"/>
                <w:u w:val="none" w:color="auto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color w:val="auto"/>
                <w:sz w:val="21"/>
                <w:highlight w:val="none"/>
                <w:u w:val="none" w:color="auto"/>
              </w:rPr>
            </w:pPr>
            <w:r>
              <w:rPr>
                <w:rFonts w:hint="default" w:asciiTheme="minorEastAsia" w:hAnsiTheme="minorEastAsia"/>
                <w:color w:val="auto"/>
                <w:sz w:val="21"/>
                <w:highlight w:val="none"/>
                <w:u w:val="none" w:color="auto"/>
              </w:rPr>
              <w:t>電話番号（　　）</w:t>
            </w:r>
            <w:r>
              <w:rPr>
                <w:rFonts w:hint="eastAsia" w:asciiTheme="minorEastAsia" w:hAnsiTheme="minorEastAsia"/>
                <w:color w:val="auto"/>
                <w:sz w:val="21"/>
                <w:highlight w:val="none"/>
                <w:u w:val="none" w:color="auto"/>
              </w:rPr>
              <w:t>　　　</w:t>
            </w:r>
            <w:r>
              <w:rPr>
                <w:rFonts w:hint="eastAsia" w:asciiTheme="minorEastAsia" w:hAnsiTheme="minorEastAsia"/>
                <w:color w:val="auto"/>
                <w:sz w:val="21"/>
                <w:highlight w:val="none"/>
                <w:u w:val="none" w:color="auto"/>
              </w:rPr>
              <w:t>-</w:t>
            </w:r>
            <w:r>
              <w:rPr>
                <w:rFonts w:hint="eastAsia" w:asciiTheme="minorEastAsia" w:hAnsiTheme="minorEastAsia"/>
                <w:color w:val="auto"/>
                <w:sz w:val="21"/>
                <w:highlight w:val="none"/>
                <w:u w:val="none" w:color="auto"/>
              </w:rPr>
              <w:t>　　　　　　</w:t>
            </w:r>
            <w:r>
              <w:rPr>
                <w:rFonts w:hint="eastAsia" w:asciiTheme="minorEastAsia" w:hAnsiTheme="minorEastAsia"/>
                <w:color w:val="auto"/>
                <w:sz w:val="21"/>
                <w:highlight w:val="none"/>
                <w:u w:val="none" w:color="auto"/>
              </w:rPr>
              <w:t>/</w:t>
            </w:r>
            <w:r>
              <w:rPr>
                <w:rFonts w:hint="default" w:asciiTheme="minorEastAsia" w:hAnsiTheme="minorEastAsia"/>
                <w:color w:val="auto"/>
                <w:sz w:val="21"/>
                <w:highlight w:val="none"/>
                <w:u w:val="none" w:color="auto"/>
              </w:rPr>
              <w:t>携帯電話（　　）</w:t>
            </w:r>
            <w:r>
              <w:rPr>
                <w:rFonts w:hint="eastAsia" w:asciiTheme="minorEastAsia" w:hAnsiTheme="minorEastAsia"/>
                <w:color w:val="auto"/>
                <w:sz w:val="21"/>
                <w:highlight w:val="none"/>
                <w:u w:val="none" w:color="auto"/>
              </w:rPr>
              <w:t>　　　　</w:t>
            </w:r>
            <w:r>
              <w:rPr>
                <w:rFonts w:hint="eastAsia" w:asciiTheme="minorEastAsia" w:hAnsiTheme="minorEastAsia"/>
                <w:color w:val="auto"/>
                <w:sz w:val="21"/>
                <w:highlight w:val="none"/>
                <w:u w:val="none" w:color="auto"/>
              </w:rPr>
              <w:t>-</w:t>
            </w:r>
          </w:p>
        </w:tc>
      </w:tr>
      <w:tr>
        <w:trPr>
          <w:trHeight w:val="720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</w:rPr>
              <w:t>加入医療保険</w:t>
            </w: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0" w:leftChars="0" w:firstLineChars="0"/>
              <w:rPr>
                <w:rFonts w:hint="eastAsia"/>
                <w:color w:val="auto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</w:rPr>
              <w:t>被保険者氏名</w:t>
            </w:r>
          </w:p>
        </w:tc>
        <w:tc>
          <w:tcPr>
            <w:tcW w:w="284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156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/>
                <w:color w:val="auto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"/>
                <w:w w:val="85"/>
                <w:highlight w:val="none"/>
                <w:u w:val="none" w:color="auto"/>
                <w:fitText w:val="1440" w:id="5"/>
              </w:rPr>
              <w:t>申請者との続</w:t>
            </w:r>
            <w:r>
              <w:rPr>
                <w:rFonts w:hint="eastAsia"/>
                <w:color w:val="auto"/>
                <w:spacing w:val="5"/>
                <w:w w:val="85"/>
                <w:highlight w:val="none"/>
                <w:u w:val="none" w:color="auto"/>
                <w:fitText w:val="1440" w:id="5"/>
              </w:rPr>
              <w:t>柄</w:t>
            </w:r>
          </w:p>
        </w:tc>
        <w:tc>
          <w:tcPr>
            <w:tcW w:w="1785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</w:tr>
      <w:tr>
        <w:trPr>
          <w:trHeight w:val="600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  <w:sz w:val="12"/>
              </w:rPr>
            </w:pPr>
          </w:p>
        </w:tc>
        <w:tc>
          <w:tcPr>
            <w:tcW w:w="178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2"/>
              </w:rPr>
            </w:pP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0" w:leftChars="0" w:firstLineChars="0"/>
              <w:rPr>
                <w:rFonts w:hint="eastAsia"/>
                <w:color w:val="auto"/>
                <w:sz w:val="21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80"/>
                <w:sz w:val="24"/>
                <w:highlight w:val="none"/>
                <w:u w:val="none" w:color="auto"/>
                <w:fitText w:val="1440" w:id="6"/>
              </w:rPr>
              <w:t>保険種</w:t>
            </w:r>
            <w:r>
              <w:rPr>
                <w:rFonts w:hint="eastAsia"/>
                <w:color w:val="auto"/>
                <w:sz w:val="24"/>
                <w:highlight w:val="none"/>
                <w:u w:val="none" w:color="auto"/>
                <w:fitText w:val="1440" w:id="6"/>
              </w:rPr>
              <w:t>別</w:t>
            </w:r>
          </w:p>
        </w:tc>
        <w:tc>
          <w:tcPr>
            <w:tcW w:w="284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/>
                <w:color w:val="auto"/>
                <w:sz w:val="21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 w:color="auto"/>
              </w:rPr>
              <w:t>国・後・協・共・組</w:t>
            </w:r>
          </w:p>
        </w:tc>
        <w:tc>
          <w:tcPr>
            <w:tcW w:w="156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/>
                <w:color w:val="auto"/>
                <w:sz w:val="21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1"/>
                <w:highlight w:val="none"/>
                <w:u w:val="none" w:color="auto"/>
              </w:rPr>
              <w:t>被保険者証の</w:t>
            </w:r>
          </w:p>
          <w:p>
            <w:pPr>
              <w:pStyle w:val="0"/>
              <w:spacing w:line="300" w:lineRule="exact"/>
              <w:rPr>
                <w:rFonts w:hint="eastAsia"/>
                <w:color w:val="auto"/>
                <w:sz w:val="21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1"/>
                <w:highlight w:val="none"/>
                <w:u w:val="none" w:color="auto"/>
              </w:rPr>
              <w:t>記号番号</w:t>
            </w:r>
          </w:p>
        </w:tc>
        <w:tc>
          <w:tcPr>
            <w:tcW w:w="1785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sz w:val="21"/>
                <w:highlight w:val="none"/>
                <w:u w:val="none" w:color="auto"/>
              </w:rPr>
            </w:pPr>
          </w:p>
        </w:tc>
      </w:tr>
      <w:tr>
        <w:trPr>
          <w:trHeight w:val="684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30"/>
                <w:highlight w:val="none"/>
                <w:u w:val="none" w:color="auto"/>
                <w:fitText w:val="1440" w:id="7"/>
              </w:rPr>
              <w:t>保険者番</w:t>
            </w:r>
            <w:r>
              <w:rPr>
                <w:rFonts w:hint="eastAsia"/>
                <w:color w:val="auto"/>
                <w:highlight w:val="none"/>
                <w:u w:val="none" w:color="auto"/>
                <w:fitText w:val="1440" w:id="7"/>
              </w:rPr>
              <w:t>号</w:t>
            </w:r>
          </w:p>
        </w:tc>
        <w:tc>
          <w:tcPr>
            <w:tcW w:w="6195" w:type="dxa"/>
            <w:gridSpan w:val="11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</w:tr>
      <w:tr>
        <w:trPr>
          <w:trHeight w:val="890" w:hRule="atLeast"/>
        </w:trPr>
        <w:tc>
          <w:tcPr>
            <w:tcW w:w="22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default" w:asciiTheme="minorEastAsia" w:hAnsiTheme="minorEastAsia"/>
                <w:spacing w:val="240"/>
                <w:kern w:val="0"/>
                <w:sz w:val="24"/>
                <w:fitText w:val="1680" w:id="8"/>
              </w:rPr>
              <w:t>疾病</w:t>
            </w:r>
            <w:r>
              <w:rPr>
                <w:rFonts w:hint="default" w:asciiTheme="minorEastAsia" w:hAnsiTheme="minorEastAsia"/>
                <w:kern w:val="0"/>
                <w:sz w:val="24"/>
                <w:fitText w:val="1680" w:id="8"/>
              </w:rPr>
              <w:t>名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pacing w:val="10"/>
                <w:sz w:val="21"/>
              </w:rPr>
            </w:pPr>
            <w:r>
              <w:rPr>
                <w:rFonts w:hint="default" w:asciiTheme="minorEastAsia" w:hAnsiTheme="minorEastAsia"/>
                <w:kern w:val="0"/>
                <w:sz w:val="24"/>
              </w:rPr>
              <w:t>（該当箇所を</w:t>
            </w:r>
            <w:r>
              <w:rPr>
                <w:rFonts w:hint="default" w:asciiTheme="minorEastAsia" w:hAnsiTheme="minorEastAsia"/>
                <w:kern w:val="0"/>
                <w:sz w:val="24"/>
              </w:rPr>
              <w:t>☑</w:t>
            </w:r>
            <w:r>
              <w:rPr>
                <w:rFonts w:hint="default" w:asciiTheme="minorEastAsia" w:hAnsiTheme="minorEastAsia"/>
                <w:kern w:val="0"/>
                <w:sz w:val="24"/>
              </w:rPr>
              <w:t>）</w:t>
            </w:r>
          </w:p>
        </w:tc>
        <w:tc>
          <w:tcPr>
            <w:tcW w:w="7875" w:type="dxa"/>
            <w:gridSpan w:val="13"/>
            <w:vAlign w:val="bottom"/>
          </w:tcPr>
          <w:p>
            <w:pPr>
              <w:pStyle w:val="0"/>
              <w:spacing w:line="20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/>
              </w:rPr>
              <w:br w:type="textWrapping" w:clear="none"/>
            </w:r>
            <w:r>
              <w:rPr>
                <w:rFonts w:hint="eastAsia" w:asciiTheme="minorEastAsia" w:hAnsiTheme="minorEastAsia"/>
                <w:sz w:val="22"/>
              </w:rPr>
              <w:t>Ｂ型肝炎ウイルスによる（　□肝がん　□重度肝硬変（非代償性肝硬変））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2428875</wp:posOffset>
                      </wp:positionH>
                      <wp:positionV relativeFrom="paragraph">
                        <wp:posOffset>212725</wp:posOffset>
                      </wp:positionV>
                      <wp:extent cx="270510" cy="382905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270510" cy="38290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auto"/>
                                      <w:sz w:val="32"/>
                                    </w:rPr>
                                    <w:t>９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2;mso-wrap-distance-left:16pt;width:21.3pt;height:30.15pt;mso-position-horizontal-relative:text;position:absolute;margin-left:191.25pt;margin-top:16.75pt;mso-wrap-distance-bottom:0pt;mso-wrap-distance-right:16pt;mso-wrap-distance-top:0pt;" o:spid="_x0000_s1026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3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auto"/>
                                <w:sz w:val="32"/>
                              </w:rPr>
                              <w:t>９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Theme="minorEastAsia" w:hAnsiTheme="minorEastAsia"/>
                <w:sz w:val="22"/>
              </w:rPr>
              <w:t>Ｃ型肝炎ウイルスによる</w:t>
            </w:r>
            <w:r>
              <w:rPr>
                <w:rFonts w:hint="eastAsia" w:asciiTheme="minorEastAsia" w:hAnsiTheme="minorEastAsia"/>
                <w:sz w:val="22"/>
              </w:rPr>
              <w:t>（　□肝がん　□重度肝硬変（非代償性肝硬変））</w:t>
            </w:r>
          </w:p>
        </w:tc>
      </w:tr>
      <w:tr>
        <w:trPr>
          <w:trHeight w:val="397" w:hRule="atLeast"/>
        </w:trPr>
        <w:tc>
          <w:tcPr>
            <w:tcW w:w="220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pacing w:val="10"/>
              </w:rPr>
            </w:pPr>
            <w:r>
              <w:rPr>
                <w:rFonts w:hint="eastAsia" w:asciiTheme="minorEastAsia" w:hAnsiTheme="minorEastAsia"/>
              </w:rPr>
              <w:t>本助成制度利用歴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pStyle w:val="0"/>
              <w:spacing w:line="300" w:lineRule="exact"/>
              <w:ind w:left="1" w:left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有</w:t>
            </w:r>
            <w:r>
              <w:rPr>
                <w:rFonts w:hint="eastAsia" w:asciiTheme="minorEastAsia" w:hAnsiTheme="minorEastAsia"/>
              </w:rPr>
              <w:t>・</w:t>
            </w:r>
            <w:r>
              <w:rPr>
                <w:rFonts w:hint="default" w:asciiTheme="minorEastAsia" w:hAnsiTheme="minorEastAsia"/>
              </w:rPr>
              <w:t>無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>
            <w:pPr>
              <w:pStyle w:val="0"/>
              <w:spacing w:line="300" w:lineRule="exact"/>
              <w:ind w:left="34" w:leftChars="16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有に該当</w:t>
            </w:r>
          </w:p>
          <w:p>
            <w:pPr>
              <w:pStyle w:val="0"/>
              <w:spacing w:line="300" w:lineRule="exact"/>
              <w:ind w:left="34" w:leftChars="16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する場合</w:t>
            </w:r>
          </w:p>
        </w:tc>
        <w:tc>
          <w:tcPr>
            <w:tcW w:w="1365" w:type="dxa"/>
            <w:vAlign w:val="center"/>
          </w:tcPr>
          <w:p>
            <w:pPr>
              <w:pStyle w:val="0"/>
              <w:spacing w:line="300" w:lineRule="exact"/>
              <w:ind w:left="34" w:leftChars="16" w:firstLine="29" w:firstLineChars="14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受給者番号</w:t>
            </w:r>
          </w:p>
        </w:tc>
        <w:tc>
          <w:tcPr>
            <w:tcW w:w="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210" w:leftChars="100"/>
              <w:rPr>
                <w:rFonts w:hint="default" w:asciiTheme="minorEastAsia" w:hAnsiTheme="minorEastAsia"/>
                <w:color w:val="auto"/>
              </w:rPr>
            </w:pPr>
          </w:p>
        </w:tc>
        <w:tc>
          <w:tcPr>
            <w:tcW w:w="54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210" w:leftChars="100"/>
              <w:rPr>
                <w:rFonts w:hint="default" w:asciiTheme="minorEastAsia" w:hAnsiTheme="minorEastAsia"/>
              </w:rPr>
            </w:pPr>
          </w:p>
        </w:tc>
        <w:tc>
          <w:tcPr>
            <w:tcW w:w="54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210" w:leftChars="100"/>
              <w:rPr>
                <w:rFonts w:hint="default" w:asciiTheme="minorEastAsia" w:hAnsiTheme="minorEastAsia"/>
              </w:rPr>
            </w:pPr>
          </w:p>
        </w:tc>
        <w:tc>
          <w:tcPr>
            <w:tcW w:w="540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210" w:leftChars="100"/>
              <w:rPr>
                <w:rFonts w:hint="default" w:asciiTheme="minorEastAsia" w:hAnsiTheme="minorEastAsia"/>
              </w:rPr>
            </w:pPr>
          </w:p>
        </w:tc>
        <w:tc>
          <w:tcPr>
            <w:tcW w:w="540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210" w:leftChars="100"/>
              <w:rPr>
                <w:rFonts w:hint="default" w:asciiTheme="minorEastAsia" w:hAnsiTheme="minorEastAsia"/>
              </w:rPr>
            </w:pPr>
          </w:p>
        </w:tc>
        <w:tc>
          <w:tcPr>
            <w:tcW w:w="54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210" w:leftChars="100"/>
              <w:rPr>
                <w:rFonts w:hint="default" w:asciiTheme="minorEastAsia" w:hAnsiTheme="minorEastAsia"/>
              </w:rPr>
            </w:pPr>
          </w:p>
        </w:tc>
        <w:tc>
          <w:tcPr>
            <w:tcW w:w="64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210" w:leftChars="10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71" w:hRule="atLeast"/>
        </w:trPr>
        <w:tc>
          <w:tcPr>
            <w:tcW w:w="220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pStyle w:val="0"/>
              <w:spacing w:line="276" w:lineRule="auto"/>
              <w:ind w:left="210" w:leftChars="100"/>
              <w:rPr>
                <w:rFonts w:hint="default" w:asciiTheme="minorEastAsia" w:hAnsiTheme="minorEastAsia"/>
              </w:rPr>
            </w:pPr>
          </w:p>
        </w:tc>
        <w:tc>
          <w:tcPr>
            <w:tcW w:w="1155" w:type="dxa"/>
            <w:gridSpan w:val="2"/>
            <w:vMerge w:val="continue"/>
            <w:vAlign w:val="center"/>
          </w:tcPr>
          <w:p>
            <w:pPr>
              <w:pStyle w:val="0"/>
              <w:spacing w:line="276" w:lineRule="auto"/>
              <w:ind w:left="210" w:leftChars="100"/>
              <w:rPr>
                <w:rFonts w:hint="default" w:asciiTheme="minorEastAsia" w:hAnsiTheme="minorEastAsia"/>
                <w:sz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0"/>
              <w:spacing w:line="300" w:lineRule="exact"/>
              <w:ind w:left="34" w:leftChars="16" w:firstLine="29" w:firstLineChars="14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有効期間</w:t>
            </w:r>
          </w:p>
        </w:tc>
        <w:tc>
          <w:tcPr>
            <w:tcW w:w="3885" w:type="dxa"/>
            <w:gridSpan w:val="9"/>
            <w:vAlign w:val="center"/>
          </w:tcPr>
          <w:p>
            <w:pPr>
              <w:pStyle w:val="0"/>
              <w:spacing w:line="300" w:lineRule="exac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　　　年　　月　　日～</w:t>
            </w: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　　　　　　　　年　　月　　日</w:t>
            </w:r>
          </w:p>
        </w:tc>
      </w:tr>
      <w:tr>
        <w:trPr>
          <w:trHeight w:val="318" w:hRule="atLeast"/>
        </w:trPr>
        <w:tc>
          <w:tcPr>
            <w:tcW w:w="220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-107" w:rightChars="-51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核酸アナログ製剤</w:t>
            </w:r>
          </w:p>
          <w:p>
            <w:pPr>
              <w:pStyle w:val="0"/>
              <w:spacing w:line="300" w:lineRule="exact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治療に係る肝炎</w:t>
            </w:r>
          </w:p>
          <w:p>
            <w:pPr>
              <w:pStyle w:val="0"/>
              <w:spacing w:line="300" w:lineRule="exact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治療受給者証の</w:t>
            </w:r>
          </w:p>
          <w:p>
            <w:pPr>
              <w:pStyle w:val="0"/>
              <w:spacing w:line="300" w:lineRule="exact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交付の有無</w:t>
            </w:r>
          </w:p>
        </w:tc>
        <w:tc>
          <w:tcPr>
            <w:tcW w:w="7875" w:type="dxa"/>
            <w:gridSpan w:val="13"/>
            <w:tcBorders>
              <w:top w:val="none" w:color="auto" w:sz="0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2" behindDoc="0" locked="0" layoutInCell="1" hidden="0" allowOverlap="1">
                      <wp:simplePos x="0" y="0"/>
                      <wp:positionH relativeFrom="column">
                        <wp:posOffset>2006600</wp:posOffset>
                      </wp:positionH>
                      <wp:positionV relativeFrom="paragraph">
                        <wp:posOffset>159385</wp:posOffset>
                      </wp:positionV>
                      <wp:extent cx="270510" cy="382905"/>
                      <wp:effectExtent l="0" t="0" r="635" b="63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/>
                            <wps:spPr>
                              <a:xfrm>
                                <a:off x="0" y="0"/>
                                <a:ext cx="270510" cy="38290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auto"/>
                                      <w:sz w:val="32"/>
                                    </w:rPr>
                                    <w:t>４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12;mso-wrap-distance-left:16pt;width:21.3pt;height:30.15pt;mso-position-horizontal-relative:text;position:absolute;margin-left:158pt;margin-top:12.55pt;mso-wrap-distance-bottom:0pt;mso-wrap-distance-right:16pt;mso-wrap-distance-top:0pt;" o:spid="_x0000_s1027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3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auto"/>
                                <w:sz w:val="32"/>
                              </w:rPr>
                              <w:t>４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/>
              </w:rPr>
              <w:t>現在</w:t>
            </w:r>
            <w:r>
              <w:rPr>
                <w:rFonts w:hint="eastAsia" w:asciiTheme="minorEastAsia" w:hAnsiTheme="minorEastAsia" w:eastAsiaTheme="minorEastAsia"/>
              </w:rPr>
              <w:t>、</w:t>
            </w:r>
            <w:r>
              <w:rPr>
                <w:rFonts w:hint="eastAsia" w:asciiTheme="minorEastAsia" w:hAnsiTheme="minorEastAsia"/>
              </w:rPr>
              <w:t>核酸アナログ製剤治療に係る肝炎治療受給者証の交付を</w:t>
            </w:r>
          </w:p>
        </w:tc>
      </w:tr>
      <w:tr>
        <w:trPr>
          <w:trHeight w:val="763" w:hRule="atLeast"/>
        </w:trPr>
        <w:tc>
          <w:tcPr>
            <w:tcW w:w="220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875" w:type="dxa"/>
            <w:gridSpan w:val="13"/>
            <w:tcBorders>
              <w:top w:val="single" w:color="FFFFFF" w:themeColor="background1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simplePos="0" relativeHeight="4" behindDoc="0" locked="0" layoutInCell="1" hidden="0" allowOverlap="1">
                      <wp:simplePos x="0" y="0"/>
                      <wp:positionH relativeFrom="column">
                        <wp:posOffset>2073910</wp:posOffset>
                      </wp:positionH>
                      <wp:positionV relativeFrom="paragraph">
                        <wp:posOffset>-23495</wp:posOffset>
                      </wp:positionV>
                      <wp:extent cx="1527175" cy="252095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7175" cy="252095"/>
                                <a:chOff x="6673" y="10968"/>
                                <a:chExt cx="2405" cy="397"/>
                              </a:xfrm>
                            </wpg:grpSpPr>
                            <wps:wsp>
                              <wps:cNvPr id="1029" name="オブジェクト 0"/>
                              <wps:cNvSpPr/>
                              <wps:spPr>
                                <a:xfrm>
                                  <a:off x="6673" y="10968"/>
                                  <a:ext cx="348" cy="397"/>
                                </a:xfrm>
                                <a:prstGeom prst="rect">
                                  <a:avLst/>
                                </a:prstGeom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none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1030" name="オブジェクト 0"/>
                              <wps:cNvSpPr/>
                              <wps:spPr>
                                <a:xfrm>
                                  <a:off x="7369" y="10968"/>
                                  <a:ext cx="348" cy="397"/>
                                </a:xfrm>
                                <a:prstGeom prst="rect">
                                  <a:avLst/>
                                </a:prstGeom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none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1031" name="オブジェクト 0"/>
                              <wps:cNvSpPr/>
                              <wps:spPr>
                                <a:xfrm>
                                  <a:off x="7021" y="10968"/>
                                  <a:ext cx="348" cy="397"/>
                                </a:xfrm>
                                <a:prstGeom prst="rect">
                                  <a:avLst/>
                                </a:prstGeom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none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1032" name="オブジェクト 0"/>
                              <wps:cNvSpPr/>
                              <wps:spPr>
                                <a:xfrm>
                                  <a:off x="7708" y="10968"/>
                                  <a:ext cx="348" cy="397"/>
                                </a:xfrm>
                                <a:prstGeom prst="rect">
                                  <a:avLst/>
                                </a:prstGeom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none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1033" name="オブジェクト 0"/>
                              <wps:cNvSpPr/>
                              <wps:spPr>
                                <a:xfrm>
                                  <a:off x="8050" y="10968"/>
                                  <a:ext cx="348" cy="397"/>
                                </a:xfrm>
                                <a:prstGeom prst="rect">
                                  <a:avLst/>
                                </a:prstGeom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none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1034" name="オブジェクト 0"/>
                              <wps:cNvSpPr/>
                              <wps:spPr>
                                <a:xfrm>
                                  <a:off x="8394" y="10968"/>
                                  <a:ext cx="348" cy="397"/>
                                </a:xfrm>
                                <a:prstGeom prst="rect">
                                  <a:avLst/>
                                </a:prstGeom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none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1035" name="オブジェクト 0"/>
                              <wps:cNvSpPr/>
                              <wps:spPr>
                                <a:xfrm>
                                  <a:off x="8730" y="10968"/>
                                  <a:ext cx="348" cy="397"/>
                                </a:xfrm>
                                <a:prstGeom prst="rect">
                                  <a:avLst/>
                                </a:prstGeom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none">
                                  <a:schemeClr val="dk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オブジェクト 0" style="mso-position-vertical-relative:text;z-index:4;width:120.25pt;height:19.850000000000001pt;mso-position-horizontal-relative:text;position:absolute;margin-left:163.30000000000001pt;margin-top:-1.85pt;" coordsize="2405,397" coordorigin="6673,10968" o:spid="_x0000_s1028" o:allowincell="t" o:allowoverlap="t">
                      <v:rect id="オブジェクト 0" style="position:absolute;left:6673;top:10968;width:348;height:397;" o:spid="_x0000_s1029" filled="t" fillcolor="#ffffff [3201]" stroked="t" strokecolor="#000000 [3213]" strokeweight="1pt" o:spt="1">
                        <v:fill/>
                        <v:stroke linestyle="single" endcap="flat" dashstyle="solid" filltype="solid"/>
                        <v:textbox style="layout-flow:horizontal;"/>
                        <v:imagedata o:title=""/>
                        <w10:wrap type="none" anchorx="text" anchory="text"/>
                      </v:rect>
                      <v:rect id="オブジェクト 0" style="position:absolute;left:7369;top:10968;width:348;height:397;" o:spid="_x0000_s1030" filled="t" fillcolor="#ffffff [3201]" stroked="t" strokecolor="#000000 [3213]" strokeweight="1pt" o:spt="1">
                        <v:fill/>
                        <v:stroke linestyle="single" endcap="flat" dashstyle="solid" filltype="solid"/>
                        <v:textbox style="layout-flow:horizontal;"/>
                        <v:imagedata o:title=""/>
                        <w10:wrap type="none" anchorx="text" anchory="text"/>
                      </v:rect>
                      <v:rect id="オブジェクト 0" style="position:absolute;left:7021;top:10968;width:348;height:397;" o:spid="_x0000_s1031" filled="t" fillcolor="#ffffff [3201]" stroked="t" strokecolor="#000000 [3213]" strokeweight="1pt" o:spt="1">
                        <v:fill/>
                        <v:stroke linestyle="single" endcap="flat" dashstyle="solid" filltype="solid"/>
                        <v:textbox style="layout-flow:horizontal;"/>
                        <v:imagedata o:title=""/>
                        <w10:wrap type="none" anchorx="text" anchory="text"/>
                      </v:rect>
                      <v:rect id="オブジェクト 0" style="position:absolute;left:7708;top:10968;width:348;height:397;" o:spid="_x0000_s1032" filled="t" fillcolor="#ffffff [3201]" stroked="t" strokecolor="#000000 [3213]" strokeweight="1pt" o:spt="1">
                        <v:fill/>
                        <v:stroke linestyle="single" endcap="flat" dashstyle="solid" filltype="solid"/>
                        <v:textbox style="layout-flow:horizontal;"/>
                        <v:imagedata o:title=""/>
                        <w10:wrap type="none" anchorx="text" anchory="text"/>
                      </v:rect>
                      <v:rect id="オブジェクト 0" style="position:absolute;left:8050;top:10968;width:348;height:397;" o:spid="_x0000_s1033" filled="t" fillcolor="#ffffff [3201]" stroked="t" strokecolor="#000000 [3213]" strokeweight="1pt" o:spt="1">
                        <v:fill/>
                        <v:stroke linestyle="single" endcap="flat" dashstyle="solid" filltype="solid"/>
                        <v:textbox style="layout-flow:horizontal;"/>
                        <v:imagedata o:title=""/>
                        <w10:wrap type="none" anchorx="text" anchory="text"/>
                      </v:rect>
                      <v:rect id="オブジェクト 0" style="position:absolute;left:8394;top:10968;width:348;height:397;" o:spid="_x0000_s1034" filled="t" fillcolor="#ffffff [3201]" stroked="t" strokecolor="#000000 [3213]" strokeweight="1pt" o:spt="1">
                        <v:fill/>
                        <v:stroke linestyle="single" endcap="flat" dashstyle="solid" filltype="solid"/>
                        <v:textbox style="layout-flow:horizontal;"/>
                        <v:imagedata o:title=""/>
                        <w10:wrap type="none" anchorx="text" anchory="text"/>
                      </v:rect>
                      <v:rect id="オブジェクト 0" style="position:absolute;left:8730;top:10968;width:348;height:397;" o:spid="_x0000_s1035" filled="t" fillcolor="#ffffff [3201]" stroked="t" strokecolor="#000000 [3213]" strokeweight="1pt" o:spt="1">
                        <v:fill/>
                        <v:stroke linestyle="single" endcap="flat" dashstyle="solid" filltype="solid"/>
                        <v:textbox style="layout-flow:horizontal;"/>
                        <v:imagedata o:title=""/>
                        <w10:wrap type="none" anchorx="text" anchory="text"/>
                      </v:rect>
                      <w10:wrap type="none" anchorx="text" anchory="text"/>
                    </v:group>
                  </w:pict>
                </mc:Fallback>
              </mc:AlternateContent>
            </w:r>
            <w:r>
              <w:rPr>
                <w:rFonts w:hint="eastAsia" w:asciiTheme="minorEastAsia" w:hAnsiTheme="minorEastAsia"/>
              </w:rPr>
              <w:t>１．受けている　</w:t>
            </w:r>
            <w:r>
              <w:rPr>
                <w:rFonts w:hint="eastAsia" w:asciiTheme="minorEastAsia" w:hAnsiTheme="minorEastAsia"/>
                <w:kern w:val="0"/>
              </w:rPr>
              <w:t>受給者番号　</w:t>
            </w:r>
          </w:p>
          <w:p>
            <w:pPr>
              <w:pStyle w:val="0"/>
              <w:spacing w:line="240" w:lineRule="exact"/>
              <w:ind w:leftChars="0" w:right="-107" w:rightChars="-51" w:firstLineChars="0"/>
              <w:rPr>
                <w:rFonts w:hint="default" w:asciiTheme="minorEastAsia" w:hAnsiTheme="minorEastAsia"/>
                <w:sz w:val="15"/>
              </w:rPr>
            </w:pPr>
            <w:r>
              <w:rPr>
                <w:rFonts w:hint="eastAsia" w:asciiTheme="minorEastAsia" w:hAnsiTheme="minorEastAsia"/>
                <w:sz w:val="15"/>
              </w:rPr>
              <w:t>※交付を受けている場合</w:t>
            </w:r>
            <w:r>
              <w:rPr>
                <w:rFonts w:hint="eastAsia" w:asciiTheme="minorEastAsia" w:hAnsiTheme="minorEastAsia" w:eastAsiaTheme="minorEastAsia"/>
                <w:sz w:val="15"/>
              </w:rPr>
              <w:t>、</w:t>
            </w:r>
            <w:r>
              <w:rPr>
                <w:rFonts w:hint="eastAsia" w:asciiTheme="minorEastAsia" w:hAnsiTheme="minorEastAsia"/>
                <w:sz w:val="15"/>
              </w:rPr>
              <w:t>申請月以前</w:t>
            </w:r>
            <w:r>
              <w:rPr>
                <w:rFonts w:hint="eastAsia" w:asciiTheme="minorEastAsia" w:hAnsiTheme="minorEastAsia"/>
                <w:color w:val="auto"/>
                <w:sz w:val="15"/>
                <w:highlight w:val="none"/>
                <w:u w:val="none" w:color="auto"/>
              </w:rPr>
              <w:t>の</w:t>
            </w:r>
            <w:r>
              <w:rPr>
                <w:rFonts w:hint="eastAsia" w:asciiTheme="minorEastAsia" w:hAnsiTheme="minorEastAsia"/>
                <w:color w:val="auto"/>
                <w:sz w:val="15"/>
                <w:highlight w:val="none"/>
                <w:u w:val="none" w:color="auto"/>
              </w:rPr>
              <w:t>24</w:t>
            </w:r>
            <w:r>
              <w:rPr>
                <w:rFonts w:hint="eastAsia" w:asciiTheme="minorEastAsia" w:hAnsiTheme="minorEastAsia"/>
                <w:sz w:val="15"/>
              </w:rPr>
              <w:t>月以内の「肝炎治療自己負担限度月額管理票」の写しを添付すること。</w:t>
            </w:r>
          </w:p>
        </w:tc>
      </w:tr>
      <w:tr>
        <w:trPr>
          <w:trHeight w:val="639" w:hRule="atLeast"/>
        </w:trPr>
        <w:tc>
          <w:tcPr>
            <w:tcW w:w="220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875" w:type="dxa"/>
            <w:gridSpan w:val="1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right="210" w:right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２．受けていない</w:t>
            </w:r>
          </w:p>
        </w:tc>
      </w:tr>
      <w:tr>
        <w:trPr>
          <w:trHeight w:val="1445" w:hRule="atLeast"/>
        </w:trPr>
        <w:tc>
          <w:tcPr>
            <w:tcW w:w="10080" w:type="dxa"/>
            <w:gridSpan w:val="1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Theme="majorHAnsi" w:hAnsiTheme="majorHAnsi" w:eastAsiaTheme="majorHAnsi"/>
              </w:rPr>
            </w:pPr>
            <w:r>
              <w:rPr>
                <w:rFonts w:hint="default" w:asciiTheme="majorHAnsi" w:hAnsiTheme="majorHAnsi" w:eastAsiaTheme="majorHAnsi"/>
              </w:rPr>
              <w:t>以下に該当する場合は、住民票の提出を省略できます。</w:t>
            </w:r>
          </w:p>
          <w:p>
            <w:pPr>
              <w:pStyle w:val="0"/>
              <w:spacing w:line="300" w:lineRule="exact"/>
              <w:rPr>
                <w:rFonts w:hint="default" w:asciiTheme="majorHAnsi" w:hAnsiTheme="majorHAnsi" w:eastAsiaTheme="majorHAnsi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4479290</wp:posOffset>
                      </wp:positionH>
                      <wp:positionV relativeFrom="paragraph">
                        <wp:posOffset>154940</wp:posOffset>
                      </wp:positionV>
                      <wp:extent cx="309880" cy="323850"/>
                      <wp:effectExtent l="0" t="0" r="635" b="635"/>
                      <wp:wrapNone/>
                      <wp:docPr id="103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オブジェクト 0"/>
                            <wps:cNvSpPr txBox="1"/>
                            <wps:spPr>
                              <a:xfrm>
                                <a:off x="0" y="0"/>
                                <a:ext cx="30988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auto"/>
                                      <w:sz w:val="24"/>
                                    </w:rPr>
                                    <w:t>４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3;mso-wrap-distance-left:16pt;width:24.4pt;height:25.5pt;mso-position-horizontal-relative:text;position:absolute;margin-left:352.7pt;margin-top:12.2pt;mso-wrap-distance-bottom:0pt;mso-wrap-distance-right:16pt;mso-wrap-distance-top:0pt;" o:spid="_x0000_s1036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auto"/>
                                <w:sz w:val="24"/>
                              </w:rPr>
                              <w:t>４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Theme="majorHAnsi" w:hAnsiTheme="majorHAnsi" w:eastAsiaTheme="majorHAnsi"/>
              </w:rPr>
              <w:t>該当する場合は、</w:t>
            </w:r>
            <w:r>
              <w:rPr>
                <w:rFonts w:hint="default" w:asciiTheme="majorHAnsi" w:hAnsiTheme="majorHAnsi" w:eastAsiaTheme="majorHAnsi"/>
              </w:rPr>
              <w:t>☑</w:t>
            </w:r>
            <w:r>
              <w:rPr>
                <w:rFonts w:hint="default" w:asciiTheme="majorHAnsi" w:hAnsiTheme="majorHAnsi" w:eastAsiaTheme="majorHAnsi"/>
              </w:rPr>
              <w:t>を記入してください。</w:t>
            </w:r>
          </w:p>
          <w:p>
            <w:pPr>
              <w:pStyle w:val="0"/>
              <w:spacing w:line="300" w:lineRule="exact"/>
              <w:rPr>
                <w:rFonts w:hint="default" w:asciiTheme="majorHAnsi" w:hAnsiTheme="majorHAnsi" w:eastAsiaTheme="majorHAnsi"/>
              </w:rPr>
            </w:pPr>
            <w:r>
              <w:rPr>
                <w:rFonts w:hint="default" w:asciiTheme="majorHAnsi" w:hAnsiTheme="majorHAnsi" w:eastAsiaTheme="majorHAnsi"/>
              </w:rPr>
              <w:t>□</w:t>
            </w:r>
            <w:r>
              <w:rPr>
                <w:rFonts w:hint="default" w:asciiTheme="majorHAnsi" w:hAnsiTheme="majorHAnsi" w:eastAsiaTheme="majorHAnsi"/>
              </w:rPr>
              <w:t>　３か月以内に</w:t>
            </w:r>
            <w:r>
              <w:rPr>
                <w:rFonts w:hint="eastAsia" w:asciiTheme="majorHAnsi" w:hAnsiTheme="majorHAnsi" w:eastAsiaTheme="majorHAnsi"/>
              </w:rPr>
              <w:t>取得した住民票を</w:t>
            </w:r>
            <w:r>
              <w:rPr>
                <w:rFonts w:hint="default" w:asciiTheme="majorHAnsi" w:hAnsiTheme="majorHAnsi" w:eastAsiaTheme="majorHAnsi"/>
              </w:rPr>
              <w:t>、肝炎治療受給者証交付申請</w:t>
            </w:r>
            <w:r>
              <w:rPr>
                <w:rFonts w:hint="eastAsia" w:asciiTheme="majorHAnsi" w:hAnsiTheme="majorHAnsi" w:eastAsiaTheme="majorHAnsi"/>
              </w:rPr>
              <w:t>のために</w:t>
            </w:r>
            <w:r>
              <w:rPr>
                <w:rFonts w:hint="default" w:asciiTheme="majorHAnsi" w:hAnsiTheme="majorHAnsi" w:eastAsiaTheme="majorHAnsi"/>
              </w:rPr>
              <w:t>提出した。</w:t>
            </w:r>
          </w:p>
          <w:p>
            <w:pPr>
              <w:pStyle w:val="0"/>
              <w:spacing w:line="300" w:lineRule="exact"/>
              <w:rPr>
                <w:rFonts w:hint="default" w:eastAsiaTheme="minorHAnsi"/>
                <w:sz w:val="22"/>
              </w:rPr>
            </w:pPr>
            <w:r>
              <w:rPr>
                <w:rFonts w:hint="default" w:asciiTheme="majorHAnsi" w:hAnsiTheme="majorHAnsi" w:eastAsiaTheme="majorHAnsi"/>
              </w:rPr>
              <w:t>□</w:t>
            </w:r>
            <w:r>
              <w:rPr>
                <w:rFonts w:hint="default" w:asciiTheme="majorHAnsi" w:hAnsiTheme="majorHAnsi" w:eastAsiaTheme="majorHAnsi"/>
              </w:rPr>
              <w:t>　３か月以内に</w:t>
            </w:r>
            <w:r>
              <w:rPr>
                <w:rFonts w:hint="eastAsia" w:asciiTheme="majorHAnsi" w:hAnsiTheme="majorHAnsi" w:eastAsiaTheme="majorHAnsi"/>
              </w:rPr>
              <w:t>取得した住民票を、</w:t>
            </w:r>
            <w:r>
              <w:rPr>
                <w:rFonts w:hint="default" w:asciiTheme="majorHAnsi" w:hAnsiTheme="majorHAnsi" w:eastAsiaTheme="majorHAnsi"/>
              </w:rPr>
              <w:t>（定期検査）支給申請</w:t>
            </w:r>
            <w:r>
              <w:rPr>
                <w:rFonts w:hint="eastAsia" w:asciiTheme="majorHAnsi" w:hAnsiTheme="majorHAnsi" w:eastAsiaTheme="majorHAnsi"/>
              </w:rPr>
              <w:t>のために</w:t>
            </w:r>
            <w:r>
              <w:rPr>
                <w:rFonts w:hint="default" w:asciiTheme="majorHAnsi" w:hAnsiTheme="majorHAnsi" w:eastAsiaTheme="majorHAnsi"/>
              </w:rPr>
              <w:t>提出した。</w:t>
            </w:r>
          </w:p>
        </w:tc>
      </w:tr>
    </w:tbl>
    <w:p>
      <w:pPr>
        <w:pStyle w:val="0"/>
        <w:spacing w:before="180" w:beforeLines="50" w:beforeAutospacing="0" w:line="220" w:lineRule="exact"/>
        <w:ind w:left="0" w:leftChars="0" w:right="-336" w:rightChars="-160" w:hanging="220" w:hangingChars="100"/>
        <w:rPr>
          <w:rFonts w:hint="default" w:asciiTheme="majorHAnsi" w:hAnsiTheme="majorHAnsi" w:eastAsiaTheme="majorHAnsi"/>
          <w:sz w:val="22"/>
        </w:rPr>
      </w:pPr>
      <w:r>
        <w:rPr>
          <w:rFonts w:hint="eastAsia" w:asciiTheme="majorHAnsi" w:hAnsiTheme="majorHAnsi" w:eastAsiaTheme="majorHAnsi"/>
          <w:sz w:val="22"/>
        </w:rPr>
        <w:t>※　参加者証の交付後に申請内容に変更があった場合は、広島県知事に、様式第３号「変更届出書」に</w:t>
      </w:r>
      <w:r>
        <w:rPr>
          <w:rFonts w:hint="eastAsia"/>
        </w:rPr>
        <w:br w:type="textWrapping" w:clear="none"/>
      </w:r>
      <w:r>
        <w:rPr>
          <w:rFonts w:hint="eastAsia" w:asciiTheme="majorHAnsi" w:hAnsiTheme="majorHAnsi" w:eastAsiaTheme="majorHAnsi"/>
          <w:sz w:val="22"/>
        </w:rPr>
        <w:t>必要書類を添えて提出すること。</w:t>
      </w:r>
    </w:p>
    <w:p>
      <w:pPr>
        <w:pStyle w:val="0"/>
        <w:spacing w:before="180" w:beforeLines="50" w:beforeAutospacing="0" w:line="240" w:lineRule="exact"/>
        <w:ind w:left="0" w:leftChars="0" w:right="-336" w:rightChars="-160" w:hanging="220" w:hangingChars="100"/>
        <w:rPr>
          <w:rFonts w:hint="default" w:asciiTheme="majorHAnsi" w:hAnsiTheme="majorHAnsi" w:eastAsiaTheme="majorHAnsi"/>
          <w:sz w:val="22"/>
        </w:rPr>
      </w:pPr>
      <w:r>
        <w:rPr>
          <w:rFonts w:hint="eastAsia" w:asciiTheme="majorHAnsi" w:hAnsiTheme="majorHAnsi" w:eastAsiaTheme="majorHAnsi"/>
          <w:sz w:val="22"/>
        </w:rPr>
        <w:t>【申請の委任について】</w:t>
      </w:r>
    </w:p>
    <w:p>
      <w:pPr>
        <w:pStyle w:val="0"/>
        <w:spacing w:before="180" w:beforeLines="50" w:beforeAutospacing="0" w:line="220" w:lineRule="exact"/>
        <w:ind w:left="0" w:leftChars="0" w:right="-336" w:rightChars="-160" w:hanging="220" w:hangingChars="100"/>
        <w:rPr>
          <w:rFonts w:hint="default" w:asciiTheme="majorHAnsi" w:hAnsiTheme="majorHAnsi" w:eastAsiaTheme="majorHAnsi"/>
          <w:i w:val="0"/>
          <w:color w:val="auto"/>
          <w:sz w:val="22"/>
          <w:highlight w:val="none"/>
          <w:u w:val="none" w:color="auto"/>
        </w:rPr>
      </w:pPr>
      <w:r>
        <w:rPr>
          <w:rFonts w:hint="eastAsia" w:asciiTheme="majorHAnsi" w:hAnsiTheme="majorHAnsi" w:eastAsiaTheme="majorHAnsi"/>
          <w:i w:val="0"/>
          <w:color w:val="FF0000"/>
          <w:sz w:val="22"/>
          <w:highlight w:val="none"/>
          <w:u w:val="none" w:color="auto"/>
        </w:rPr>
        <w:t>　</w:t>
      </w:r>
      <w:r>
        <w:rPr>
          <w:rFonts w:hint="eastAsia" w:asciiTheme="majorHAnsi" w:hAnsiTheme="majorHAnsi" w:eastAsiaTheme="majorHAnsi"/>
          <w:i w:val="0"/>
          <w:color w:val="auto"/>
          <w:sz w:val="22"/>
          <w:highlight w:val="none"/>
          <w:u w:val="none" w:color="auto"/>
        </w:rPr>
        <w:t>申請を代理人に委任する場合は、□にチェックを入れ、代理人の氏名を記入すること。</w:t>
      </w:r>
    </w:p>
    <w:p>
      <w:pPr>
        <w:pStyle w:val="0"/>
        <w:spacing w:before="180" w:beforeLines="50" w:beforeAutospacing="0" w:line="220" w:lineRule="exact"/>
        <w:ind w:left="0" w:leftChars="0" w:right="-336" w:rightChars="-160" w:hanging="220" w:hangingChars="100"/>
        <w:rPr>
          <w:rFonts w:hint="default" w:asciiTheme="majorHAnsi" w:hAnsiTheme="majorHAnsi" w:eastAsiaTheme="majorHAnsi"/>
          <w:color w:val="auto"/>
          <w:sz w:val="22"/>
          <w:highlight w:val="none"/>
          <w:u w:val="none" w:color="auto"/>
        </w:rPr>
      </w:pPr>
      <w:r>
        <w:rPr>
          <w:rFonts w:hint="eastAsia" w:asciiTheme="majorHAnsi" w:hAnsiTheme="majorHAnsi" w:eastAsiaTheme="majorHAnsi"/>
          <w:color w:val="auto"/>
          <w:sz w:val="22"/>
          <w:highlight w:val="none"/>
          <w:u w:val="none" w:color="auto"/>
        </w:rPr>
        <w:t>　□　申請に際し、右記の者を代理として委任します。（代理人：　　　　　　　　　　　　）</w:t>
      </w:r>
    </w:p>
    <w:p>
      <w:pPr>
        <w:pStyle w:val="0"/>
        <w:spacing w:before="180" w:beforeLines="50" w:beforeAutospacing="0" w:line="240" w:lineRule="exact"/>
        <w:ind w:left="0" w:leftChars="0" w:right="84" w:rightChars="40" w:hanging="220" w:hangingChars="100"/>
        <w:jc w:val="right"/>
        <w:rPr>
          <w:rFonts w:hint="default" w:ascii="Century" w:hAnsi="Century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Theme="majorHAnsi" w:hAnsiTheme="majorHAnsi" w:eastAsiaTheme="majorHAnsi"/>
          <w:color w:val="auto"/>
          <w:sz w:val="22"/>
          <w:highlight w:val="none"/>
          <w:u w:val="none" w:color="auto"/>
        </w:rPr>
        <w:t>申請者氏名</w:t>
      </w:r>
      <w:r>
        <w:rPr>
          <w:rFonts w:hint="default" w:asciiTheme="majorHAnsi" w:hAnsiTheme="majorHAnsi" w:eastAsiaTheme="majorHAnsi"/>
          <w:color w:val="auto"/>
          <w:sz w:val="32"/>
          <w:highlight w:val="none"/>
          <w:u w:val="none" w:color="auto"/>
        </w:rPr>
        <w:t>　　　　　　　　　　</w:t>
      </w:r>
      <w:r>
        <w:rPr>
          <w:rFonts w:hint="eastAsia" w:asciiTheme="majorHAnsi" w:hAnsiTheme="majorHAnsi" w:eastAsiaTheme="majorHAnsi"/>
          <w:color w:val="auto"/>
          <w:highlight w:val="none"/>
          <w:u w:val="none" w:color="auto"/>
        </w:rPr>
        <w:t>印</w:t>
      </w:r>
    </w:p>
    <w:p>
      <w:pPr>
        <w:pStyle w:val="0"/>
        <w:jc w:val="right"/>
        <w:rPr>
          <w:rFonts w:hint="default" w:ascii="Century" w:hAnsi="Century" w:eastAsia="ＭＳ 明朝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2"/>
          <w:highlight w:val="none"/>
          <w:u w:val="none" w:color="auto"/>
        </w:rPr>
        <w:t>（氏名を自署する場合は、押印は省略できます）</w:t>
      </w:r>
    </w:p>
    <w:sectPr>
      <w:pgSz w:w="11906" w:h="16838"/>
      <w:pgMar w:top="491" w:right="1134" w:bottom="507" w:left="1134" w:header="851" w:footer="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45"/>
  <w:bordersDoNotSurroundHeader/>
  <w:bordersDoNotSurroundFooter/>
  <w:defaultTabStop w:val="840"/>
  <w:defaultTableStyle w:val="27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jc w:val="center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rPr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3213</TotalTime>
  <Pages>39</Pages>
  <Words>378</Words>
  <Characters>24700</Characters>
  <Application>JUST Note</Application>
  <Lines>61596</Lines>
  <Paragraphs>932</Paragraphs>
  <Company>広島県庁</Company>
  <CharactersWithSpaces>26325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乙重 直子</cp:lastModifiedBy>
  <cp:lastPrinted>2026-03-04T01:29:00Z</cp:lastPrinted>
  <dcterms:created xsi:type="dcterms:W3CDTF">2023-05-09T00:58:00Z</dcterms:created>
  <dcterms:modified xsi:type="dcterms:W3CDTF">2026-03-09T04:59:35Z</dcterms:modified>
  <cp:revision>53</cp:revision>
</cp:coreProperties>
</file>