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-352"/>
        <w:tblOverlap w:val="never"/>
        <w:tblW w:w="21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  <w:gridCol w:w="1134"/>
        <w:gridCol w:w="2835"/>
        <w:gridCol w:w="237"/>
        <w:gridCol w:w="47"/>
        <w:gridCol w:w="425"/>
        <w:gridCol w:w="1134"/>
        <w:gridCol w:w="2552"/>
        <w:gridCol w:w="1276"/>
        <w:gridCol w:w="2409"/>
      </w:tblGrid>
      <w:tr w:rsidR="004B74B4" w14:paraId="1A6F7235" w14:textId="77777777" w:rsidTr="002E22B8">
        <w:tc>
          <w:tcPr>
            <w:tcW w:w="13466" w:type="dxa"/>
            <w:gridSpan w:val="3"/>
            <w:tcBorders>
              <w:bottom w:val="single" w:sz="4" w:space="0" w:color="auto"/>
            </w:tcBorders>
          </w:tcPr>
          <w:p w14:paraId="1BD395C7" w14:textId="77777777" w:rsidR="004B74B4" w:rsidRDefault="004B74B4" w:rsidP="002E22B8">
            <w:pPr>
              <w:spacing w:line="440" w:lineRule="exact"/>
              <w:jc w:val="left"/>
              <w:rPr>
                <w:rFonts w:ascii="Meiryo UI" w:eastAsia="Meiryo UI" w:hAnsi="Meiryo UI"/>
                <w:sz w:val="32"/>
              </w:rPr>
            </w:pPr>
            <w:r>
              <w:rPr>
                <w:rFonts w:ascii="Meiryo UI" w:eastAsia="Meiryo UI" w:hAnsi="Meiryo UI" w:hint="eastAsia"/>
                <w:sz w:val="40"/>
              </w:rPr>
              <w:t>「ヤングケアラー」に気づくためのアセスメントシート</w:t>
            </w:r>
            <w:r>
              <w:rPr>
                <w:rFonts w:ascii="Meiryo UI" w:eastAsia="Meiryo UI" w:hAnsi="Meiryo UI" w:hint="eastAsia"/>
                <w:sz w:val="24"/>
              </w:rPr>
              <w:t xml:space="preserve">（広島県版）　</w:t>
            </w:r>
            <w:r>
              <w:rPr>
                <w:rFonts w:ascii="Meiryo UI" w:eastAsia="Meiryo UI" w:hAnsi="Meiryo UI" w:hint="eastAsia"/>
                <w:sz w:val="32"/>
              </w:rPr>
              <w:t xml:space="preserve">　　</w:t>
            </w:r>
          </w:p>
        </w:tc>
        <w:tc>
          <w:tcPr>
            <w:tcW w:w="237" w:type="dxa"/>
            <w:tcBorders>
              <w:left w:val="nil"/>
            </w:tcBorders>
          </w:tcPr>
          <w:p w14:paraId="1F25A679" w14:textId="77777777" w:rsidR="004B74B4" w:rsidRDefault="004B74B4" w:rsidP="002E22B8">
            <w:pPr>
              <w:spacing w:line="33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6" w:type="dxa"/>
            <w:gridSpan w:val="3"/>
            <w:vAlign w:val="bottom"/>
          </w:tcPr>
          <w:p w14:paraId="027025C2" w14:textId="77777777" w:rsidR="004B74B4" w:rsidRDefault="004B74B4" w:rsidP="002E22B8">
            <w:pPr>
              <w:spacing w:line="330" w:lineRule="exact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作成機関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</w:p>
        </w:tc>
        <w:tc>
          <w:tcPr>
            <w:tcW w:w="2552" w:type="dxa"/>
            <w:vAlign w:val="bottom"/>
          </w:tcPr>
          <w:p w14:paraId="236546FD" w14:textId="77777777" w:rsidR="004B74B4" w:rsidRDefault="004B74B4" w:rsidP="002E22B8">
            <w:pPr>
              <w:spacing w:line="33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【　　</w:t>
            </w:r>
            <w:r>
              <w:rPr>
                <w:rFonts w:ascii="Meiryo UI" w:eastAsia="Meiryo UI" w:hAnsi="Meiryo UI"/>
              </w:rPr>
              <w:t xml:space="preserve">        </w:t>
            </w:r>
            <w:r>
              <w:rPr>
                <w:rFonts w:ascii="Meiryo UI" w:eastAsia="Meiryo UI" w:hAnsi="Meiryo UI" w:hint="eastAsia"/>
              </w:rPr>
              <w:t xml:space="preserve">　　　　　　　】</w:t>
            </w:r>
          </w:p>
        </w:tc>
        <w:tc>
          <w:tcPr>
            <w:tcW w:w="1276" w:type="dxa"/>
            <w:vAlign w:val="bottom"/>
          </w:tcPr>
          <w:p w14:paraId="7F6124A3" w14:textId="77777777" w:rsidR="004B74B4" w:rsidRDefault="004B74B4" w:rsidP="002E22B8">
            <w:pPr>
              <w:spacing w:line="330" w:lineRule="exact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初回作成日</w:t>
            </w:r>
          </w:p>
        </w:tc>
        <w:tc>
          <w:tcPr>
            <w:tcW w:w="2409" w:type="dxa"/>
            <w:vAlign w:val="bottom"/>
          </w:tcPr>
          <w:p w14:paraId="4CC7720E" w14:textId="77777777" w:rsidR="004B74B4" w:rsidRDefault="004B74B4" w:rsidP="002E22B8">
            <w:pPr>
              <w:spacing w:line="33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　　　　　年　　月　　日】</w:t>
            </w:r>
          </w:p>
        </w:tc>
      </w:tr>
      <w:tr w:rsidR="004B74B4" w14:paraId="7271436A" w14:textId="77777777" w:rsidTr="002E22B8"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006600"/>
          </w:tcPr>
          <w:p w14:paraId="407D1D0B" w14:textId="77777777" w:rsidR="004B74B4" w:rsidRDefault="004B74B4" w:rsidP="002E22B8">
            <w:pPr>
              <w:spacing w:line="330" w:lineRule="exact"/>
              <w:jc w:val="lef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０</w:t>
            </w:r>
            <w:r>
              <w:rPr>
                <w:rFonts w:ascii="Meiryo UI" w:eastAsia="Meiryo UI" w:hAnsi="Meiryo UI" w:hint="eastAsia"/>
                <w:b/>
                <w:shd w:val="clear" w:color="auto" w:fill="006600"/>
              </w:rPr>
              <w:t>．子ども本人の基本情報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ACFF4E8" w14:textId="77777777" w:rsidR="004B74B4" w:rsidRDefault="004B74B4" w:rsidP="002E22B8">
            <w:pPr>
              <w:spacing w:line="33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</w:rPr>
              <w:t>住所地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6F32DD1" w14:textId="77777777" w:rsidR="004B74B4" w:rsidRDefault="004B74B4" w:rsidP="002E22B8">
            <w:pPr>
              <w:spacing w:line="330" w:lineRule="exact"/>
              <w:jc w:val="righ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</w:rPr>
              <w:t>市/町/村</w:t>
            </w:r>
          </w:p>
        </w:tc>
        <w:tc>
          <w:tcPr>
            <w:tcW w:w="237" w:type="dxa"/>
            <w:tcBorders>
              <w:left w:val="single" w:sz="12" w:space="0" w:color="auto"/>
            </w:tcBorders>
          </w:tcPr>
          <w:p w14:paraId="2A3173FC" w14:textId="77777777" w:rsidR="004B74B4" w:rsidRDefault="004B74B4" w:rsidP="002E22B8">
            <w:pPr>
              <w:spacing w:line="33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6" w:type="dxa"/>
            <w:gridSpan w:val="3"/>
          </w:tcPr>
          <w:p w14:paraId="463B41D8" w14:textId="77777777" w:rsidR="004B74B4" w:rsidRDefault="004B74B4" w:rsidP="002E22B8">
            <w:pPr>
              <w:spacing w:line="330" w:lineRule="exact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担当者職・氏名</w:t>
            </w:r>
          </w:p>
        </w:tc>
        <w:tc>
          <w:tcPr>
            <w:tcW w:w="2552" w:type="dxa"/>
          </w:tcPr>
          <w:p w14:paraId="6A59D741" w14:textId="77777777" w:rsidR="004B74B4" w:rsidRDefault="004B74B4" w:rsidP="002E22B8">
            <w:pPr>
              <w:spacing w:line="33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　　　　　　　　　　　　　　　】</w:t>
            </w:r>
          </w:p>
        </w:tc>
        <w:tc>
          <w:tcPr>
            <w:tcW w:w="1276" w:type="dxa"/>
          </w:tcPr>
          <w:p w14:paraId="13A3C603" w14:textId="77777777" w:rsidR="004B74B4" w:rsidRDefault="004B74B4" w:rsidP="002E22B8">
            <w:pPr>
              <w:spacing w:line="330" w:lineRule="exact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修正日</w:t>
            </w:r>
          </w:p>
        </w:tc>
        <w:tc>
          <w:tcPr>
            <w:tcW w:w="2409" w:type="dxa"/>
          </w:tcPr>
          <w:p w14:paraId="0CF01C10" w14:textId="77777777" w:rsidR="004B74B4" w:rsidRDefault="004B74B4" w:rsidP="002E22B8">
            <w:pPr>
              <w:spacing w:line="33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　　　　　年　　月　　日】</w:t>
            </w:r>
          </w:p>
        </w:tc>
      </w:tr>
      <w:tr w:rsidR="004B74B4" w14:paraId="4AB4C42A" w14:textId="77777777" w:rsidTr="002E22B8">
        <w:trPr>
          <w:trHeight w:val="500"/>
        </w:trPr>
        <w:tc>
          <w:tcPr>
            <w:tcW w:w="949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341CC9" w14:textId="77777777" w:rsidR="004B74B4" w:rsidRDefault="004B74B4" w:rsidP="002E22B8">
            <w:pPr>
              <w:spacing w:line="33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　　　　　　　　　　</w:t>
            </w:r>
            <w:r>
              <w:rPr>
                <w:rFonts w:ascii="Meiryo UI" w:eastAsia="Meiryo UI" w:hAnsi="Meiryo UI" w:hint="eastAsia"/>
              </w:rPr>
              <w:t xml:space="preserve">　生年月日：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>年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月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日生　　年齢：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>歳　　　性別：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</w:t>
            </w:r>
          </w:p>
          <w:p w14:paraId="30413EC9" w14:textId="77777777" w:rsidR="004B74B4" w:rsidRDefault="004B74B4" w:rsidP="002E22B8">
            <w:pPr>
              <w:spacing w:line="33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身長：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</w:rPr>
              <w:t>cm　　体重：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　　</w:t>
            </w:r>
            <w:r>
              <w:rPr>
                <w:rFonts w:ascii="Meiryo UI" w:eastAsia="Meiryo UI" w:hAnsi="Meiryo UI" w:hint="eastAsia"/>
              </w:rPr>
              <w:t>㎏　　心身の状況：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　　　　　　　　　 　　</w:t>
            </w:r>
          </w:p>
          <w:p w14:paraId="521270EC" w14:textId="77777777" w:rsidR="004B74B4" w:rsidRDefault="004B74B4" w:rsidP="002E22B8">
            <w:pPr>
              <w:spacing w:line="33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所属名：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</w:t>
            </w:r>
            <w:r>
              <w:rPr>
                <w:rFonts w:ascii="Meiryo UI" w:eastAsia="Meiryo UI" w:hAnsi="Meiryo UI" w:hint="eastAsia"/>
              </w:rPr>
              <w:t xml:space="preserve">　学年・組：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</w:rPr>
              <w:t xml:space="preserve">　部活/委員会等：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</w:t>
            </w:r>
          </w:p>
        </w:tc>
        <w:tc>
          <w:tcPr>
            <w:tcW w:w="1134" w:type="dxa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882E7A6" w14:textId="77777777" w:rsidR="004B74B4" w:rsidRDefault="004B74B4" w:rsidP="002E22B8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現在の</w:t>
            </w:r>
          </w:p>
          <w:p w14:paraId="40FDA3F2" w14:textId="77777777" w:rsidR="004B74B4" w:rsidRDefault="004B74B4" w:rsidP="002E22B8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連携状況</w:t>
            </w:r>
          </w:p>
          <w:p w14:paraId="5D87502E" w14:textId="77777777" w:rsidR="004B74B4" w:rsidRDefault="004B74B4" w:rsidP="002E22B8">
            <w:pPr>
              <w:spacing w:line="330" w:lineRule="exact"/>
              <w:ind w:leftChars="-53" w:left="-111" w:rightChars="-53" w:right="-111" w:firstLineChars="53" w:firstLine="111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（有・無）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1BE9AD" w14:textId="77777777" w:rsidR="004B74B4" w:rsidRDefault="004B74B4" w:rsidP="002E22B8">
            <w:pPr>
              <w:spacing w:line="300" w:lineRule="exact"/>
              <w:ind w:leftChars="-46" w:left="-97" w:rightChars="-57" w:right="-120" w:firstLineChars="13" w:firstLine="26"/>
              <w:jc w:val="center"/>
              <w:rPr>
                <w:rFonts w:ascii="Meiryo UI" w:eastAsia="Meiryo UI" w:hAnsi="Meiryo UI"/>
                <w:spacing w:val="-6"/>
              </w:rPr>
            </w:pPr>
            <w:r>
              <w:rPr>
                <w:rFonts w:ascii="Meiryo UI" w:eastAsia="Meiryo UI" w:hAnsi="Meiryo UI" w:hint="eastAsia"/>
                <w:spacing w:val="-6"/>
              </w:rPr>
              <w:t>SC ・ SSW</w:t>
            </w:r>
            <w:r>
              <w:rPr>
                <w:rFonts w:ascii="Meiryo UI" w:eastAsia="Meiryo UI" w:hAnsi="Meiryo UI"/>
                <w:spacing w:val="-6"/>
              </w:rPr>
              <w:t xml:space="preserve"> </w:t>
            </w:r>
            <w:r>
              <w:rPr>
                <w:rFonts w:ascii="Meiryo UI" w:eastAsia="Meiryo UI" w:hAnsi="Meiryo UI" w:hint="eastAsia"/>
                <w:spacing w:val="-6"/>
              </w:rPr>
              <w:t>・ 市町村 ・ 児相</w:t>
            </w:r>
          </w:p>
          <w:p w14:paraId="68E05A14" w14:textId="77777777" w:rsidR="004B74B4" w:rsidRDefault="004B74B4" w:rsidP="002E22B8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その他（　　 　　　　　　　　）</w:t>
            </w:r>
          </w:p>
          <w:p w14:paraId="01EC8F01" w14:textId="77777777" w:rsidR="004B74B4" w:rsidRDefault="004B74B4" w:rsidP="002E22B8">
            <w:pPr>
              <w:spacing w:line="33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連携目的：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　　　　　　　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36D5C1" w14:textId="77777777" w:rsidR="004B74B4" w:rsidRDefault="004B74B4" w:rsidP="002E22B8">
            <w:pPr>
              <w:spacing w:line="33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33664" w14:textId="77777777" w:rsidR="004B74B4" w:rsidRDefault="004B74B4" w:rsidP="002E22B8">
            <w:pPr>
              <w:spacing w:line="220" w:lineRule="exact"/>
              <w:ind w:firstLineChars="6" w:firstLine="13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対</w:t>
            </w:r>
          </w:p>
          <w:p w14:paraId="433A6CAD" w14:textId="77777777" w:rsidR="004B74B4" w:rsidRDefault="004B74B4" w:rsidP="002E22B8">
            <w:pPr>
              <w:spacing w:line="220" w:lineRule="exact"/>
              <w:ind w:firstLineChars="6" w:firstLine="13"/>
              <w:jc w:val="center"/>
              <w:rPr>
                <w:rFonts w:ascii="Meiryo UI" w:eastAsia="Meiryo UI" w:hAnsi="Meiryo UI"/>
              </w:rPr>
            </w:pPr>
          </w:p>
          <w:p w14:paraId="3367F43A" w14:textId="77777777" w:rsidR="004B74B4" w:rsidRDefault="004B74B4" w:rsidP="002E22B8">
            <w:pPr>
              <w:spacing w:line="220" w:lineRule="exact"/>
              <w:ind w:firstLineChars="6" w:firstLine="13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応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12492" w14:textId="77777777" w:rsidR="004B74B4" w:rsidRDefault="004B74B4" w:rsidP="002E22B8">
            <w:pPr>
              <w:spacing w:line="33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□不要　□自機関対応（内容：　　　　　　　　　　　　　　）　□情報提供　　□通告</w:t>
            </w:r>
          </w:p>
        </w:tc>
      </w:tr>
      <w:tr w:rsidR="004B74B4" w14:paraId="525AFCDC" w14:textId="77777777" w:rsidTr="002E22B8">
        <w:trPr>
          <w:trHeight w:val="549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3D651E8" w14:textId="77777777" w:rsidR="004B74B4" w:rsidRDefault="004B74B4" w:rsidP="002E22B8">
            <w:pPr>
              <w:spacing w:line="330" w:lineRule="exac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2010F22C" w14:textId="77777777" w:rsidR="004B74B4" w:rsidRDefault="004B74B4" w:rsidP="002E22B8">
            <w:pPr>
              <w:spacing w:line="33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274100" w14:textId="77777777" w:rsidR="004B74B4" w:rsidRDefault="004B74B4" w:rsidP="002E22B8">
            <w:pPr>
              <w:spacing w:line="330" w:lineRule="exact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F56DA0" w14:textId="77777777" w:rsidR="004B74B4" w:rsidRDefault="004B74B4" w:rsidP="002E22B8">
            <w:pPr>
              <w:spacing w:line="33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B57B0" w14:textId="77777777" w:rsidR="004B74B4" w:rsidRDefault="004B74B4" w:rsidP="002E22B8">
            <w:pPr>
              <w:spacing w:line="33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FB621" w14:textId="77777777" w:rsidR="004B74B4" w:rsidRDefault="004B74B4" w:rsidP="002E22B8">
            <w:pPr>
              <w:spacing w:line="33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連絡先（　　　　　　　　　　　　　　　　　　　　</w:t>
            </w:r>
            <w:r>
              <w:rPr>
                <w:rFonts w:ascii="Meiryo UI" w:eastAsia="Meiryo UI" w:hAnsi="Meiryo UI"/>
              </w:rPr>
              <w:t>）</w:t>
            </w:r>
            <w:r>
              <w:rPr>
                <w:rFonts w:ascii="Meiryo UI" w:eastAsia="Meiryo UI" w:hAnsi="Meiryo UI" w:hint="eastAsia"/>
              </w:rPr>
              <w:t xml:space="preserve">　　連絡日（　　　　　年　　月　　日）</w:t>
            </w:r>
          </w:p>
        </w:tc>
      </w:tr>
    </w:tbl>
    <w:p w14:paraId="516AA27F" w14:textId="404DBAFE" w:rsidR="00042BA0" w:rsidRPr="002E22B8" w:rsidRDefault="00042BA0">
      <w:pPr>
        <w:spacing w:line="100" w:lineRule="exact"/>
        <w:rPr>
          <w:rFonts w:ascii="Meiryo UI" w:eastAsia="Meiryo UI" w:hAnsi="Meiryo UI"/>
        </w:rPr>
      </w:pPr>
    </w:p>
    <w:p w14:paraId="3E042B7D" w14:textId="77777777" w:rsidR="00042BA0" w:rsidRDefault="00042BA0">
      <w:pPr>
        <w:spacing w:line="240" w:lineRule="exact"/>
        <w:ind w:right="210"/>
        <w:jc w:val="right"/>
        <w:rPr>
          <w:rFonts w:ascii="Meiryo UI" w:eastAsia="Meiryo UI" w:hAnsi="Meiryo UI"/>
        </w:rPr>
      </w:pPr>
    </w:p>
    <w:tbl>
      <w:tblPr>
        <w:tblStyle w:val="aa"/>
        <w:tblW w:w="215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42"/>
        <w:gridCol w:w="857"/>
        <w:gridCol w:w="236"/>
        <w:gridCol w:w="6228"/>
        <w:gridCol w:w="780"/>
        <w:gridCol w:w="280"/>
        <w:gridCol w:w="6263"/>
        <w:gridCol w:w="855"/>
      </w:tblGrid>
      <w:tr w:rsidR="00042BA0" w14:paraId="7CA19039" w14:textId="77777777">
        <w:tc>
          <w:tcPr>
            <w:tcW w:w="21541" w:type="dxa"/>
            <w:gridSpan w:val="8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C00000"/>
          </w:tcPr>
          <w:p w14:paraId="41051FCB" w14:textId="7D976513" w:rsidR="00042BA0" w:rsidRDefault="004D3E3F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１．本来守られるべき「</w:t>
            </w:r>
            <w:r w:rsidR="009C1845">
              <w:rPr>
                <w:rFonts w:ascii="Meiryo UI" w:eastAsia="Meiryo UI" w:hAnsi="Meiryo UI" w:hint="eastAsia"/>
                <w:b/>
              </w:rPr>
              <w:t>子供</w:t>
            </w:r>
            <w:r>
              <w:rPr>
                <w:rFonts w:ascii="Meiryo UI" w:eastAsia="Meiryo UI" w:hAnsi="Meiryo UI" w:hint="eastAsia"/>
                <w:b/>
              </w:rPr>
              <w:t xml:space="preserve">の権利」が守られているか　　</w:t>
            </w:r>
            <w:r>
              <w:rPr>
                <w:rFonts w:ascii="Meiryo UI" w:eastAsia="Meiryo UI" w:hAnsi="Meiryo UI" w:hint="eastAsia"/>
                <w:color w:val="FFFFFF" w:themeColor="background1"/>
                <w:shd w:val="clear" w:color="auto" w:fill="CC0000"/>
              </w:rPr>
              <w:t>～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="009C1845">
              <w:rPr>
                <w:rFonts w:ascii="Meiryo UI" w:eastAsia="Meiryo UI" w:hAnsi="Meiryo UI" w:hint="eastAsia"/>
              </w:rPr>
              <w:t>子供</w:t>
            </w:r>
            <w:r>
              <w:rPr>
                <w:rFonts w:ascii="Meiryo UI" w:eastAsia="Meiryo UI" w:hAnsi="Meiryo UI" w:hint="eastAsia"/>
              </w:rPr>
              <w:t>と関わりのある第三者が、ヤングケアラーの可能性のある</w:t>
            </w:r>
            <w:r w:rsidR="009C1845">
              <w:rPr>
                <w:rFonts w:ascii="Meiryo UI" w:eastAsia="Meiryo UI" w:hAnsi="Meiryo UI" w:hint="eastAsia"/>
              </w:rPr>
              <w:t>子供</w:t>
            </w:r>
            <w:r>
              <w:rPr>
                <w:rFonts w:ascii="Meiryo UI" w:eastAsia="Meiryo UI" w:hAnsi="Meiryo UI" w:hint="eastAsia"/>
              </w:rPr>
              <w:t>に気づくために</w:t>
            </w:r>
            <w:r>
              <w:rPr>
                <w:rFonts w:ascii="Meiryo UI" w:eastAsia="Meiryo UI" w:hAnsi="Meiryo UI" w:hint="eastAsia"/>
                <w:b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>→　児童虐待、その他ヤングケアラー以外の支援を要する場合には、別途通告等の対応が必要です</w:t>
            </w:r>
          </w:p>
        </w:tc>
      </w:tr>
      <w:tr w:rsidR="00042BA0" w14:paraId="3877B97F" w14:textId="77777777">
        <w:trPr>
          <w:gridAfter w:val="6"/>
          <w:wAfter w:w="14642" w:type="dxa"/>
        </w:trPr>
        <w:tc>
          <w:tcPr>
            <w:tcW w:w="6899" w:type="dxa"/>
            <w:gridSpan w:val="2"/>
            <w:tcBorders>
              <w:top w:val="single" w:sz="12" w:space="0" w:color="C00000"/>
              <w:left w:val="nil"/>
              <w:bottom w:val="nil"/>
              <w:right w:val="nil"/>
            </w:tcBorders>
          </w:tcPr>
          <w:p w14:paraId="5D26E6F9" w14:textId="77777777" w:rsidR="00042BA0" w:rsidRDefault="00042BA0">
            <w:pPr>
              <w:spacing w:line="60" w:lineRule="exact"/>
              <w:rPr>
                <w:rFonts w:ascii="Meiryo UI" w:eastAsia="Meiryo UI" w:hAnsi="Meiryo UI"/>
                <w:b/>
              </w:rPr>
            </w:pPr>
          </w:p>
        </w:tc>
      </w:tr>
      <w:tr w:rsidR="00042BA0" w14:paraId="7609CA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64140B36" w14:textId="77777777" w:rsidR="00042BA0" w:rsidRDefault="004D3E3F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①健康に生きる権利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6FFEFACB" w14:textId="77777777" w:rsidR="00042BA0" w:rsidRDefault="00042BA0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70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3E83855" w14:textId="77777777" w:rsidR="00042BA0" w:rsidRDefault="004D3E3F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②教育を受ける権利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</w:tcPr>
          <w:p w14:paraId="1EC5CEA7" w14:textId="77777777" w:rsidR="00042BA0" w:rsidRDefault="00042BA0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7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59591DE" w14:textId="747010AF" w:rsidR="00042BA0" w:rsidRDefault="004D3E3F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③</w:t>
            </w:r>
            <w:r w:rsidR="009C1845">
              <w:rPr>
                <w:rFonts w:ascii="Meiryo UI" w:eastAsia="Meiryo UI" w:hAnsi="Meiryo UI" w:hint="eastAsia"/>
                <w:b/>
              </w:rPr>
              <w:t>子供</w:t>
            </w:r>
            <w:r>
              <w:rPr>
                <w:rFonts w:ascii="Meiryo UI" w:eastAsia="Meiryo UI" w:hAnsi="Meiryo UI" w:hint="eastAsia"/>
                <w:b/>
              </w:rPr>
              <w:t>らしく過ごせる権利</w:t>
            </w:r>
          </w:p>
        </w:tc>
      </w:tr>
      <w:tr w:rsidR="00042BA0" w14:paraId="487848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60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9C8E68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必要な病院に通院・受診できない、服薬できていない　　　　　</w:t>
            </w:r>
          </w:p>
        </w:tc>
        <w:tc>
          <w:tcPr>
            <w:tcW w:w="85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1028FD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013978" w14:textId="77777777" w:rsidR="00042BA0" w:rsidRDefault="00042BA0">
            <w:pPr>
              <w:pStyle w:val="a3"/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22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0675FA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欠席が多い、不登校　　　　　　　　　　　　　　　　　　　　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8E8D94E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E544E0" w14:textId="77777777" w:rsidR="00042BA0" w:rsidRDefault="00042BA0">
            <w:pPr>
              <w:pStyle w:val="a3"/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190206B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幼稚園や保育園に通園していない　　　　　　　　　　　　　　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385095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</w:tr>
      <w:tr w:rsidR="00042BA0" w14:paraId="25C410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7AD2EB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精神的な不安定さがある　　　　　　　　　　　　　　　　　 </w:t>
            </w:r>
            <w:r>
              <w:rPr>
                <w:rFonts w:ascii="Meiryo UI" w:eastAsia="Meiryo UI" w:hAnsi="Meiryo UI"/>
                <w:b/>
                <w:sz w:val="20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20"/>
              </w:rPr>
              <w:t xml:space="preserve">　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FA6182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7B6D6D" w14:textId="77777777" w:rsidR="00042BA0" w:rsidRDefault="00042BA0">
            <w:pPr>
              <w:pStyle w:val="a3"/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22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921C717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遅刻や早退が多い　　　　　　　　　　　　　　　　　　　　　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FDF84B0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F22AC8" w14:textId="77777777" w:rsidR="00042BA0" w:rsidRDefault="00042BA0">
            <w:pPr>
              <w:pStyle w:val="a3"/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1600224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0"/>
              </w:rPr>
              <w:t xml:space="preserve">生活のために（家庭の事情により）就職している　　　　　　　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3EDD7F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</w:tr>
      <w:tr w:rsidR="00042BA0" w14:paraId="165304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"/>
        </w:trPr>
        <w:tc>
          <w:tcPr>
            <w:tcW w:w="60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1866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給食時に過食傾向がみられる（何度もおかわりをする）　　　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7605FA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D02AA6" w14:textId="77777777" w:rsidR="00042BA0" w:rsidRDefault="00042BA0">
            <w:pPr>
              <w:pStyle w:val="a3"/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22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E01128B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保健室で過ごしていることが多い　　　　　　　　　　　　　　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A316273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9A844F" w14:textId="77777777" w:rsidR="00042BA0" w:rsidRDefault="00042BA0">
            <w:pPr>
              <w:pStyle w:val="a3"/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D29CD1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0"/>
              </w:rPr>
              <w:t xml:space="preserve">生活のために（家庭の事情により）アルバイトをしている　　　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D70121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</w:tr>
      <w:tr w:rsidR="00042BA0" w14:paraId="70DBDB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E2DD49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（その他の気になる点）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4FEC3F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2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7059B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pacing w:val="-6"/>
                <w:sz w:val="20"/>
              </w:rPr>
              <w:t xml:space="preserve">学校に行っているべき時間に、学校以外で姿を見かけることがある　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C0EC12F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15F28D" w14:textId="77777777" w:rsidR="00042BA0" w:rsidRDefault="00042BA0">
            <w:pPr>
              <w:pStyle w:val="a3"/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06FA31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家族の介助をしている姿を見かけることがある　　　　　　　　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B90404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</w:tr>
      <w:tr w:rsidR="00042BA0" w14:paraId="625FDB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848E18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表情が乏しい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4BFEF8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81382C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（その他の気になる点）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54E626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26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0E0483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家族の付き添いをしている姿を見かけることがある　　　　　　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00515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</w:tr>
      <w:tr w:rsidR="00042BA0" w14:paraId="29F294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6B4AA5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家族に関する不安や悩みを口にしている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1B6359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BF2B24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授業中の集中力が欠けている、居眠りしていることが多い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E6EDCD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626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DB6A1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幼いきょうだいの送迎をしている姿をみかける　　　　　　　　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93FA35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★</w:t>
            </w:r>
          </w:p>
        </w:tc>
      </w:tr>
      <w:tr w:rsidR="00042BA0" w14:paraId="6AFA8D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2B62C7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bookmarkStart w:id="0" w:name="_Hlk33980812"/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将来に対する不安や悩みを口にしている</w:t>
            </w:r>
            <w:bookmarkEnd w:id="0"/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7963BA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F3C4F1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学力が低下している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D71A61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1BEA5C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（その他の気になる点）</w:t>
            </w:r>
          </w:p>
        </w:tc>
      </w:tr>
      <w:tr w:rsidR="00042BA0" w14:paraId="360161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81687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極端に痩せている、痩せてきた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54FEA7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BA1CB0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宿題や持ち物の忘れ物が多い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EB8BD6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1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609359" w14:textId="7414E0DF" w:rsidR="00042BA0" w:rsidRDefault="004D3E3F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□ </w:t>
            </w:r>
            <w:r>
              <w:rPr>
                <w:rFonts w:ascii="Meiryo UI" w:eastAsia="Meiryo UI" w:hAnsi="Meiryo UI"/>
                <w:color w:val="000000" w:themeColor="text1"/>
                <w:sz w:val="20"/>
              </w:rPr>
              <w:t xml:space="preserve"> </w:t>
            </w:r>
            <w:r w:rsidR="009C1845">
              <w:rPr>
                <w:rFonts w:ascii="Meiryo UI" w:eastAsia="Meiryo UI" w:hAnsi="Meiryo UI" w:hint="eastAsia"/>
                <w:sz w:val="20"/>
              </w:rPr>
              <w:t>子供</w:t>
            </w:r>
            <w:r>
              <w:rPr>
                <w:rFonts w:ascii="Meiryo UI" w:eastAsia="Meiryo UI" w:hAnsi="Meiryo UI" w:hint="eastAsia"/>
                <w:sz w:val="20"/>
              </w:rPr>
              <w:t>だけの姿をよく見かける（親・養育者と一緒にいるべき場面で）</w:t>
            </w:r>
          </w:p>
        </w:tc>
      </w:tr>
      <w:tr w:rsidR="00042BA0" w14:paraId="1BED6D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072140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極端に太っている、太ってきた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9390B5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33E5B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保護者の承諾が必要な書類等の提出遅れや提出忘れが多い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1BF149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1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04819E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□ </w:t>
            </w:r>
            <w:r>
              <w:rPr>
                <w:rFonts w:ascii="Meiryo UI" w:eastAsia="Meiryo UI" w:hAnsi="Meiryo UI"/>
                <w:color w:val="000000" w:themeColor="text1"/>
                <w:sz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</w:rPr>
              <w:t>ともだちと遊んでいる姿をあまり見かけない</w:t>
            </w:r>
          </w:p>
        </w:tc>
      </w:tr>
      <w:tr w:rsidR="00042BA0" w14:paraId="2C2AC4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843A4F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生活リズムが整っていない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BDECA6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2C7132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学校（部活含む）に必要なものを用意してもらえない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FF83A6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1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6A5425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□ 　家事全般を担っている</w:t>
            </w:r>
          </w:p>
        </w:tc>
      </w:tr>
      <w:tr w:rsidR="00042BA0" w14:paraId="3DA645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"/>
        </w:trPr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D21F8C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身だしなみが整っていないことが多い（季節に合わない服装をしている）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11416F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0817AB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お弁当を持ってこない、コンビニ等で買ったパンやおにぎりを持ってくることが多い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7180B483" w14:textId="77777777" w:rsidR="00042BA0" w:rsidRDefault="00042BA0">
            <w:pPr>
              <w:spacing w:line="300" w:lineRule="exac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11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19A0B09" w14:textId="77777777" w:rsidR="00042BA0" w:rsidRDefault="004D3E3F">
            <w:pPr>
              <w:spacing w:line="300" w:lineRule="exact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□ </w:t>
            </w:r>
            <w:r>
              <w:rPr>
                <w:rFonts w:ascii="Meiryo UI" w:eastAsia="Meiryo UI" w:hAnsi="Meiryo UI"/>
                <w:color w:val="000000" w:themeColor="text1"/>
                <w:sz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</w:rPr>
              <w:t>年齢と比べて情緒的成熟度が高い</w:t>
            </w:r>
          </w:p>
        </w:tc>
      </w:tr>
      <w:tr w:rsidR="00042BA0" w14:paraId="691310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"/>
        </w:trPr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C2CC8E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予防接種を受けていない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2E2886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D5545A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部活に入っていない、休みが多い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11D8F6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DBDB" w:themeFill="accent2" w:themeFillTint="33"/>
          </w:tcPr>
          <w:p w14:paraId="25BD452A" w14:textId="77777777" w:rsidR="00042BA0" w:rsidRDefault="004D3E3F">
            <w:pPr>
              <w:spacing w:line="300" w:lineRule="exact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/>
              </w:rPr>
              <w:t>④　①～③以外で気になる状況・その他特記事項</w:t>
            </w:r>
          </w:p>
        </w:tc>
      </w:tr>
      <w:tr w:rsidR="00042BA0" w14:paraId="547752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5AF074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虫歯が多い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C75B0D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FCAB16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修学旅行や宿泊行事等を欠席する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3C28A9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F0A1AE" w14:textId="77777777" w:rsidR="00042BA0" w:rsidRDefault="00042BA0">
            <w:pPr>
              <w:pStyle w:val="a3"/>
              <w:spacing w:line="300" w:lineRule="exact"/>
              <w:ind w:leftChars="0" w:left="360"/>
              <w:rPr>
                <w:rFonts w:ascii="Meiryo UI" w:eastAsia="Meiryo UI" w:hAnsi="Meiryo UI"/>
                <w:sz w:val="20"/>
              </w:rPr>
            </w:pPr>
          </w:p>
        </w:tc>
      </w:tr>
      <w:tr w:rsidR="00042BA0" w14:paraId="6AB68B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9A2F86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傷やあざなどがみられる（</w:t>
            </w:r>
            <w:r>
              <w:rPr>
                <w:rFonts w:ascii="Meiryo UI" w:eastAsia="Meiryo UI" w:hAnsi="Meiryo UI" w:hint="eastAsia"/>
                <w:sz w:val="20"/>
              </w:rPr>
              <w:t>けがをすることが多い）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1DE0DA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7D560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校納金が遅れる。未払い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D1A26F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515F01" w14:textId="77777777" w:rsidR="00042BA0" w:rsidRDefault="00042BA0">
            <w:pPr>
              <w:pStyle w:val="a3"/>
              <w:spacing w:line="300" w:lineRule="exact"/>
              <w:ind w:leftChars="0" w:left="360"/>
              <w:rPr>
                <w:rFonts w:ascii="Meiryo UI" w:eastAsia="Meiryo UI" w:hAnsi="Meiryo UI"/>
                <w:sz w:val="20"/>
              </w:rPr>
            </w:pPr>
          </w:p>
        </w:tc>
      </w:tr>
      <w:tr w:rsidR="00042BA0" w14:paraId="454BF4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1904F2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□　</w:t>
            </w:r>
            <w:r>
              <w:rPr>
                <w:rFonts w:ascii="Meiryo UI" w:eastAsia="Meiryo UI" w:hAnsi="Meiryo UI" w:hint="eastAsia"/>
                <w:sz w:val="20"/>
              </w:rPr>
              <w:t>自分を傷つける行為がみられる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DFB258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9D2AF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クラスメイトとのかかわりが薄い、ひとりでいることが多い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A428A9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B8D839" w14:textId="77777777" w:rsidR="00042BA0" w:rsidRDefault="00042BA0">
            <w:pPr>
              <w:pStyle w:val="a3"/>
              <w:spacing w:line="300" w:lineRule="exact"/>
              <w:ind w:leftChars="0" w:left="360"/>
              <w:rPr>
                <w:rFonts w:ascii="Meiryo UI" w:eastAsia="Meiryo UI" w:hAnsi="Meiryo UI"/>
                <w:sz w:val="20"/>
              </w:rPr>
            </w:pPr>
          </w:p>
        </w:tc>
      </w:tr>
      <w:tr w:rsidR="00042BA0" w14:paraId="25C682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8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50FAB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96C83F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8CEA68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>□　高校に在籍していない</w:t>
            </w:r>
          </w:p>
        </w:tc>
        <w:tc>
          <w:tcPr>
            <w:tcW w:w="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098999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1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0890E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</w:p>
        </w:tc>
      </w:tr>
    </w:tbl>
    <w:p w14:paraId="4B91EC97" w14:textId="77777777" w:rsidR="00042BA0" w:rsidRDefault="004D3E3F">
      <w:pPr>
        <w:tabs>
          <w:tab w:val="left" w:pos="1986"/>
        </w:tabs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</w:p>
    <w:tbl>
      <w:tblPr>
        <w:tblStyle w:val="aa"/>
        <w:tblW w:w="21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727"/>
        <w:gridCol w:w="1725"/>
        <w:gridCol w:w="1726"/>
        <w:gridCol w:w="255"/>
        <w:gridCol w:w="913"/>
        <w:gridCol w:w="848"/>
        <w:gridCol w:w="1762"/>
        <w:gridCol w:w="1762"/>
        <w:gridCol w:w="1762"/>
        <w:gridCol w:w="283"/>
        <w:gridCol w:w="7084"/>
      </w:tblGrid>
      <w:tr w:rsidR="00042BA0" w14:paraId="0405CF73" w14:textId="77777777">
        <w:tc>
          <w:tcPr>
            <w:tcW w:w="6902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14:paraId="382E4096" w14:textId="77777777" w:rsidR="00042BA0" w:rsidRDefault="004D3E3F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 xml:space="preserve">２．家族の状況　</w:t>
            </w:r>
            <w:r>
              <w:rPr>
                <w:rFonts w:ascii="Meiryo UI" w:eastAsia="Meiryo UI" w:hAnsi="Meiryo UI" w:hint="eastAsia"/>
              </w:rPr>
              <w:t>→　「ヤングケアラー」であるかどうかの確認</w:t>
            </w:r>
          </w:p>
        </w:tc>
        <w:tc>
          <w:tcPr>
            <w:tcW w:w="255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14:paraId="61708B43" w14:textId="77777777" w:rsidR="00042BA0" w:rsidRDefault="00042BA0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7047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14:paraId="359B8233" w14:textId="6448C697" w:rsidR="00042BA0" w:rsidRDefault="004D3E3F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３．ヤングケアラーである</w:t>
            </w:r>
            <w:r w:rsidR="009C1845">
              <w:rPr>
                <w:rFonts w:ascii="Meiryo UI" w:eastAsia="Meiryo UI" w:hAnsi="Meiryo UI" w:hint="eastAsia"/>
                <w:b/>
              </w:rPr>
              <w:t>子供</w:t>
            </w:r>
            <w:r>
              <w:rPr>
                <w:rFonts w:ascii="Meiryo UI" w:eastAsia="Meiryo UI" w:hAnsi="Meiryo UI" w:hint="eastAsia"/>
                <w:b/>
              </w:rPr>
              <w:t xml:space="preserve">の状況　　</w:t>
            </w:r>
            <w:r>
              <w:rPr>
                <w:rFonts w:ascii="Meiryo UI" w:eastAsia="Meiryo UI" w:hAnsi="Meiryo UI" w:hint="eastAsia"/>
              </w:rPr>
              <w:t>→ サポートの実態を確認</w:t>
            </w:r>
          </w:p>
        </w:tc>
        <w:tc>
          <w:tcPr>
            <w:tcW w:w="283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14:paraId="29DEB7D8" w14:textId="77777777" w:rsidR="00042BA0" w:rsidRDefault="00042BA0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70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14:paraId="603FA0B9" w14:textId="47844D38" w:rsidR="00042BA0" w:rsidRDefault="004D3E3F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４．</w:t>
            </w:r>
            <w:r w:rsidR="009C1845">
              <w:rPr>
                <w:rFonts w:ascii="Meiryo UI" w:eastAsia="Meiryo UI" w:hAnsi="Meiryo UI" w:hint="eastAsia"/>
                <w:b/>
              </w:rPr>
              <w:t>子供</w:t>
            </w:r>
            <w:r>
              <w:rPr>
                <w:rFonts w:ascii="Meiryo UI" w:eastAsia="Meiryo UI" w:hAnsi="Meiryo UI" w:hint="eastAsia"/>
                <w:b/>
              </w:rPr>
              <w:t xml:space="preserve">本人の認識や意向　</w:t>
            </w:r>
            <w:r>
              <w:rPr>
                <w:rFonts w:ascii="Meiryo UI" w:eastAsia="Meiryo UI" w:hAnsi="Meiryo UI" w:hint="eastAsia"/>
              </w:rPr>
              <w:t xml:space="preserve">→ </w:t>
            </w:r>
            <w:r w:rsidR="009C1845">
              <w:rPr>
                <w:rFonts w:ascii="Meiryo UI" w:eastAsia="Meiryo UI" w:hAnsi="Meiryo UI" w:hint="eastAsia"/>
              </w:rPr>
              <w:t>子供</w:t>
            </w:r>
            <w:r>
              <w:rPr>
                <w:rFonts w:ascii="Meiryo UI" w:eastAsia="Meiryo UI" w:hAnsi="Meiryo UI" w:hint="eastAsia"/>
              </w:rPr>
              <w:t>自身がどう思っているかの確認</w:t>
            </w:r>
          </w:p>
        </w:tc>
      </w:tr>
      <w:tr w:rsidR="00042BA0" w14:paraId="7ECFBEF4" w14:textId="77777777">
        <w:trPr>
          <w:trHeight w:val="70"/>
        </w:trPr>
        <w:tc>
          <w:tcPr>
            <w:tcW w:w="6902" w:type="dxa"/>
            <w:gridSpan w:val="4"/>
            <w:tcBorders>
              <w:top w:val="single" w:sz="12" w:space="0" w:color="002060"/>
              <w:bottom w:val="single" w:sz="12" w:space="0" w:color="auto"/>
            </w:tcBorders>
            <w:shd w:val="clear" w:color="auto" w:fill="FFFFFF" w:themeFill="background1"/>
          </w:tcPr>
          <w:p w14:paraId="6DF41404" w14:textId="77777777" w:rsidR="00042BA0" w:rsidRDefault="00042BA0">
            <w:pPr>
              <w:snapToGrid w:val="0"/>
              <w:spacing w:line="60" w:lineRule="exact"/>
              <w:rPr>
                <w:rFonts w:ascii="Meiryo UI" w:eastAsia="Meiryo UI" w:hAnsi="Meiryo UI"/>
                <w:b/>
              </w:rPr>
            </w:pPr>
          </w:p>
        </w:tc>
        <w:tc>
          <w:tcPr>
            <w:tcW w:w="255" w:type="dxa"/>
            <w:shd w:val="clear" w:color="auto" w:fill="FFFFFF" w:themeFill="background1"/>
          </w:tcPr>
          <w:p w14:paraId="47B0C1DB" w14:textId="77777777" w:rsidR="00042BA0" w:rsidRDefault="00042BA0">
            <w:pPr>
              <w:snapToGrid w:val="0"/>
              <w:spacing w:line="60" w:lineRule="exact"/>
              <w:rPr>
                <w:rFonts w:ascii="Meiryo UI" w:eastAsia="Meiryo UI" w:hAnsi="Meiryo UI"/>
                <w:b/>
              </w:rPr>
            </w:pPr>
          </w:p>
        </w:tc>
        <w:tc>
          <w:tcPr>
            <w:tcW w:w="7047" w:type="dxa"/>
            <w:gridSpan w:val="5"/>
            <w:tcBorders>
              <w:top w:val="single" w:sz="12" w:space="0" w:color="002060"/>
              <w:bottom w:val="single" w:sz="12" w:space="0" w:color="auto"/>
            </w:tcBorders>
            <w:shd w:val="clear" w:color="auto" w:fill="FFFFFF" w:themeFill="background1"/>
          </w:tcPr>
          <w:p w14:paraId="6309D7AE" w14:textId="77777777" w:rsidR="00042BA0" w:rsidRDefault="00042BA0">
            <w:pPr>
              <w:snapToGrid w:val="0"/>
              <w:spacing w:line="60" w:lineRule="exact"/>
              <w:rPr>
                <w:rFonts w:ascii="Meiryo UI" w:eastAsia="Meiryo UI" w:hAnsi="Meiryo UI"/>
                <w:b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BA42859" w14:textId="77777777" w:rsidR="00042BA0" w:rsidRDefault="00042BA0">
            <w:pPr>
              <w:snapToGrid w:val="0"/>
              <w:spacing w:line="60" w:lineRule="exact"/>
              <w:rPr>
                <w:rFonts w:ascii="Meiryo UI" w:eastAsia="Meiryo UI" w:hAnsi="Meiryo UI"/>
                <w:b/>
              </w:rPr>
            </w:pPr>
          </w:p>
        </w:tc>
        <w:tc>
          <w:tcPr>
            <w:tcW w:w="7084" w:type="dxa"/>
            <w:tcBorders>
              <w:top w:val="single" w:sz="12" w:space="0" w:color="002060"/>
              <w:bottom w:val="single" w:sz="12" w:space="0" w:color="auto"/>
            </w:tcBorders>
            <w:shd w:val="clear" w:color="auto" w:fill="FFFFFF" w:themeFill="background1"/>
          </w:tcPr>
          <w:p w14:paraId="33AC94A8" w14:textId="77777777" w:rsidR="00042BA0" w:rsidRDefault="00042BA0">
            <w:pPr>
              <w:snapToGrid w:val="0"/>
              <w:spacing w:line="60" w:lineRule="exact"/>
              <w:rPr>
                <w:rFonts w:ascii="Meiryo UI" w:eastAsia="Meiryo UI" w:hAnsi="Meiryo UI"/>
                <w:b/>
              </w:rPr>
            </w:pPr>
          </w:p>
        </w:tc>
      </w:tr>
      <w:tr w:rsidR="00042BA0" w14:paraId="4232A214" w14:textId="77777777">
        <w:tc>
          <w:tcPr>
            <w:tcW w:w="69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DD9340" w14:textId="0652133A" w:rsidR="00042BA0" w:rsidRPr="009C1845" w:rsidRDefault="004D3E3F" w:rsidP="009C1845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Meiryo UI" w:eastAsia="Meiryo UI" w:hAnsi="Meiryo UI"/>
                <w:b/>
              </w:rPr>
            </w:pPr>
            <w:r w:rsidRPr="009C1845">
              <w:rPr>
                <w:rFonts w:ascii="Meiryo UI" w:eastAsia="Meiryo UI" w:hAnsi="Meiryo UI" w:hint="eastAsia"/>
                <w:b/>
              </w:rPr>
              <w:t>家族構成（同居している家族）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</w:tcPr>
          <w:p w14:paraId="0966B46D" w14:textId="77777777" w:rsidR="00042BA0" w:rsidRDefault="00042BA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4247997" w14:textId="318F2BD5" w:rsidR="00042BA0" w:rsidRPr="009C1845" w:rsidRDefault="009C1845" w:rsidP="009C1845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Meiryo UI" w:eastAsia="Meiryo UI" w:hAnsi="Meiryo UI"/>
                <w:b/>
              </w:rPr>
            </w:pPr>
            <w:r w:rsidRPr="009C1845">
              <w:rPr>
                <w:rFonts w:ascii="Meiryo UI" w:eastAsia="Meiryo UI" w:hAnsi="Meiryo UI" w:hint="eastAsia"/>
                <w:b/>
              </w:rPr>
              <w:t>子供</w:t>
            </w:r>
            <w:r w:rsidR="004D3E3F" w:rsidRPr="009C1845">
              <w:rPr>
                <w:rFonts w:ascii="Meiryo UI" w:eastAsia="Meiryo UI" w:hAnsi="Meiryo UI" w:hint="eastAsia"/>
                <w:b/>
              </w:rPr>
              <w:t>がサポートしている相手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</w:tcPr>
          <w:p w14:paraId="465964F8" w14:textId="77777777" w:rsidR="00042BA0" w:rsidRDefault="00042BA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E8367D1" w14:textId="651D5693" w:rsidR="00042BA0" w:rsidRDefault="004D3E3F">
            <w:pPr>
              <w:spacing w:line="30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①</w:t>
            </w:r>
            <w:r w:rsidR="009C1845">
              <w:rPr>
                <w:rFonts w:ascii="Meiryo UI" w:eastAsia="Meiryo UI" w:hAnsi="Meiryo UI" w:hint="eastAsia"/>
                <w:b/>
              </w:rPr>
              <w:t>子供</w:t>
            </w:r>
            <w:r>
              <w:rPr>
                <w:rFonts w:ascii="Meiryo UI" w:eastAsia="Meiryo UI" w:hAnsi="Meiryo UI" w:hint="eastAsia"/>
                <w:b/>
              </w:rPr>
              <w:t>自身が「ヤングケアラー」であることを認識しているか</w:t>
            </w:r>
          </w:p>
        </w:tc>
      </w:tr>
      <w:tr w:rsidR="00042BA0" w14:paraId="3D84724E" w14:textId="77777777">
        <w:trPr>
          <w:trHeight w:val="321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B80BB80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母親</w:t>
            </w:r>
          </w:p>
        </w:tc>
        <w:tc>
          <w:tcPr>
            <w:tcW w:w="17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A5D600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父親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0F6FD3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祖母</w:t>
            </w:r>
          </w:p>
        </w:tc>
        <w:tc>
          <w:tcPr>
            <w:tcW w:w="1726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41E9D7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祖父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B49E11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20DE85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母親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05872E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父親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1FDB15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祖母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2499A3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祖父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26AFFE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3AA2CE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認識していない　　　□　認識している</w:t>
            </w:r>
          </w:p>
        </w:tc>
      </w:tr>
      <w:tr w:rsidR="00042BA0" w14:paraId="719D2B91" w14:textId="77777777">
        <w:tc>
          <w:tcPr>
            <w:tcW w:w="172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220064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　姉（　　人）　　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3C75BEF1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兄（　　人）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0C2AE963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 妹（　　人）　</w:t>
            </w:r>
          </w:p>
        </w:tc>
        <w:tc>
          <w:tcPr>
            <w:tcW w:w="172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483987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弟（　　人）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D3E396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76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1CEA86A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　姉（　　人）　　</w:t>
            </w: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14:paraId="301FC9D1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兄（　　人）</w:t>
            </w: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14:paraId="4E8E3290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 妹（　　人）　</w:t>
            </w:r>
          </w:p>
        </w:tc>
        <w:tc>
          <w:tcPr>
            <w:tcW w:w="176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369DC5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弟（　　人）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4F7825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5C0D44C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②家族の状況やサポートをしていることについて、誰かに話せているか</w:t>
            </w:r>
          </w:p>
        </w:tc>
      </w:tr>
      <w:tr w:rsidR="00042BA0" w14:paraId="3F535B67" w14:textId="77777777">
        <w:tc>
          <w:tcPr>
            <w:tcW w:w="690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9D5037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その他（　　　　　　　　　　　　）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1B0F3E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761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C249F60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家族全体</w:t>
            </w:r>
          </w:p>
        </w:tc>
        <w:tc>
          <w:tcPr>
            <w:tcW w:w="5286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4032EC5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その他（　　　　　　　　　　　　　　　　　　　　　　　）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261003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4111C4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</w:rPr>
              <w:t xml:space="preserve">□　いない </w:t>
            </w:r>
            <w:r>
              <w:rPr>
                <w:rFonts w:ascii="Meiryo UI" w:eastAsia="Meiryo UI" w:hAnsi="Meiryo UI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>□　いる　→誰に（　　　　　　　　　　　　　　　　　　　　　　　　）</w:t>
            </w:r>
          </w:p>
        </w:tc>
      </w:tr>
      <w:tr w:rsidR="00042BA0" w14:paraId="2361A998" w14:textId="77777777">
        <w:tc>
          <w:tcPr>
            <w:tcW w:w="690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BE65807" w14:textId="6F280964" w:rsidR="00042BA0" w:rsidRPr="009C1845" w:rsidRDefault="004D3E3F" w:rsidP="009C1845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Meiryo UI" w:eastAsia="Meiryo UI" w:hAnsi="Meiryo UI"/>
                <w:b/>
              </w:rPr>
            </w:pPr>
            <w:r w:rsidRPr="009C1845">
              <w:rPr>
                <w:rFonts w:ascii="Meiryo UI" w:eastAsia="Meiryo UI" w:hAnsi="Meiryo UI" w:hint="eastAsia"/>
                <w:b/>
              </w:rPr>
              <w:t>サポートが必要な家族の有無とその状況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CC0E09" w14:textId="77777777" w:rsidR="00042BA0" w:rsidRDefault="00042BA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543551A" w14:textId="7D8209E2" w:rsidR="00042BA0" w:rsidRPr="009C1845" w:rsidRDefault="009C1845" w:rsidP="009C1845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 w:rsidRPr="009C1845">
              <w:rPr>
                <w:rFonts w:ascii="Meiryo UI" w:eastAsia="Meiryo UI" w:hAnsi="Meiryo UI" w:hint="eastAsia"/>
                <w:b/>
              </w:rPr>
              <w:t>子供</w:t>
            </w:r>
            <w:r w:rsidR="004D3E3F" w:rsidRPr="009C1845">
              <w:rPr>
                <w:rFonts w:ascii="Meiryo UI" w:eastAsia="Meiryo UI" w:hAnsi="Meiryo UI" w:hint="eastAsia"/>
                <w:b/>
              </w:rPr>
              <w:t>自身が家族のサポートに費やしている時間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247428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888CE5E" w14:textId="62E81BDE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③</w:t>
            </w:r>
            <w:r w:rsidR="009C1845">
              <w:rPr>
                <w:rFonts w:ascii="Meiryo UI" w:eastAsia="Meiryo UI" w:hAnsi="Meiryo UI" w:hint="eastAsia"/>
                <w:b/>
              </w:rPr>
              <w:t>子供</w:t>
            </w:r>
            <w:r>
              <w:rPr>
                <w:rFonts w:ascii="Meiryo UI" w:eastAsia="Meiryo UI" w:hAnsi="Meiryo UI" w:hint="eastAsia"/>
                <w:b/>
              </w:rPr>
              <w:t>本人が相談できる、理解してくれていると思える相手がいるか</w:t>
            </w:r>
          </w:p>
        </w:tc>
      </w:tr>
      <w:tr w:rsidR="00042BA0" w14:paraId="4E7E7738" w14:textId="77777777">
        <w:tc>
          <w:tcPr>
            <w:tcW w:w="345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4B3F499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特にいない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BB7D41" w14:textId="77777777" w:rsidR="00042BA0" w:rsidRDefault="00042BA0">
            <w:pPr>
              <w:pStyle w:val="a3"/>
              <w:spacing w:line="300" w:lineRule="exact"/>
              <w:ind w:leftChars="0" w:left="360"/>
              <w:rPr>
                <w:rFonts w:ascii="Meiryo UI" w:eastAsia="Meiryo UI" w:hAnsi="Meiryo UI"/>
              </w:rPr>
            </w:pP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C10133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57F284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</w:rPr>
              <w:t>【平日】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6CFFAEDB" w14:textId="77777777" w:rsidR="00042BA0" w:rsidRDefault="004D3E3F">
            <w:pPr>
              <w:spacing w:line="30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</w:rPr>
              <w:t>□なし　　□あり　→（　　　　　）時間程度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E3FFF8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DFA309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　いない </w:t>
            </w:r>
            <w:r>
              <w:rPr>
                <w:rFonts w:ascii="Meiryo UI" w:eastAsia="Meiryo UI" w:hAnsi="Meiryo UI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>□　いる　→誰か（　　　　　　　　　　　　　　　　　　　　　　　　）</w:t>
            </w:r>
          </w:p>
        </w:tc>
      </w:tr>
      <w:tr w:rsidR="00042BA0" w14:paraId="7A6F907F" w14:textId="77777777">
        <w:trPr>
          <w:trHeight w:val="277"/>
        </w:trPr>
        <w:tc>
          <w:tcPr>
            <w:tcW w:w="345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4B08F5C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高齢</w:t>
            </w:r>
          </w:p>
        </w:tc>
        <w:tc>
          <w:tcPr>
            <w:tcW w:w="3451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78AB77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幼いきょうだいが多い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56D56B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91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460D8A" w14:textId="77777777" w:rsidR="00042BA0" w:rsidRDefault="004D3E3F">
            <w:pPr>
              <w:spacing w:line="300" w:lineRule="exact"/>
              <w:ind w:right="38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【休日】</w:t>
            </w:r>
          </w:p>
        </w:tc>
        <w:tc>
          <w:tcPr>
            <w:tcW w:w="613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822C4B" w14:textId="77777777" w:rsidR="00042BA0" w:rsidRDefault="004D3E3F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□なし　　□あり　→（　　　　　）時間程度　　</w:t>
            </w:r>
            <w:r>
              <w:rPr>
                <w:rFonts w:ascii="Meiryo UI" w:eastAsia="Meiryo UI" w:hAnsi="Meiryo UI" w:hint="eastAsia"/>
                <w:sz w:val="16"/>
              </w:rPr>
              <w:t>＜長期休暇時含む＞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EA05D3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CEE3B8F" w14:textId="48FD24B6" w:rsidR="00042BA0" w:rsidRDefault="004D3E3F">
            <w:pPr>
              <w:spacing w:line="30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④</w:t>
            </w:r>
            <w:r w:rsidR="009C1845">
              <w:rPr>
                <w:rFonts w:ascii="Meiryo UI" w:eastAsia="Meiryo UI" w:hAnsi="Meiryo UI" w:hint="eastAsia"/>
                <w:b/>
              </w:rPr>
              <w:t>子供</w:t>
            </w:r>
            <w:r>
              <w:rPr>
                <w:rFonts w:ascii="Meiryo UI" w:eastAsia="Meiryo UI" w:hAnsi="Meiryo UI" w:hint="eastAsia"/>
                <w:b/>
              </w:rPr>
              <w:t>本人がどうしたいと思っているか（想い・希望）</w:t>
            </w:r>
          </w:p>
        </w:tc>
      </w:tr>
      <w:tr w:rsidR="00042BA0" w14:paraId="119E992E" w14:textId="77777777">
        <w:tc>
          <w:tcPr>
            <w:tcW w:w="34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5075724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障害がある</w:t>
            </w:r>
          </w:p>
        </w:tc>
        <w:tc>
          <w:tcPr>
            <w:tcW w:w="345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A6D56C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親が多忙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5665CE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98C53F2" w14:textId="6FD9263E" w:rsidR="00042BA0" w:rsidRPr="00A07530" w:rsidRDefault="004D3E3F" w:rsidP="00A07530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 w:rsidRPr="00A07530">
              <w:rPr>
                <w:rFonts w:ascii="Meiryo UI" w:eastAsia="Meiryo UI" w:hAnsi="Meiryo UI" w:hint="eastAsia"/>
                <w:b/>
              </w:rPr>
              <w:t>家庭内に</w:t>
            </w:r>
            <w:r w:rsidR="00A07530" w:rsidRPr="00A07530">
              <w:rPr>
                <w:rFonts w:ascii="Meiryo UI" w:eastAsia="Meiryo UI" w:hAnsi="Meiryo UI" w:hint="eastAsia"/>
                <w:b/>
              </w:rPr>
              <w:t>子供</w:t>
            </w:r>
            <w:r w:rsidRPr="00A07530">
              <w:rPr>
                <w:rFonts w:ascii="Meiryo UI" w:eastAsia="Meiryo UI" w:hAnsi="Meiryo UI" w:hint="eastAsia"/>
                <w:b/>
              </w:rPr>
              <w:t>本人以外にサポートする人がいるか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7D4906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674A6A" w14:textId="77777777" w:rsidR="00042BA0" w:rsidRPr="00A0753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42BA0" w14:paraId="74635636" w14:textId="77777777">
        <w:tc>
          <w:tcPr>
            <w:tcW w:w="34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C6736EE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疾病がある</w:t>
            </w:r>
          </w:p>
        </w:tc>
        <w:tc>
          <w:tcPr>
            <w:tcW w:w="345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B30B4B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経済的に苦しい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C53D58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F57F9" w14:textId="77777777" w:rsidR="00042BA0" w:rsidRDefault="004D3E3F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　いない </w:t>
            </w:r>
            <w:r>
              <w:rPr>
                <w:rFonts w:ascii="Meiryo UI" w:eastAsia="Meiryo UI" w:hAnsi="Meiryo UI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>□　いる　→誰か（　　　　　　　　　　　　　　　　　　　　　　　　）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6EC0B9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E46E2C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42BA0" w14:paraId="2F3CF519" w14:textId="77777777">
        <w:tc>
          <w:tcPr>
            <w:tcW w:w="34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1EF59B8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精神疾患（疑い含む）がある</w:t>
            </w:r>
          </w:p>
        </w:tc>
        <w:tc>
          <w:tcPr>
            <w:tcW w:w="345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51A44F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生活能力・養育力が低い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195AF1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8C2AD4A" w14:textId="77777777" w:rsidR="00042BA0" w:rsidRDefault="004D3E3F">
            <w:pPr>
              <w:spacing w:line="300" w:lineRule="exact"/>
              <w:ind w:rightChars="-52" w:right="-109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④福祉等サービスを利用しているか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7EAC46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9A3E2B4" w14:textId="77777777" w:rsidR="00042BA0" w:rsidRDefault="00042BA0">
            <w:pPr>
              <w:spacing w:line="300" w:lineRule="exact"/>
              <w:rPr>
                <w:rFonts w:ascii="Meiryo UI" w:eastAsia="Meiryo UI" w:hAnsi="Meiryo UI"/>
                <w:b/>
              </w:rPr>
            </w:pPr>
          </w:p>
        </w:tc>
      </w:tr>
      <w:tr w:rsidR="00042BA0" w14:paraId="62CA9162" w14:textId="77777777">
        <w:tc>
          <w:tcPr>
            <w:tcW w:w="3451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39487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日本語が不自由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5CDB8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その他（　　　 　　　　　　　　）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A1DB0C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D0E9C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いない　　□　いる　 →利用内容（　　　　　　　　　　　　　　　　　　　　）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0659CE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AFFEB1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42BA0" w14:paraId="4BDA96FA" w14:textId="77777777">
        <w:trPr>
          <w:trHeight w:val="182"/>
        </w:trPr>
        <w:tc>
          <w:tcPr>
            <w:tcW w:w="690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384894" w14:textId="40BD4DEC" w:rsidR="00042BA0" w:rsidRPr="009C1845" w:rsidRDefault="009C1845" w:rsidP="009C1845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Meiryo UI" w:eastAsia="Meiryo UI" w:hAnsi="Meiryo UI"/>
                <w:b/>
                <w:color w:val="000000" w:themeColor="text1"/>
              </w:rPr>
            </w:pPr>
            <w:r w:rsidRPr="009C1845">
              <w:rPr>
                <w:rFonts w:ascii="Meiryo UI" w:eastAsia="Meiryo UI" w:hAnsi="Meiryo UI" w:hint="eastAsia"/>
                <w:b/>
                <w:color w:val="000000" w:themeColor="text1"/>
              </w:rPr>
              <w:t>子供</w:t>
            </w:r>
            <w:r w:rsidR="004D3E3F" w:rsidRPr="009C1845">
              <w:rPr>
                <w:rFonts w:ascii="Meiryo UI" w:eastAsia="Meiryo UI" w:hAnsi="Meiryo UI" w:hint="eastAsia"/>
                <w:b/>
                <w:color w:val="000000" w:themeColor="text1"/>
              </w:rPr>
              <w:t>が行っている家族等へのサポートの内容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44FF6D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07D224" w14:textId="77777777" w:rsidR="00042BA0" w:rsidRDefault="004D3E3F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⑤その他、家族のサポートに関する特記事項</w:t>
            </w:r>
          </w:p>
        </w:tc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1564E0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CBCF3F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42BA0" w14:paraId="764B86BF" w14:textId="77777777">
        <w:tc>
          <w:tcPr>
            <w:tcW w:w="345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BDECEA9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特にしていない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AAFB11" w14:textId="77777777" w:rsidR="00042BA0" w:rsidRDefault="00042BA0">
            <w:pPr>
              <w:pStyle w:val="a3"/>
              <w:spacing w:line="300" w:lineRule="exact"/>
              <w:ind w:leftChars="0" w:left="360"/>
              <w:rPr>
                <w:rFonts w:ascii="Meiryo UI" w:eastAsia="Meiryo UI" w:hAnsi="Meiryo UI"/>
              </w:rPr>
            </w:pPr>
          </w:p>
        </w:tc>
        <w:tc>
          <w:tcPr>
            <w:tcW w:w="255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FFFFF" w:themeFill="background1"/>
          </w:tcPr>
          <w:p w14:paraId="336E9491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64CE7" w14:textId="77777777" w:rsidR="00042BA0" w:rsidRDefault="00042BA0">
            <w:pPr>
              <w:spacing w:line="200" w:lineRule="exact"/>
              <w:ind w:leftChars="-100" w:left="-210"/>
              <w:rPr>
                <w:rFonts w:ascii="Meiryo UI" w:eastAsia="Meiryo UI" w:hAnsi="Meiryo UI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0105AD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436377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42BA0" w14:paraId="41CC0107" w14:textId="77777777">
        <w:tc>
          <w:tcPr>
            <w:tcW w:w="345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7D4845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身体的な介護</w:t>
            </w:r>
          </w:p>
        </w:tc>
        <w:tc>
          <w:tcPr>
            <w:tcW w:w="3451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4A54B6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生活費の援助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A09533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C887927" w14:textId="77777777" w:rsidR="00042BA0" w:rsidRDefault="00042BA0">
            <w:pPr>
              <w:spacing w:line="200" w:lineRule="exact"/>
              <w:ind w:leftChars="-100" w:left="-210"/>
              <w:rPr>
                <w:rFonts w:ascii="Meiryo UI" w:eastAsia="Meiryo UI" w:hAnsi="Meiryo UI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14:paraId="2A9CACC7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9D1F70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42BA0" w14:paraId="48B45F48" w14:textId="77777777">
        <w:trPr>
          <w:trHeight w:val="57"/>
        </w:trPr>
        <w:tc>
          <w:tcPr>
            <w:tcW w:w="34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502E40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情緒的な支援</w:t>
            </w:r>
            <w:r>
              <w:rPr>
                <w:rFonts w:ascii="Meiryo UI" w:eastAsia="Meiryo UI" w:hAnsi="Meiryo UI" w:hint="eastAsia"/>
                <w:vertAlign w:val="superscript"/>
              </w:rPr>
              <w:t>※</w:t>
            </w:r>
          </w:p>
        </w:tc>
        <w:tc>
          <w:tcPr>
            <w:tcW w:w="345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0B3CBF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通院や外出時の同行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72629A7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8C355" w14:textId="77777777" w:rsidR="00042BA0" w:rsidRDefault="00042BA0">
            <w:pPr>
              <w:spacing w:line="200" w:lineRule="exact"/>
              <w:ind w:leftChars="-100" w:left="-210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70A8D27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D5D761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42BA0" w14:paraId="3F7C11A7" w14:textId="77777777">
        <w:trPr>
          <w:trHeight w:val="47"/>
        </w:trPr>
        <w:tc>
          <w:tcPr>
            <w:tcW w:w="34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B82C17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きょうだいの世話</w:t>
            </w:r>
          </w:p>
        </w:tc>
        <w:tc>
          <w:tcPr>
            <w:tcW w:w="345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804D84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金銭管理や事務手続き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32A8EA7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F845F" w14:textId="77777777" w:rsidR="00042BA0" w:rsidRDefault="00042BA0">
            <w:pPr>
              <w:spacing w:line="200" w:lineRule="exact"/>
              <w:ind w:leftChars="-100" w:left="-210" w:firstLineChars="250" w:firstLine="450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275F2F9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1F718B8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42BA0" w14:paraId="43639E4B" w14:textId="77777777">
        <w:tc>
          <w:tcPr>
            <w:tcW w:w="34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BE0019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家事</w:t>
            </w:r>
          </w:p>
        </w:tc>
        <w:tc>
          <w:tcPr>
            <w:tcW w:w="345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167D0C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服薬管理・投与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C81784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93AFAD9" w14:textId="77777777" w:rsidR="00042BA0" w:rsidRDefault="00042BA0">
            <w:pPr>
              <w:spacing w:line="200" w:lineRule="exact"/>
              <w:ind w:leftChars="-23" w:left="-48" w:firstLineChars="31" w:firstLine="65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6B60CC8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shd w:val="clear" w:color="auto" w:fill="FFFFFF" w:themeFill="background1"/>
            <w:vAlign w:val="bottom"/>
          </w:tcPr>
          <w:p w14:paraId="2115261B" w14:textId="77777777" w:rsidR="00042BA0" w:rsidRDefault="004D3E3F">
            <w:pPr>
              <w:spacing w:line="20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※　「情緒的な支援」とは　精神疾患や依存症などの家族の感情的なサポートの他、自殺企図</w:t>
            </w:r>
          </w:p>
        </w:tc>
      </w:tr>
      <w:tr w:rsidR="00042BA0" w14:paraId="7E1AA0EF" w14:textId="77777777">
        <w:tc>
          <w:tcPr>
            <w:tcW w:w="345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BC7DD5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通訳（日本語・手話）</w:t>
            </w:r>
          </w:p>
        </w:tc>
        <w:tc>
          <w:tcPr>
            <w:tcW w:w="345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34455F" w14:textId="77777777" w:rsidR="00042BA0" w:rsidRDefault="004D3E3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その他（　　　　　　　　　　　　）</w:t>
            </w:r>
          </w:p>
        </w:tc>
        <w:tc>
          <w:tcPr>
            <w:tcW w:w="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56240E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B1FF0F" w14:textId="77777777" w:rsidR="00042BA0" w:rsidRDefault="00042BA0">
            <w:pPr>
              <w:spacing w:line="200" w:lineRule="exact"/>
              <w:ind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F92B15A" w14:textId="77777777" w:rsidR="00042BA0" w:rsidRDefault="00042BA0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7084" w:type="dxa"/>
            <w:shd w:val="clear" w:color="auto" w:fill="FFFFFF" w:themeFill="background1"/>
          </w:tcPr>
          <w:p w14:paraId="59AA876F" w14:textId="77777777" w:rsidR="00042BA0" w:rsidRDefault="004D3E3F">
            <w:pPr>
              <w:spacing w:line="200" w:lineRule="exact"/>
              <w:ind w:firstLineChars="100" w:firstLine="160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などの話などを聞かされるなど、子どもにとって過大に負担になることなどを含みます</w:t>
            </w:r>
          </w:p>
        </w:tc>
      </w:tr>
    </w:tbl>
    <w:p w14:paraId="5E9CFB71" w14:textId="77777777" w:rsidR="00042BA0" w:rsidRDefault="00042BA0">
      <w:pPr>
        <w:spacing w:line="20" w:lineRule="exact"/>
        <w:rPr>
          <w:rFonts w:ascii="Meiryo UI" w:eastAsia="Meiryo UI" w:hAnsi="Meiryo UI"/>
        </w:rPr>
      </w:pPr>
    </w:p>
    <w:sectPr w:rsidR="00042BA0" w:rsidSect="004B7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720" w:right="720" w:bottom="720" w:left="720" w:header="851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1D4A" w14:textId="77777777" w:rsidR="004D3E3F" w:rsidRDefault="004D3E3F">
      <w:r>
        <w:separator/>
      </w:r>
    </w:p>
  </w:endnote>
  <w:endnote w:type="continuationSeparator" w:id="0">
    <w:p w14:paraId="3D61CB76" w14:textId="77777777" w:rsidR="004D3E3F" w:rsidRDefault="004D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09FF" w14:textId="77777777" w:rsidR="00BB5E58" w:rsidRDefault="00BB5E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8FE1" w14:textId="77777777" w:rsidR="00042BA0" w:rsidRDefault="004D3E3F">
    <w:pPr>
      <w:pStyle w:val="a6"/>
      <w:wordWrap w:val="0"/>
      <w:jc w:val="right"/>
      <w:rPr>
        <w:rFonts w:asciiTheme="majorEastAsia" w:eastAsiaTheme="majorEastAsia" w:hAnsiTheme="majorEastAsia"/>
        <w:sz w:val="16"/>
      </w:rPr>
    </w:pPr>
    <w:r>
      <w:rPr>
        <w:rFonts w:asciiTheme="majorEastAsia" w:eastAsiaTheme="majorEastAsia" w:hAnsiTheme="majorEastAsia" w:hint="eastAsia"/>
        <w:sz w:val="16"/>
      </w:rPr>
      <w:t xml:space="preserve">令和元年度　子ども・子育て支援推進調査研究事業　ヤングケアラーへの早期対応に関する研究 </w:t>
    </w:r>
    <w:r>
      <w:rPr>
        <w:rFonts w:asciiTheme="majorEastAsia" w:eastAsiaTheme="majorEastAsia" w:hAnsiTheme="majorEastAsia"/>
        <w:sz w:val="16"/>
      </w:rPr>
      <w:t xml:space="preserve">                                                  </w:t>
    </w:r>
  </w:p>
  <w:p w14:paraId="66F59A74" w14:textId="77777777" w:rsidR="00042BA0" w:rsidRDefault="004D3E3F">
    <w:pPr>
      <w:pStyle w:val="a6"/>
      <w:jc w:val="right"/>
      <w:rPr>
        <w:rFonts w:asciiTheme="majorEastAsia" w:eastAsiaTheme="majorEastAsia" w:hAnsiTheme="majorEastAsia"/>
        <w:sz w:val="16"/>
      </w:rPr>
    </w:pPr>
    <w:r>
      <w:rPr>
        <w:rFonts w:asciiTheme="majorEastAsia" w:eastAsiaTheme="majorEastAsia" w:hAnsiTheme="majorEastAsia" w:hint="eastAsia"/>
        <w:sz w:val="16"/>
      </w:rPr>
      <w:t>「ヤングケアラーの早期発見・ニーズ把握に関するガイドライン（案）」（令和２年３月　三菱UFJリサーチ＆コンサルティング）を一部改変して作成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0990" w14:textId="77777777" w:rsidR="00BB5E58" w:rsidRDefault="00BB5E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34EA" w14:textId="77777777" w:rsidR="004D3E3F" w:rsidRDefault="004D3E3F">
      <w:r>
        <w:separator/>
      </w:r>
    </w:p>
  </w:footnote>
  <w:footnote w:type="continuationSeparator" w:id="0">
    <w:p w14:paraId="6FBC771B" w14:textId="77777777" w:rsidR="004D3E3F" w:rsidRDefault="004D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24DD" w14:textId="77777777" w:rsidR="00BB5E58" w:rsidRDefault="00BB5E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9"/>
      <w:gridCol w:w="7458"/>
      <w:gridCol w:w="7454"/>
    </w:tblGrid>
    <w:tr w:rsidR="00BB5E58" w14:paraId="4376556C" w14:textId="77777777">
      <w:trPr>
        <w:trHeight w:val="720"/>
      </w:trPr>
      <w:tc>
        <w:tcPr>
          <w:tcW w:w="1667" w:type="pct"/>
        </w:tcPr>
        <w:p w14:paraId="3125352B" w14:textId="77777777" w:rsidR="00BB5E58" w:rsidRDefault="00BB5E58">
          <w:pPr>
            <w:pStyle w:val="a4"/>
            <w:rPr>
              <w:color w:val="4F81BD" w:themeColor="accent1"/>
            </w:rPr>
          </w:pPr>
        </w:p>
      </w:tc>
      <w:tc>
        <w:tcPr>
          <w:tcW w:w="1667" w:type="pct"/>
        </w:tcPr>
        <w:p w14:paraId="7B758B42" w14:textId="77777777" w:rsidR="00BB5E58" w:rsidRDefault="00BB5E58">
          <w:pPr>
            <w:pStyle w:val="a4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676C5E9B" w14:textId="10AA2C4A" w:rsidR="00BB5E58" w:rsidRPr="002E22B8" w:rsidRDefault="00BB5E58" w:rsidP="00BB5E58">
          <w:pPr>
            <w:pStyle w:val="a4"/>
            <w:wordWrap w:val="0"/>
            <w:ind w:right="60"/>
            <w:jc w:val="right"/>
            <w:rPr>
              <w:b/>
              <w:bCs/>
              <w:color w:val="4F81BD" w:themeColor="accent1"/>
              <w:sz w:val="24"/>
              <w:szCs w:val="24"/>
            </w:rPr>
          </w:pPr>
          <w:r>
            <w:rPr>
              <w:rFonts w:hint="eastAsia"/>
              <w:color w:val="4F81BD" w:themeColor="accent1"/>
            </w:rPr>
            <w:t xml:space="preserve">　</w:t>
          </w:r>
          <w:r w:rsidRPr="002E22B8">
            <w:rPr>
              <w:rFonts w:hint="eastAsia"/>
              <w:b/>
              <w:bCs/>
              <w:sz w:val="24"/>
              <w:szCs w:val="24"/>
              <w:bdr w:val="single" w:sz="4" w:space="0" w:color="auto"/>
            </w:rPr>
            <w:t>様式</w:t>
          </w:r>
          <w:r w:rsidR="004E482B" w:rsidRPr="002E22B8">
            <w:rPr>
              <w:rFonts w:hint="eastAsia"/>
              <w:b/>
              <w:bCs/>
              <w:sz w:val="24"/>
              <w:szCs w:val="24"/>
              <w:bdr w:val="single" w:sz="4" w:space="0" w:color="auto"/>
            </w:rPr>
            <w:t>１</w:t>
          </w:r>
        </w:p>
      </w:tc>
    </w:tr>
  </w:tbl>
  <w:p w14:paraId="657F96C8" w14:textId="77777777" w:rsidR="00BB5E58" w:rsidRDefault="00BB5E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17F6" w14:textId="77777777" w:rsidR="00BB5E58" w:rsidRDefault="00BB5E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E60A6D0"/>
    <w:lvl w:ilvl="0" w:tplc="9BD8280C">
      <w:numFmt w:val="bullet"/>
      <w:lvlText w:val="□"/>
      <w:lvlJc w:val="left"/>
      <w:pPr>
        <w:ind w:left="360" w:hanging="360"/>
      </w:pPr>
      <w:rPr>
        <w:rFonts w:ascii="Meiryo UI" w:eastAsia="Meiryo UI" w:hAnsi="Meiryo UI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2467F"/>
    <w:multiLevelType w:val="hybridMultilevel"/>
    <w:tmpl w:val="D310C70E"/>
    <w:lvl w:ilvl="0" w:tplc="4F3AC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0C3506"/>
    <w:multiLevelType w:val="hybridMultilevel"/>
    <w:tmpl w:val="F3CA4A0C"/>
    <w:lvl w:ilvl="0" w:tplc="603EB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549963">
    <w:abstractNumId w:val="0"/>
  </w:num>
  <w:num w:numId="2" w16cid:durableId="56169236">
    <w:abstractNumId w:val="1"/>
  </w:num>
  <w:num w:numId="3" w16cid:durableId="212372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A0"/>
    <w:rsid w:val="00042BA0"/>
    <w:rsid w:val="00247300"/>
    <w:rsid w:val="002B6BD5"/>
    <w:rsid w:val="002E22B8"/>
    <w:rsid w:val="004B74B4"/>
    <w:rsid w:val="004D3E3F"/>
    <w:rsid w:val="004E482B"/>
    <w:rsid w:val="005F7619"/>
    <w:rsid w:val="00843C3D"/>
    <w:rsid w:val="0089263D"/>
    <w:rsid w:val="009C1845"/>
    <w:rsid w:val="00A07530"/>
    <w:rsid w:val="00B41C59"/>
    <w:rsid w:val="00BB5E58"/>
    <w:rsid w:val="00C7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59F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F369-82C6-4B1C-87D8-3C06DDFF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2455</Characters>
  <Application>Microsoft Office Word</Application>
  <DocSecurity>0</DocSecurity>
  <Lines>20</Lines>
  <Paragraphs>5</Paragraphs>
  <ScaleCrop>false</ScaleCrop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アセスメントシート</dc:title>
  <cp:lastModifiedBy/>
  <cp:revision>2</cp:revision>
  <dcterms:created xsi:type="dcterms:W3CDTF">2023-02-02T01:11:00Z</dcterms:created>
  <dcterms:modified xsi:type="dcterms:W3CDTF">2026-02-13T00:32:00Z</dcterms:modified>
</cp:coreProperties>
</file>