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PｺﾞｼｯｸM" w:hAnsi="HGPｺﾞｼｯｸM" w:eastAsia="HGPｺﾞｼｯｸM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3089275</wp:posOffset>
                </wp:positionV>
                <wp:extent cx="5810250" cy="70231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810250" cy="7023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7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72"/>
                              </w:rPr>
                              <w:t>○○○○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4;mso-wrap-distance-left:16pt;width:457.5pt;height:55.3pt;mso-position-horizontal-relative:text;position:absolute;margin-left:32.25pt;margin-top:243.25pt;mso-wrap-distance-bottom:0pt;mso-wrap-distance-right:16pt;mso-wrap-distance-top:0pt;v-text-anchor:middle;" o:spid="_x0000_s1026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7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72"/>
                        </w:rPr>
                        <w:t>○○○○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5815965</wp:posOffset>
                </wp:positionV>
                <wp:extent cx="5715000" cy="257175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715000" cy="2571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ind w:left="320" w:hanging="320" w:hangingChars="10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１．○○と○○を導入して働き方改革を進め、従業員の学ぶ時間を確保します。</w:t>
                            </w:r>
                          </w:p>
                          <w:p>
                            <w:pPr>
                              <w:pStyle w:val="0"/>
                              <w:spacing w:line="440" w:lineRule="exact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２．受験料支援制度と資格手当制度を創設し、○○年までに</w:t>
                            </w:r>
                          </w:p>
                          <w:p>
                            <w:pPr>
                              <w:pStyle w:val="0"/>
                              <w:spacing w:line="440" w:lineRule="exact"/>
                              <w:ind w:firstLine="320" w:firstLineChars="10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全従業員が○○資格を取得できるようサポートします。</w:t>
                            </w:r>
                          </w:p>
                          <w:p>
                            <w:pPr>
                              <w:pStyle w:val="0"/>
                              <w:spacing w:line="440" w:lineRule="exact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３．自己啓発制度を創設し、年間○円まで学習費用を支援</w:t>
                            </w:r>
                          </w:p>
                          <w:p>
                            <w:pPr>
                              <w:pStyle w:val="0"/>
                              <w:spacing w:line="440" w:lineRule="exact"/>
                              <w:ind w:firstLine="320" w:firstLineChars="10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します。</w:t>
                            </w:r>
                          </w:p>
                          <w:p>
                            <w:pPr>
                              <w:pStyle w:val="0"/>
                              <w:spacing w:line="440" w:lineRule="exact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４．職場内公募制を導入し、従業員が学んだことを発揮する</w:t>
                            </w:r>
                          </w:p>
                          <w:p>
                            <w:pPr>
                              <w:pStyle w:val="0"/>
                              <w:spacing w:line="440" w:lineRule="exact"/>
                              <w:ind w:firstLine="320" w:firstLineChars="10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2"/>
                              </w:rPr>
                              <w:t>チャレンジを後押しします。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6;mso-wrap-distance-left:16pt;width:450pt;height:202.5pt;mso-position-horizontal-relative:text;position:absolute;margin-left:36.950000000000003pt;margin-top:457.95pt;mso-wrap-distance-bottom:0pt;mso-wrap-distance-right:16pt;mso-wrap-distance-top:0pt;v-text-anchor:middle;" o:spid="_x0000_s1027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spacing w:line="440" w:lineRule="exact"/>
                        <w:ind w:left="320" w:hanging="320" w:hangingChars="100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１．○○と○○を導入して働き方改革を進め、従業員の学ぶ時間を確保します。</w:t>
                      </w:r>
                    </w:p>
                    <w:p>
                      <w:pPr>
                        <w:pStyle w:val="0"/>
                        <w:spacing w:line="440" w:lineRule="exact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２．受験料支援制度と資格手当制度を創設し、○○年までに</w:t>
                      </w:r>
                    </w:p>
                    <w:p>
                      <w:pPr>
                        <w:pStyle w:val="0"/>
                        <w:spacing w:line="440" w:lineRule="exact"/>
                        <w:ind w:firstLine="320" w:firstLineChars="100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全従業員が○○資格を取得できるようサポートします。</w:t>
                      </w:r>
                    </w:p>
                    <w:p>
                      <w:pPr>
                        <w:pStyle w:val="0"/>
                        <w:spacing w:line="440" w:lineRule="exact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３．自己啓発制度を創設し、年間○円まで学習費用を支援</w:t>
                      </w:r>
                    </w:p>
                    <w:p>
                      <w:pPr>
                        <w:pStyle w:val="0"/>
                        <w:spacing w:line="440" w:lineRule="exact"/>
                        <w:ind w:firstLine="320" w:firstLineChars="100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します。</w:t>
                      </w:r>
                    </w:p>
                    <w:p>
                      <w:pPr>
                        <w:pStyle w:val="0"/>
                        <w:spacing w:line="440" w:lineRule="exact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４．職場内公募制を導入し、従業員が学んだことを発揮する</w:t>
                      </w:r>
                    </w:p>
                    <w:p>
                      <w:pPr>
                        <w:pStyle w:val="0"/>
                        <w:spacing w:line="440" w:lineRule="exact"/>
                        <w:ind w:firstLine="320" w:firstLineChars="100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2"/>
                        </w:rPr>
                        <w:t>チャレンジを後押しします。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8846820</wp:posOffset>
                </wp:positionV>
                <wp:extent cx="3000375" cy="91694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3000375" cy="916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  <w:t>○○年○月○日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  <w:t>○○○○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jc w:val="righ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  <w:t>代表　○○　○○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7;mso-wrap-distance-left:16pt;width:236.25pt;height:72.2pt;mso-position-horizontal-relative:text;position:absolute;margin-left:292.55pt;margin-top:696.6pt;mso-wrap-distance-bottom:0pt;mso-wrap-distance-right:16pt;mso-wrap-distance-top:0pt;v-text-anchor:middle;" o:spid="_x0000_s1028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righ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  <w:t>20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  <w:t>○○年○月○日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  <w:t>○○○○</w:t>
                      </w:r>
                    </w:p>
                    <w:p>
                      <w:pPr>
                        <w:pStyle w:val="0"/>
                        <w:wordWrap w:val="0"/>
                        <w:jc w:val="righ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  <w:t>代表　○○　○○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column">
              <wp:posOffset>-454660</wp:posOffset>
            </wp:positionH>
            <wp:positionV relativeFrom="paragraph">
              <wp:posOffset>5084445</wp:posOffset>
            </wp:positionV>
            <wp:extent cx="7559675" cy="4064000"/>
            <wp:effectExtent l="0" t="0" r="0" b="0"/>
            <wp:wrapNone/>
            <wp:docPr id="1029" name="フレームデータ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フレームデータ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-480060</wp:posOffset>
            </wp:positionH>
            <wp:positionV relativeFrom="paragraph">
              <wp:posOffset>-456565</wp:posOffset>
            </wp:positionV>
            <wp:extent cx="7606030" cy="10691495"/>
            <wp:effectExtent l="0" t="0" r="0" b="0"/>
            <wp:wrapNone/>
            <wp:docPr id="1030" name="リスキリングA3PNG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リスキリングA3PNG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603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4172585</wp:posOffset>
                </wp:positionV>
                <wp:extent cx="5048250" cy="91694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5048250" cy="916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360" w:firstLineChars="10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6"/>
                              </w:rPr>
                              <w:t>従業員のリスキリングを推進することを宣言し、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36"/>
                              </w:rPr>
                              <w:t>下記事項に取り組みます。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5;mso-wrap-distance-left:16pt;width:397.5pt;height:72.2pt;mso-position-horizontal-relative:text;position:absolute;margin-left:65.25pt;margin-top:328.55pt;mso-wrap-distance-bottom:0pt;mso-wrap-distance-right:16pt;mso-wrap-distance-top:0pt;v-text-anchor:middle;" o:spid="_x0000_s1031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ind w:firstLine="360" w:firstLineChars="100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6"/>
                        </w:rPr>
                        <w:t>従業員のリスキリングを推進することを宣言し、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36"/>
                        </w:rPr>
                        <w:t>下記事項に取り組みます。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2708275</wp:posOffset>
                </wp:positionV>
                <wp:extent cx="3473450" cy="381000"/>
                <wp:effectExtent l="635" t="635" r="29845" b="1657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3473450" cy="381000"/>
                        </a:xfrm>
                        <a:prstGeom prst="wedgeRectCallout">
                          <a:avLst>
                            <a:gd name="adj1" fmla="val -44995"/>
                            <a:gd name="adj2" fmla="val 9072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>屋号や代表者の氏名等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>をご入力ください。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32" style="mso-position-vertical-relative:text;z-index:8;mso-wrap-distance-left:5.65pt;width:273.5pt;height:30pt;mso-position-horizontal-relative:text;position:absolute;margin-left:258.10000000000002pt;margin-top:213.25pt;mso-wrap-distance-bottom:0pt;mso-wrap-distance-right:5.65pt;mso-wrap-distance-top:0pt;v-text-anchor:middle;" o:allowincell="t" o:allowoverlap="t" filled="t" fillcolor="#ffffff [3212]" stroked="t" strokecolor="#ff0000" strokeweight="1pt" o:spt="61" type="#_x0000_t61" adj="1081,30396">
                <v:fill/>
                <v:stroke linestyle="single" miterlimit="8" endcap="flat" dashstyle="shortdash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>屋号や代表者の氏名等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>をご入力ください。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" behindDoc="0" locked="0" layoutInCell="1" hidden="0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5062855</wp:posOffset>
                </wp:positionV>
                <wp:extent cx="3846830" cy="643255"/>
                <wp:effectExtent l="635" t="20256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3846830" cy="643255"/>
                        </a:xfrm>
                        <a:prstGeom prst="wedgeRectCallout">
                          <a:avLst>
                            <a:gd name="adj1" fmla="val -40917"/>
                            <a:gd name="adj2" fmla="val -81378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>従業員を雇用されていない場合等におかれては、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FF0000"/>
                                <w:sz w:val="24"/>
                              </w:rPr>
                              <w:t>「従業員の」の文言を削除のうえご作成ください。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9;mso-wrap-distance-left:5.65pt;width:302.89pt;height:50.65pt;mso-position-horizontal-relative:text;position:absolute;margin-left:235.5pt;margin-top:398.65pt;mso-wrap-distance-bottom:0pt;mso-wrap-distance-right:5.65pt;mso-wrap-distance-top:0pt;v-text-anchor:middle;" o:spid="_x0000_s1033" o:allowincell="t" o:allowoverlap="t" filled="t" fillcolor="#ffffff [3212]" stroked="t" strokecolor="#ff0000" strokeweight="1pt" o:spt="61" type="#_x0000_t61" adj="1962,-6778">
                <v:fill/>
                <v:stroke linestyle="single" miterlimit="8" endcap="flat" dashstyle="shortdash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>従業員を雇用されていない場合等におかれては、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FF0000"/>
                          <w:sz w:val="24"/>
                        </w:rPr>
                        <w:t>「従業員の」の文言を削除のうえご作成ください。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scadia Mono SemiBold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ourier">
    <w:panose1 w:val="00000000000000000000"/>
    <w:charset w:val="00"/>
    <w:family w:val="modern"/>
    <w:pitch w:val="fixed"/>
    <w:sig w:usb0="00000000" w:usb1="00000000" w:usb2="00000000" w:usb3="00000000" w:csb0="FF0000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平成角ゴシック">
    <w:panose1 w:val="00000000000000000000"/>
    <w:charset w:val="80"/>
    <w:family w:val="modern"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ingLiU_HKSCS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平成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</TotalTime>
  <Pages>1</Pages>
  <Words>1</Words>
  <Characters>279</Characters>
  <Application>JUST Note</Application>
  <Lines>18</Lines>
  <Paragraphs>16</Paragraphs>
  <Company>Toshiba</Company>
  <CharactersWithSpaces>281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新田 一希</cp:lastModifiedBy>
  <dcterms:created xsi:type="dcterms:W3CDTF">2022-03-17T00:48:00Z</dcterms:created>
  <dcterms:modified xsi:type="dcterms:W3CDTF">2025-03-19T04:50:36Z</dcterms:modified>
  <cp:revision>2</cp:revision>
</cp:coreProperties>
</file>