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E9578" w14:textId="77777777" w:rsidR="006101BA" w:rsidRPr="00A23680" w:rsidRDefault="00390AD1">
      <w:pPr>
        <w:rPr>
          <w:rFonts w:asciiTheme="minorEastAsia" w:hAnsiTheme="minorEastAsia"/>
        </w:rPr>
      </w:pPr>
      <w:r w:rsidRPr="00A23680">
        <w:rPr>
          <w:rFonts w:asciiTheme="minorEastAsia" w:hAnsiTheme="minorEastAsia" w:cs="Arial Unicode MS"/>
        </w:rPr>
        <w:t>〇評価問題</w:t>
      </w:r>
    </w:p>
    <w:p w14:paraId="4C18F96E" w14:textId="323C8B6D" w:rsidR="006101BA" w:rsidRPr="00A23680" w:rsidRDefault="00390AD1">
      <w:pPr>
        <w:rPr>
          <w:rFonts w:asciiTheme="minorEastAsia" w:hAnsiTheme="minorEastAsia"/>
        </w:rPr>
      </w:pPr>
      <w:r w:rsidRPr="00A23680">
        <w:rPr>
          <w:rFonts w:asciiTheme="minorEastAsia" w:hAnsiTheme="minorEastAsia" w:cs="Arial Unicode MS"/>
        </w:rPr>
        <w:t xml:space="preserve">　</w:t>
      </w:r>
      <w:r w:rsidR="00A23680">
        <w:rPr>
          <w:rFonts w:asciiTheme="minorEastAsia" w:hAnsiTheme="minorEastAsia" w:cs="Arial Unicode MS" w:hint="eastAsia"/>
        </w:rPr>
        <w:t>Ａ</w:t>
      </w:r>
      <w:r w:rsidRPr="00A23680">
        <w:rPr>
          <w:rFonts w:asciiTheme="minorEastAsia" w:hAnsiTheme="minorEastAsia" w:cs="Arial Unicode MS"/>
        </w:rPr>
        <w:t>さんは、</w:t>
      </w:r>
      <w:r w:rsidR="00A23680">
        <w:rPr>
          <w:rFonts w:asciiTheme="minorEastAsia" w:hAnsiTheme="minorEastAsia" w:cs="Arial Unicode MS" w:hint="eastAsia"/>
        </w:rPr>
        <w:t>Ａ</w:t>
      </w:r>
      <w:r w:rsidRPr="00A23680">
        <w:rPr>
          <w:rFonts w:asciiTheme="minorEastAsia" w:hAnsiTheme="minorEastAsia" w:cs="Arial Unicode MS"/>
        </w:rPr>
        <w:t>さんの家を出発して、途中</w:t>
      </w:r>
      <w:r w:rsidR="00A23680">
        <w:rPr>
          <w:rFonts w:asciiTheme="minorEastAsia" w:hAnsiTheme="minorEastAsia" w:cs="Arial Unicode MS" w:hint="eastAsia"/>
        </w:rPr>
        <w:t>Ｂ</w:t>
      </w:r>
      <w:r w:rsidRPr="00A23680">
        <w:rPr>
          <w:rFonts w:asciiTheme="minorEastAsia" w:hAnsiTheme="minorEastAsia" w:cs="Arial Unicode MS"/>
        </w:rPr>
        <w:t>さんの家の前を通り、</w:t>
      </w:r>
      <w:r w:rsidR="00A23680">
        <w:rPr>
          <w:rFonts w:asciiTheme="minorEastAsia" w:hAnsiTheme="minorEastAsia" w:cs="Arial Unicode MS" w:hint="eastAsia"/>
        </w:rPr>
        <w:t>Ｂ</w:t>
      </w:r>
      <w:r w:rsidRPr="00A23680">
        <w:rPr>
          <w:rFonts w:asciiTheme="minorEastAsia" w:hAnsiTheme="minorEastAsia" w:cs="Arial Unicode MS"/>
        </w:rPr>
        <w:t>さんと合流して一緒に登校するようにしています。Ａさんが家を出発してから経過した時間を</w:t>
      </w:r>
      <w:r w:rsidR="00A23680">
        <w:rPr>
          <w:rFonts w:asciiTheme="minorEastAsia" w:hAnsiTheme="minorEastAsia" w:cs="Arial Unicode MS" w:hint="eastAsia"/>
        </w:rPr>
        <w:t>ｘ</w:t>
      </w:r>
      <w:r w:rsidRPr="00A23680">
        <w:rPr>
          <w:rFonts w:asciiTheme="minorEastAsia" w:hAnsiTheme="minorEastAsia" w:cs="Arial Unicode MS"/>
        </w:rPr>
        <w:t>分、Ａさんの家からの距離を</w:t>
      </w:r>
      <w:r w:rsidR="00A23680">
        <w:rPr>
          <w:rFonts w:asciiTheme="minorEastAsia" w:hAnsiTheme="minorEastAsia" w:cs="Arial Unicode MS" w:hint="eastAsia"/>
        </w:rPr>
        <w:t>ｙｍ</w:t>
      </w:r>
      <w:r w:rsidRPr="00A23680">
        <w:rPr>
          <w:rFonts w:asciiTheme="minorEastAsia" w:hAnsiTheme="minorEastAsia" w:cs="Arial Unicode MS"/>
        </w:rPr>
        <w:t>としたとき、次の問いに答えなさい。</w:t>
      </w:r>
    </w:p>
    <w:p w14:paraId="7525CCD2" w14:textId="77777777" w:rsidR="006101BA" w:rsidRPr="00A23680" w:rsidRDefault="006101BA">
      <w:pPr>
        <w:rPr>
          <w:rFonts w:asciiTheme="minorEastAsia" w:hAnsiTheme="minorEastAsia"/>
          <w:lang w:eastAsia="ja"/>
        </w:rPr>
      </w:pPr>
    </w:p>
    <w:p w14:paraId="462F88A7" w14:textId="546BF255" w:rsidR="006101BA" w:rsidRPr="00A23680" w:rsidRDefault="00390AD1">
      <w:pPr>
        <w:rPr>
          <w:rFonts w:asciiTheme="minorEastAsia" w:hAnsiTheme="minorEastAsia"/>
        </w:rPr>
      </w:pPr>
      <w:r w:rsidRPr="00A23680">
        <w:rPr>
          <w:rFonts w:asciiTheme="minorEastAsia" w:hAnsiTheme="minorEastAsia" w:cs="Arial Unicode MS"/>
        </w:rPr>
        <w:t>（１）下のグラフは</w:t>
      </w:r>
      <w:r w:rsidR="00A23680">
        <w:rPr>
          <w:rFonts w:asciiTheme="minorEastAsia" w:hAnsiTheme="minorEastAsia" w:cs="Arial Unicode MS" w:hint="eastAsia"/>
        </w:rPr>
        <w:t>Ａ</w:t>
      </w:r>
      <w:r w:rsidRPr="00A23680">
        <w:rPr>
          <w:rFonts w:asciiTheme="minorEastAsia" w:hAnsiTheme="minorEastAsia" w:cs="Arial Unicode MS"/>
        </w:rPr>
        <w:t>さんが家を出発してか　（２）下のグラフはＡさんが家を出発してか</w:t>
      </w:r>
    </w:p>
    <w:p w14:paraId="289A4BF5" w14:textId="77777777" w:rsidR="006101BA" w:rsidRPr="00A23680" w:rsidRDefault="00390AD1">
      <w:pPr>
        <w:rPr>
          <w:rFonts w:asciiTheme="minorEastAsia" w:hAnsiTheme="minorEastAsia"/>
        </w:rPr>
      </w:pPr>
      <w:r w:rsidRPr="00A23680">
        <w:rPr>
          <w:rFonts w:asciiTheme="minorEastAsia" w:hAnsiTheme="minorEastAsia" w:cs="Arial Unicode MS"/>
        </w:rPr>
        <w:t xml:space="preserve">　　　ら学校まで向かっている様子を表した　　　   らのＢさんの様子を表したグラフで</w:t>
      </w:r>
    </w:p>
    <w:p w14:paraId="4260AEF3" w14:textId="18DEB633" w:rsidR="006101BA" w:rsidRPr="00A23680" w:rsidRDefault="00390AD1">
      <w:pPr>
        <w:rPr>
          <w:rFonts w:asciiTheme="minorEastAsia" w:hAnsiTheme="minorEastAsia"/>
        </w:rPr>
      </w:pPr>
      <w:r w:rsidRPr="00A23680">
        <w:rPr>
          <w:rFonts w:asciiTheme="minorEastAsia" w:hAnsiTheme="minorEastAsia" w:cs="Arial Unicode MS"/>
        </w:rPr>
        <w:t xml:space="preserve">　　　グラフです。　　　　　　　　　　　　　　</w:t>
      </w:r>
      <w:r w:rsidR="00A23680">
        <w:rPr>
          <w:rFonts w:asciiTheme="minorEastAsia" w:hAnsiTheme="minorEastAsia" w:cs="Arial Unicode MS" w:hint="eastAsia"/>
        </w:rPr>
        <w:t xml:space="preserve">　 </w:t>
      </w:r>
      <w:r w:rsidRPr="00A23680">
        <w:rPr>
          <w:rFonts w:asciiTheme="minorEastAsia" w:hAnsiTheme="minorEastAsia" w:cs="Arial Unicode MS"/>
        </w:rPr>
        <w:t>す。</w:t>
      </w:r>
    </w:p>
    <w:p w14:paraId="12247BEB" w14:textId="56E2098D" w:rsidR="006101BA" w:rsidRPr="00A23680" w:rsidRDefault="00390AD1">
      <w:pPr>
        <w:rPr>
          <w:rFonts w:asciiTheme="minorEastAsia" w:hAnsiTheme="minorEastAsia" w:cs="Arial Unicode MS"/>
        </w:rPr>
      </w:pPr>
      <w:r w:rsidRPr="00A23680">
        <w:rPr>
          <w:rFonts w:asciiTheme="minorEastAsia" w:hAnsiTheme="minorEastAsia" w:cs="Arial Unicode MS"/>
        </w:rPr>
        <w:t xml:space="preserve">　　　</w:t>
      </w:r>
      <w:r w:rsidR="00A23680">
        <w:rPr>
          <w:rFonts w:asciiTheme="minorEastAsia" w:hAnsiTheme="minorEastAsia" w:cs="Arial Unicode MS" w:hint="eastAsia"/>
        </w:rPr>
        <w:t>ｙ</w:t>
      </w:r>
      <w:r w:rsidRPr="00A23680">
        <w:rPr>
          <w:rFonts w:asciiTheme="minorEastAsia" w:hAnsiTheme="minorEastAsia" w:cs="Arial Unicode MS"/>
        </w:rPr>
        <w:t>は</w:t>
      </w:r>
      <w:r w:rsidR="00A23680">
        <w:rPr>
          <w:rFonts w:asciiTheme="minorEastAsia" w:hAnsiTheme="minorEastAsia" w:cs="Arial Unicode MS" w:hint="eastAsia"/>
        </w:rPr>
        <w:t>ｘ</w:t>
      </w:r>
      <w:r w:rsidRPr="00A23680">
        <w:rPr>
          <w:rFonts w:asciiTheme="minorEastAsia" w:hAnsiTheme="minorEastAsia" w:cs="Arial Unicode MS"/>
        </w:rPr>
        <w:t xml:space="preserve">の関数であるといえますか。　　　</w:t>
      </w:r>
      <w:r w:rsidR="00A23680">
        <w:rPr>
          <w:rFonts w:asciiTheme="minorEastAsia" w:hAnsiTheme="minorEastAsia" w:cs="Arial Unicode MS" w:hint="eastAsia"/>
        </w:rPr>
        <w:t xml:space="preserve">　　 ｙ</w:t>
      </w:r>
      <w:r w:rsidRPr="00A23680">
        <w:rPr>
          <w:rFonts w:asciiTheme="minorEastAsia" w:hAnsiTheme="minorEastAsia" w:cs="Arial Unicode MS"/>
        </w:rPr>
        <w:t>は</w:t>
      </w:r>
      <w:r w:rsidR="00A23680">
        <w:rPr>
          <w:rFonts w:asciiTheme="minorEastAsia" w:hAnsiTheme="minorEastAsia" w:cs="Arial Unicode MS" w:hint="eastAsia"/>
        </w:rPr>
        <w:t>ｘ</w:t>
      </w:r>
      <w:r w:rsidRPr="00A23680">
        <w:rPr>
          <w:rFonts w:asciiTheme="minorEastAsia" w:hAnsiTheme="minorEastAsia" w:cs="Arial Unicode MS"/>
        </w:rPr>
        <w:t>の関数であるといえますか</w:t>
      </w:r>
      <w:r w:rsidR="00432464">
        <w:rPr>
          <w:rFonts w:asciiTheme="minorEastAsia" w:hAnsiTheme="minorEastAsia" w:cs="Arial Unicode MS" w:hint="eastAsia"/>
        </w:rPr>
        <w:t>。</w:t>
      </w:r>
    </w:p>
    <w:p w14:paraId="1CB29F78" w14:textId="6821A136" w:rsidR="006101BA" w:rsidRDefault="00390AD1">
      <w:pPr>
        <w:rPr>
          <w:rFonts w:asciiTheme="minorEastAsia" w:hAnsiTheme="minorEastAsia" w:cs="Arial Unicode MS"/>
        </w:rPr>
      </w:pPr>
      <w:r w:rsidRPr="00A23680">
        <w:rPr>
          <w:rFonts w:asciiTheme="minorEastAsia" w:hAnsiTheme="minorEastAsia" w:cs="Arial Unicode MS"/>
        </w:rPr>
        <w:t xml:space="preserve">　　　根拠を明らかにして説明しなさい。　　　　　</w:t>
      </w:r>
      <w:r w:rsidR="00A23680">
        <w:rPr>
          <w:rFonts w:asciiTheme="minorEastAsia" w:hAnsiTheme="minorEastAsia" w:cs="Arial Unicode MS" w:hint="eastAsia"/>
        </w:rPr>
        <w:t xml:space="preserve"> </w:t>
      </w:r>
      <w:r w:rsidRPr="00A23680">
        <w:rPr>
          <w:rFonts w:asciiTheme="minorEastAsia" w:hAnsiTheme="minorEastAsia" w:cs="Arial Unicode MS"/>
        </w:rPr>
        <w:t>根拠を明らかにして説明しなさい。</w:t>
      </w:r>
    </w:p>
    <w:p w14:paraId="0DE7F364" w14:textId="377977B9" w:rsidR="00A23680" w:rsidRPr="00A23680" w:rsidRDefault="00A23680">
      <w:pPr>
        <w:rPr>
          <w:rFonts w:asciiTheme="minorEastAsia" w:hAnsiTheme="minorEastAsia"/>
        </w:rPr>
      </w:pPr>
    </w:p>
    <w:p w14:paraId="0B9C81CF" w14:textId="2CEDC7D4" w:rsidR="006101BA" w:rsidRPr="00A23680" w:rsidRDefault="00A23680">
      <w:pPr>
        <w:rPr>
          <w:rFonts w:asciiTheme="minorEastAsia" w:hAnsiTheme="minorEastAsia"/>
        </w:rPr>
      </w:pPr>
      <w:r w:rsidRPr="00A23680">
        <w:rPr>
          <w:rFonts w:asciiTheme="minorEastAsia" w:hAnsiTheme="minorEastAsia"/>
          <w:noProof/>
        </w:rPr>
        <mc:AlternateContent>
          <mc:Choice Requires="wps">
            <w:drawing>
              <wp:anchor distT="114300" distB="114300" distL="114300" distR="114300" simplePos="0" relativeHeight="251667456" behindDoc="0" locked="0" layoutInCell="1" hidden="0" allowOverlap="1" wp14:anchorId="09FA1257" wp14:editId="4627B5A1">
                <wp:simplePos x="0" y="0"/>
                <wp:positionH relativeFrom="column">
                  <wp:posOffset>3149600</wp:posOffset>
                </wp:positionH>
                <wp:positionV relativeFrom="paragraph">
                  <wp:posOffset>6985</wp:posOffset>
                </wp:positionV>
                <wp:extent cx="611505" cy="655955"/>
                <wp:effectExtent l="0" t="0" r="0" b="0"/>
                <wp:wrapNone/>
                <wp:docPr id="776190875" name="テキスト ボックス 776190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DCE8A9" w14:textId="77777777" w:rsidR="00A23680" w:rsidRPr="00A23680" w:rsidRDefault="00A23680" w:rsidP="00A23680">
                            <w:pPr>
                              <w:spacing w:line="240" w:lineRule="auto"/>
                              <w:textDirection w:val="btLr"/>
                              <w:rPr>
                                <w:rFonts w:asciiTheme="minorEastAsia" w:hAnsiTheme="minorEastAsia"/>
                              </w:rPr>
                            </w:pPr>
                            <w:r w:rsidRPr="00A23680">
                              <w:rPr>
                                <w:rFonts w:asciiTheme="minorEastAsia" w:hAnsiTheme="minorEastAsia" w:hint="eastAsia"/>
                                <w:color w:val="000000"/>
                                <w:sz w:val="28"/>
                              </w:rPr>
                              <w:t>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FA12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76190875" o:spid="_x0000_s1026" type="#_x0000_t202" style="position:absolute;margin-left:248pt;margin-top:.55pt;width:48.15pt;height:51.65pt;z-index:25166745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" filled="f" stroked="f">
                <v:textbox style="mso-fit-shape-to-text:t" inset="2.53958mm,2.53958mm,2.53958mm,2.53958mm">
                  <w:txbxContent>
                    <w:p w14:paraId="48DCE8A9" w14:textId="77777777" w:rsidR="00A23680" w:rsidRPr="00A23680" w:rsidRDefault="00A23680" w:rsidP="00A23680">
                      <w:pPr>
                        <w:spacing w:line="240" w:lineRule="auto"/>
                        <w:textDirection w:val="btLr"/>
                        <w:rPr>
                          <w:rFonts w:asciiTheme="minorEastAsia" w:hAnsiTheme="minorEastAsia"/>
                        </w:rPr>
                      </w:pPr>
                      <w:r w:rsidRPr="00A23680">
                        <w:rPr>
                          <w:rFonts w:asciiTheme="minorEastAsia" w:hAnsiTheme="minorEastAsia" w:hint="eastAsia"/>
                          <w:color w:val="000000"/>
                          <w:sz w:val="28"/>
                        </w:rPr>
                        <w:t>ｙ</w:t>
                      </w:r>
                    </w:p>
                  </w:txbxContent>
                </v:textbox>
              </v:shape>
            </w:pict>
          </mc:Fallback>
        </mc:AlternateContent>
      </w:r>
      <w:r w:rsidRPr="00A23680">
        <w:rPr>
          <w:rFonts w:asciiTheme="minorEastAsia" w:hAnsiTheme="minorEastAsia"/>
          <w:noProof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 wp14:anchorId="1B59BCB6" wp14:editId="78518507">
                <wp:simplePos x="0" y="0"/>
                <wp:positionH relativeFrom="column">
                  <wp:posOffset>98425</wp:posOffset>
                </wp:positionH>
                <wp:positionV relativeFrom="paragraph">
                  <wp:posOffset>7620</wp:posOffset>
                </wp:positionV>
                <wp:extent cx="611505" cy="65595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" cy="6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E04420" w14:textId="065690AE" w:rsidR="006101BA" w:rsidRPr="00A23680" w:rsidRDefault="00A23680">
                            <w:pPr>
                              <w:spacing w:line="240" w:lineRule="auto"/>
                              <w:textDirection w:val="btLr"/>
                              <w:rPr>
                                <w:rFonts w:asciiTheme="minorEastAsia" w:hAnsiTheme="minorEastAsia"/>
                              </w:rPr>
                            </w:pPr>
                            <w:r w:rsidRPr="00A23680">
                              <w:rPr>
                                <w:rFonts w:asciiTheme="minorEastAsia" w:hAnsiTheme="minorEastAsia" w:hint="eastAsia"/>
                                <w:color w:val="000000"/>
                                <w:sz w:val="28"/>
                              </w:rPr>
                              <w:t>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59BCB6" id="テキスト ボックス 5" o:spid="_x0000_s1027" type="#_x0000_t202" style="position:absolute;margin-left:7.75pt;margin-top:.6pt;width:48.15pt;height:51.65pt;z-index:25165926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" filled="f" stroked="f">
                <v:textbox style="mso-fit-shape-to-text:t" inset="2.53958mm,2.53958mm,2.53958mm,2.53958mm">
                  <w:txbxContent>
                    <w:p w14:paraId="7BE04420" w14:textId="065690AE" w:rsidR="006101BA" w:rsidRPr="00A23680" w:rsidRDefault="00A23680">
                      <w:pPr>
                        <w:spacing w:line="240" w:lineRule="auto"/>
                        <w:textDirection w:val="btLr"/>
                        <w:rPr>
                          <w:rFonts w:asciiTheme="minorEastAsia" w:hAnsiTheme="minorEastAsia"/>
                        </w:rPr>
                      </w:pPr>
                      <w:r w:rsidRPr="00A23680">
                        <w:rPr>
                          <w:rFonts w:asciiTheme="minorEastAsia" w:hAnsiTheme="minorEastAsia" w:hint="eastAsia"/>
                          <w:color w:val="000000"/>
                          <w:sz w:val="28"/>
                        </w:rPr>
                        <w:t>ｙ</w:t>
                      </w:r>
                    </w:p>
                  </w:txbxContent>
                </v:textbox>
              </v:shape>
            </w:pict>
          </mc:Fallback>
        </mc:AlternateContent>
      </w:r>
      <w:r w:rsidRPr="00A23680">
        <w:rPr>
          <w:rFonts w:asciiTheme="minorEastAsia" w:hAnsiTheme="minorEastAsia"/>
          <w:noProof/>
        </w:rPr>
        <mc:AlternateContent>
          <mc:Choice Requires="wpg">
            <w:drawing>
              <wp:anchor distT="114300" distB="114300" distL="114300" distR="114300" simplePos="0" relativeHeight="251660288" behindDoc="0" locked="0" layoutInCell="1" hidden="0" allowOverlap="1" wp14:anchorId="65DF7E61" wp14:editId="4A00397C">
                <wp:simplePos x="0" y="0"/>
                <wp:positionH relativeFrom="column">
                  <wp:posOffset>3467100</wp:posOffset>
                </wp:positionH>
                <wp:positionV relativeFrom="paragraph">
                  <wp:posOffset>247650</wp:posOffset>
                </wp:positionV>
                <wp:extent cx="1909763" cy="1830189"/>
                <wp:effectExtent l="0" t="0" r="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763" cy="1830189"/>
                          <a:chOff x="1702275" y="964625"/>
                          <a:chExt cx="2289225" cy="2186875"/>
                        </a:xfrm>
                      </wpg:grpSpPr>
                      <wps:wsp>
                        <wps:cNvPr id="1694427643" name="直線矢印コネクタ 1694427643"/>
                        <wps:cNvCnPr/>
                        <wps:spPr>
                          <a:xfrm>
                            <a:off x="1721325" y="964625"/>
                            <a:ext cx="0" cy="216780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96487110" name="直線矢印コネクタ 1696487110"/>
                        <wps:cNvCnPr/>
                        <wps:spPr>
                          <a:xfrm rot="10800000">
                            <a:off x="1720400" y="3121350"/>
                            <a:ext cx="2271000" cy="1110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982584432" name="直線矢印コネクタ 1982584432"/>
                        <wps:cNvCnPr/>
                        <wps:spPr>
                          <a:xfrm rot="10800000" flipH="1">
                            <a:off x="1731550" y="1956525"/>
                            <a:ext cx="2219100" cy="102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38A992" id="グループ化 2" o:spid="_x0000_s1026" style="position:absolute;margin-left:273pt;margin-top:19.5pt;width:150.4pt;height:144.1pt;z-index:251660288;mso-wrap-distance-top:9pt;mso-wrap-distance-bottom:9pt" coordorigin="17022,9646" coordsize="22892,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694427643" o:spid="_x0000_s1027" type="#_x0000_t32" style="position:absolute;left:17213;top:9646;width:0;height:216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" strokeweight="3pt"/>
                <v:shape id="直線矢印コネクタ 1696487110" o:spid="_x0000_s1028" type="#_x0000_t32" style="position:absolute;left:17204;top:31213;width:22710;height:111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" strokeweight="3pt"/>
                <v:shape id="直線矢印コネクタ 1982584432" o:spid="_x0000_s1029" type="#_x0000_t32" style="position:absolute;left:17315;top:19565;width:22191;height:102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"/>
              </v:group>
            </w:pict>
          </mc:Fallback>
        </mc:AlternateContent>
      </w:r>
      <w:r w:rsidRPr="00A23680">
        <w:rPr>
          <w:rFonts w:asciiTheme="minorEastAsia" w:hAnsiTheme="minorEastAsia"/>
          <w:noProof/>
        </w:rPr>
        <mc:AlternateContent>
          <mc:Choice Requires="wpg">
            <w:drawing>
              <wp:anchor distT="114300" distB="114300" distL="114300" distR="114300" simplePos="0" relativeHeight="251661312" behindDoc="0" locked="0" layoutInCell="1" hidden="0" allowOverlap="1" wp14:anchorId="05AA399E" wp14:editId="6E7127A1">
                <wp:simplePos x="0" y="0"/>
                <wp:positionH relativeFrom="column">
                  <wp:posOffset>390525</wp:posOffset>
                </wp:positionH>
                <wp:positionV relativeFrom="paragraph">
                  <wp:posOffset>243887</wp:posOffset>
                </wp:positionV>
                <wp:extent cx="1909763" cy="1830189"/>
                <wp:effectExtent l="0" t="0" r="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763" cy="1830189"/>
                          <a:chOff x="1702275" y="964625"/>
                          <a:chExt cx="2289225" cy="2186875"/>
                        </a:xfrm>
                      </wpg:grpSpPr>
                      <wps:wsp>
                        <wps:cNvPr id="2132410364" name="直線矢印コネクタ 2132410364"/>
                        <wps:cNvCnPr/>
                        <wps:spPr>
                          <a:xfrm>
                            <a:off x="1721325" y="964625"/>
                            <a:ext cx="0" cy="216780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27923724" name="直線矢印コネクタ 427923724"/>
                        <wps:cNvCnPr/>
                        <wps:spPr>
                          <a:xfrm rot="10800000">
                            <a:off x="1720400" y="3121350"/>
                            <a:ext cx="2271000" cy="1110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73247980" name="直線矢印コネクタ 673247980"/>
                        <wps:cNvCnPr/>
                        <wps:spPr>
                          <a:xfrm rot="10800000" flipH="1">
                            <a:off x="1752000" y="1046500"/>
                            <a:ext cx="2188200" cy="20655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3E894E" id="グループ化 6" o:spid="_x0000_s1026" style="position:absolute;margin-left:30.75pt;margin-top:19.2pt;width:150.4pt;height:144.1pt;z-index:251661312;mso-wrap-distance-top:9pt;mso-wrap-distance-bottom:9pt" coordorigin="17022,9646" coordsize="22892,21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">
                <v:shape id="直線矢印コネクタ 2132410364" o:spid="_x0000_s1027" type="#_x0000_t32" style="position:absolute;left:17213;top:9646;width:0;height:216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" strokeweight="3pt"/>
                <v:shape id="直線矢印コネクタ 427923724" o:spid="_x0000_s1028" type="#_x0000_t32" style="position:absolute;left:17204;top:31213;width:22710;height:111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" strokeweight="3pt"/>
                <v:shape id="直線矢印コネクタ 673247980" o:spid="_x0000_s1029" type="#_x0000_t32" style="position:absolute;left:17520;top:10465;width:21882;height:20655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"/>
              </v:group>
            </w:pict>
          </mc:Fallback>
        </mc:AlternateContent>
      </w:r>
    </w:p>
    <w:p w14:paraId="0E2C930E" w14:textId="52233D26" w:rsidR="006101BA" w:rsidRPr="00A23680" w:rsidRDefault="006101BA">
      <w:pPr>
        <w:rPr>
          <w:rFonts w:asciiTheme="minorEastAsia" w:hAnsiTheme="minorEastAsia"/>
        </w:rPr>
      </w:pPr>
    </w:p>
    <w:p w14:paraId="5F12440B" w14:textId="77777777" w:rsidR="006101BA" w:rsidRPr="00A23680" w:rsidRDefault="006101BA">
      <w:pPr>
        <w:rPr>
          <w:rFonts w:asciiTheme="minorEastAsia" w:hAnsiTheme="minorEastAsia"/>
        </w:rPr>
      </w:pPr>
    </w:p>
    <w:p w14:paraId="5AC95088" w14:textId="77777777" w:rsidR="006101BA" w:rsidRPr="00A23680" w:rsidRDefault="006101BA">
      <w:pPr>
        <w:rPr>
          <w:rFonts w:asciiTheme="minorEastAsia" w:hAnsiTheme="minorEastAsia"/>
        </w:rPr>
      </w:pPr>
    </w:p>
    <w:p w14:paraId="782358E1" w14:textId="77777777" w:rsidR="006101BA" w:rsidRPr="00A23680" w:rsidRDefault="006101BA">
      <w:pPr>
        <w:rPr>
          <w:rFonts w:asciiTheme="minorEastAsia" w:hAnsiTheme="minorEastAsia"/>
        </w:rPr>
      </w:pPr>
    </w:p>
    <w:p w14:paraId="7F15AA05" w14:textId="77777777" w:rsidR="006101BA" w:rsidRPr="00A23680" w:rsidRDefault="006101BA">
      <w:pPr>
        <w:rPr>
          <w:rFonts w:asciiTheme="minorEastAsia" w:hAnsiTheme="minorEastAsia"/>
        </w:rPr>
      </w:pPr>
    </w:p>
    <w:p w14:paraId="7D286C70" w14:textId="77777777" w:rsidR="006101BA" w:rsidRPr="00A23680" w:rsidRDefault="006101BA">
      <w:pPr>
        <w:rPr>
          <w:rFonts w:asciiTheme="minorEastAsia" w:hAnsiTheme="minorEastAsia"/>
        </w:rPr>
      </w:pPr>
    </w:p>
    <w:p w14:paraId="12D4F0D0" w14:textId="77777777" w:rsidR="006101BA" w:rsidRPr="00A23680" w:rsidRDefault="006101BA">
      <w:pPr>
        <w:rPr>
          <w:rFonts w:asciiTheme="minorEastAsia" w:hAnsiTheme="minorEastAsia"/>
        </w:rPr>
      </w:pPr>
    </w:p>
    <w:p w14:paraId="0E27133D" w14:textId="19025D8D" w:rsidR="006101BA" w:rsidRPr="00A23680" w:rsidRDefault="006101BA">
      <w:pPr>
        <w:rPr>
          <w:rFonts w:asciiTheme="minorEastAsia" w:hAnsiTheme="minorEastAsia"/>
        </w:rPr>
      </w:pPr>
    </w:p>
    <w:p w14:paraId="0C19BD11" w14:textId="17D71F31" w:rsidR="006101BA" w:rsidRPr="00A23680" w:rsidRDefault="00A23680">
      <w:pPr>
        <w:rPr>
          <w:rFonts w:asciiTheme="minorEastAsia" w:hAnsiTheme="minorEastAsia"/>
        </w:rPr>
      </w:pPr>
      <w:r w:rsidRPr="00A23680">
        <w:rPr>
          <w:rFonts w:asciiTheme="minorEastAsia" w:hAnsiTheme="minorEastAsia"/>
          <w:noProof/>
        </w:rPr>
        <mc:AlternateContent>
          <mc:Choice Requires="wps">
            <w:drawing>
              <wp:anchor distT="114300" distB="114300" distL="114300" distR="114300" simplePos="0" relativeHeight="251671552" behindDoc="1" locked="0" layoutInCell="1" hidden="0" allowOverlap="1" wp14:anchorId="4D207766" wp14:editId="4B1C4D87">
                <wp:simplePos x="0" y="0"/>
                <wp:positionH relativeFrom="column">
                  <wp:posOffset>5200650</wp:posOffset>
                </wp:positionH>
                <wp:positionV relativeFrom="paragraph">
                  <wp:posOffset>55880</wp:posOffset>
                </wp:positionV>
                <wp:extent cx="611726" cy="657039"/>
                <wp:effectExtent l="0" t="0" r="0" b="0"/>
                <wp:wrapNone/>
                <wp:docPr id="1726523741" name="テキスト ボックス 1726523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26" cy="657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BF3E38" w14:textId="77777777" w:rsidR="00A23680" w:rsidRPr="00A23680" w:rsidRDefault="00A23680" w:rsidP="00A23680">
                            <w:pPr>
                              <w:spacing w:line="240" w:lineRule="auto"/>
                              <w:textDirection w:val="btLr"/>
                              <w:rPr>
                                <w:rFonts w:ascii="ＭＳ 明朝" w:eastAsia="ＭＳ 明朝" w:hAnsi="ＭＳ 明朝" w:cs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28"/>
                              </w:rPr>
                              <w:t>ｘ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07766" id="テキスト ボックス 1726523741" o:spid="_x0000_s1028" type="#_x0000_t202" style="position:absolute;margin-left:409.5pt;margin-top:4.4pt;width:48.15pt;height:51.75pt;z-index:-25164492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" filled="f" stroked="f">
                <v:textbox style="mso-fit-shape-to-text:t" inset="2.53958mm,2.53958mm,2.53958mm,2.53958mm">
                  <w:txbxContent>
                    <w:p w14:paraId="61BF3E38" w14:textId="77777777" w:rsidR="00A23680" w:rsidRPr="00A23680" w:rsidRDefault="00A23680" w:rsidP="00A23680">
                      <w:pPr>
                        <w:spacing w:line="240" w:lineRule="auto"/>
                        <w:textDirection w:val="btLr"/>
                        <w:rPr>
                          <w:rFonts w:ascii="ＭＳ 明朝" w:eastAsia="ＭＳ 明朝" w:hAnsi="ＭＳ 明朝" w:cs="ＭＳ 明朝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sz w:val="28"/>
                        </w:rPr>
                        <w:t>ｘ</w:t>
                      </w:r>
                    </w:p>
                  </w:txbxContent>
                </v:textbox>
              </v:shape>
            </w:pict>
          </mc:Fallback>
        </mc:AlternateContent>
      </w:r>
      <w:r w:rsidRPr="00A23680">
        <w:rPr>
          <w:rFonts w:asciiTheme="minorEastAsia" w:hAnsiTheme="minorEastAsia"/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7055F67B" wp14:editId="743D468F">
                <wp:simplePos x="0" y="0"/>
                <wp:positionH relativeFrom="column">
                  <wp:posOffset>2120900</wp:posOffset>
                </wp:positionH>
                <wp:positionV relativeFrom="paragraph">
                  <wp:posOffset>57785</wp:posOffset>
                </wp:positionV>
                <wp:extent cx="611726" cy="657039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26" cy="657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358243" w14:textId="72FB7044" w:rsidR="006101BA" w:rsidRPr="00A23680" w:rsidRDefault="00A23680">
                            <w:pPr>
                              <w:spacing w:line="240" w:lineRule="auto"/>
                              <w:textDirection w:val="btLr"/>
                              <w:rPr>
                                <w:rFonts w:ascii="ＭＳ 明朝" w:eastAsia="ＭＳ 明朝" w:hAnsi="ＭＳ 明朝" w:cs="ＭＳ 明朝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color w:val="000000"/>
                                <w:sz w:val="28"/>
                              </w:rPr>
                              <w:t>ｘ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5F67B" id="テキスト ボックス 8" o:spid="_x0000_s1029" type="#_x0000_t202" style="position:absolute;margin-left:167pt;margin-top:4.55pt;width:48.15pt;height:51.75pt;z-index:25166438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" filled="f" stroked="f">
                <v:textbox style="mso-fit-shape-to-text:t" inset="2.53958mm,2.53958mm,2.53958mm,2.53958mm">
                  <w:txbxContent>
                    <w:p w14:paraId="1C358243" w14:textId="72FB7044" w:rsidR="006101BA" w:rsidRPr="00A23680" w:rsidRDefault="00A23680">
                      <w:pPr>
                        <w:spacing w:line="240" w:lineRule="auto"/>
                        <w:textDirection w:val="btLr"/>
                        <w:rPr>
                          <w:rFonts w:ascii="ＭＳ 明朝" w:eastAsia="ＭＳ 明朝" w:hAnsi="ＭＳ 明朝" w:cs="ＭＳ 明朝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color w:val="000000"/>
                          <w:sz w:val="28"/>
                        </w:rPr>
                        <w:t>ｘ</w:t>
                      </w:r>
                    </w:p>
                  </w:txbxContent>
                </v:textbox>
              </v:shape>
            </w:pict>
          </mc:Fallback>
        </mc:AlternateContent>
      </w:r>
      <w:r w:rsidRPr="00A23680">
        <w:rPr>
          <w:rFonts w:asciiTheme="minorEastAsia" w:hAnsiTheme="minorEastAsia"/>
          <w:noProof/>
        </w:rPr>
        <mc:AlternateContent>
          <mc:Choice Requires="wps">
            <w:drawing>
              <wp:anchor distT="114300" distB="114300" distL="114300" distR="114300" simplePos="0" relativeHeight="251669504" behindDoc="1" locked="0" layoutInCell="1" hidden="0" allowOverlap="1" wp14:anchorId="792F37B8" wp14:editId="0E8F7F2F">
                <wp:simplePos x="0" y="0"/>
                <wp:positionH relativeFrom="column">
                  <wp:posOffset>3206750</wp:posOffset>
                </wp:positionH>
                <wp:positionV relativeFrom="paragraph">
                  <wp:posOffset>55880</wp:posOffset>
                </wp:positionV>
                <wp:extent cx="611726" cy="656486"/>
                <wp:effectExtent l="0" t="0" r="0" b="0"/>
                <wp:wrapNone/>
                <wp:docPr id="99702411" name="テキスト ボックス 99702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26" cy="656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32CE8F" w14:textId="77777777" w:rsidR="00A23680" w:rsidRPr="00A23680" w:rsidRDefault="00A23680" w:rsidP="00A23680">
                            <w:pPr>
                              <w:spacing w:line="240" w:lineRule="auto"/>
                              <w:textDirection w:val="btLr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/>
                                <w:sz w:val="28"/>
                              </w:rPr>
                              <w:t>О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2F37B8" id="テキスト ボックス 99702411" o:spid="_x0000_s1030" type="#_x0000_t202" style="position:absolute;margin-left:252.5pt;margin-top:4.4pt;width:48.15pt;height:51.7pt;z-index:-25164697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" filled="f" stroked="f">
                <v:textbox style="mso-fit-shape-to-text:t" inset="2.53958mm,2.53958mm,2.53958mm,2.53958mm">
                  <w:txbxContent>
                    <w:p w14:paraId="3E32CE8F" w14:textId="77777777" w:rsidR="00A23680" w:rsidRPr="00A23680" w:rsidRDefault="00A23680" w:rsidP="00A23680">
                      <w:pPr>
                        <w:spacing w:line="240" w:lineRule="auto"/>
                        <w:textDirection w:val="btLr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/>
                          <w:sz w:val="28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 w:rsidRPr="00A23680">
        <w:rPr>
          <w:rFonts w:asciiTheme="minorEastAsia" w:hAnsiTheme="minorEastAsia"/>
          <w:noProof/>
        </w:rPr>
        <mc:AlternateContent>
          <mc:Choice Requires="wps">
            <w:drawing>
              <wp:anchor distT="114300" distB="114300" distL="114300" distR="114300" simplePos="0" relativeHeight="251663360" behindDoc="0" locked="0" layoutInCell="1" hidden="0" allowOverlap="1" wp14:anchorId="6CC2C8E6" wp14:editId="77B6B240">
                <wp:simplePos x="0" y="0"/>
                <wp:positionH relativeFrom="column">
                  <wp:posOffset>152400</wp:posOffset>
                </wp:positionH>
                <wp:positionV relativeFrom="paragraph">
                  <wp:posOffset>66675</wp:posOffset>
                </wp:positionV>
                <wp:extent cx="611726" cy="656486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26" cy="6564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E0FEF5" w14:textId="4C8D5AF7" w:rsidR="006101BA" w:rsidRPr="00A23680" w:rsidRDefault="00A23680">
                            <w:pPr>
                              <w:spacing w:line="240" w:lineRule="auto"/>
                              <w:textDirection w:val="btLr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color w:val="000000"/>
                                <w:sz w:val="28"/>
                              </w:rPr>
                              <w:t>О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2C8E6" id="テキスト ボックス 4" o:spid="_x0000_s1031" type="#_x0000_t202" style="position:absolute;margin-left:12pt;margin-top:5.25pt;width:48.15pt;height:51.7pt;z-index:2516633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" filled="f" stroked="f">
                <v:textbox style="mso-fit-shape-to-text:t" inset="2.53958mm,2.53958mm,2.53958mm,2.53958mm">
                  <w:txbxContent>
                    <w:p w14:paraId="23E0FEF5" w14:textId="4C8D5AF7" w:rsidR="006101BA" w:rsidRPr="00A23680" w:rsidRDefault="00A23680">
                      <w:pPr>
                        <w:spacing w:line="240" w:lineRule="auto"/>
                        <w:textDirection w:val="btLr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inorEastAsia" w:hAnsiTheme="minorEastAsia" w:hint="eastAsia"/>
                          <w:color w:val="000000"/>
                          <w:sz w:val="28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</w:p>
    <w:p w14:paraId="5276E79A" w14:textId="77777777" w:rsidR="006101BA" w:rsidRPr="00A23680" w:rsidRDefault="006101BA">
      <w:pPr>
        <w:rPr>
          <w:rFonts w:asciiTheme="minorEastAsia" w:hAnsiTheme="minorEastAsia"/>
        </w:rPr>
      </w:pPr>
    </w:p>
    <w:p w14:paraId="369FE227" w14:textId="77777777" w:rsidR="006101BA" w:rsidRPr="00A23680" w:rsidRDefault="006101BA">
      <w:pPr>
        <w:rPr>
          <w:rFonts w:asciiTheme="minorEastAsia" w:hAnsiTheme="minorEastAsia"/>
        </w:rPr>
      </w:pPr>
    </w:p>
    <w:p w14:paraId="2EB3B887" w14:textId="77777777" w:rsidR="006101BA" w:rsidRPr="00A23680" w:rsidRDefault="006101BA">
      <w:pPr>
        <w:rPr>
          <w:rFonts w:asciiTheme="minorEastAsia" w:hAnsiTheme="minorEastAsia"/>
        </w:rPr>
      </w:pPr>
    </w:p>
    <w:p w14:paraId="3FBADC06" w14:textId="77777777" w:rsidR="006101BA" w:rsidRPr="00A23680" w:rsidRDefault="006101BA">
      <w:pPr>
        <w:rPr>
          <w:rFonts w:asciiTheme="minorEastAsia" w:hAnsiTheme="minorEastAsia"/>
        </w:rPr>
      </w:pPr>
    </w:p>
    <w:p w14:paraId="7E97A8DE" w14:textId="77777777" w:rsidR="006101BA" w:rsidRPr="00A23680" w:rsidRDefault="006101BA">
      <w:pPr>
        <w:rPr>
          <w:rFonts w:asciiTheme="minorEastAsia" w:hAnsiTheme="minorEastAsia"/>
        </w:rPr>
      </w:pPr>
    </w:p>
    <w:p w14:paraId="0E9F5A47" w14:textId="77777777" w:rsidR="006101BA" w:rsidRDefault="006101BA">
      <w:pPr>
        <w:rPr>
          <w:rFonts w:asciiTheme="minorEastAsia" w:hAnsiTheme="minorEastAsia"/>
        </w:rPr>
      </w:pPr>
    </w:p>
    <w:p w14:paraId="79554018" w14:textId="77777777" w:rsidR="00A23680" w:rsidRDefault="00A23680">
      <w:pPr>
        <w:rPr>
          <w:rFonts w:asciiTheme="minorEastAsia" w:hAnsiTheme="minorEastAsia"/>
        </w:rPr>
      </w:pPr>
    </w:p>
    <w:p w14:paraId="573692AD" w14:textId="77777777" w:rsidR="00A23680" w:rsidRDefault="00A23680">
      <w:pPr>
        <w:rPr>
          <w:rFonts w:asciiTheme="minorEastAsia" w:hAnsiTheme="minorEastAsia"/>
        </w:rPr>
      </w:pPr>
    </w:p>
    <w:p w14:paraId="6B8B9E60" w14:textId="77777777" w:rsidR="00A23680" w:rsidRDefault="00A23680">
      <w:pPr>
        <w:rPr>
          <w:rFonts w:asciiTheme="minorEastAsia" w:hAnsiTheme="minorEastAsia"/>
        </w:rPr>
      </w:pPr>
    </w:p>
    <w:p w14:paraId="66F7A441" w14:textId="77777777" w:rsidR="00A23680" w:rsidRDefault="00A23680">
      <w:pPr>
        <w:rPr>
          <w:rFonts w:asciiTheme="minorEastAsia" w:hAnsiTheme="minorEastAsia"/>
        </w:rPr>
      </w:pPr>
    </w:p>
    <w:p w14:paraId="5948C462" w14:textId="77777777" w:rsidR="00A23680" w:rsidRDefault="00A23680">
      <w:pPr>
        <w:rPr>
          <w:rFonts w:asciiTheme="minorEastAsia" w:hAnsiTheme="minorEastAsia"/>
        </w:rPr>
      </w:pPr>
    </w:p>
    <w:p w14:paraId="1BBA2DA9" w14:textId="77777777" w:rsidR="00A23680" w:rsidRDefault="00A23680">
      <w:pPr>
        <w:rPr>
          <w:rFonts w:asciiTheme="minorEastAsia" w:hAnsiTheme="minorEastAsia"/>
        </w:rPr>
      </w:pPr>
    </w:p>
    <w:p w14:paraId="6C2E32CE" w14:textId="77777777" w:rsidR="00A23680" w:rsidRDefault="00A23680">
      <w:pPr>
        <w:rPr>
          <w:rFonts w:asciiTheme="minorEastAsia" w:hAnsiTheme="minorEastAsia"/>
        </w:rPr>
      </w:pPr>
    </w:p>
    <w:p w14:paraId="54A10951" w14:textId="77777777" w:rsidR="00A23680" w:rsidRDefault="00A23680">
      <w:pPr>
        <w:rPr>
          <w:rFonts w:asciiTheme="minorEastAsia" w:hAnsiTheme="minorEastAsia"/>
        </w:rPr>
      </w:pPr>
    </w:p>
    <w:p w14:paraId="34892AFD" w14:textId="77777777" w:rsidR="00A23680" w:rsidRDefault="00A23680">
      <w:pPr>
        <w:rPr>
          <w:rFonts w:asciiTheme="minorEastAsia" w:hAnsiTheme="minorEastAsia"/>
        </w:rPr>
      </w:pPr>
    </w:p>
    <w:p w14:paraId="5FFB4004" w14:textId="77777777" w:rsidR="00A23680" w:rsidRDefault="00A23680">
      <w:pPr>
        <w:rPr>
          <w:rFonts w:asciiTheme="minorEastAsia" w:hAnsiTheme="minorEastAsia"/>
        </w:rPr>
      </w:pPr>
    </w:p>
    <w:p w14:paraId="089AB589" w14:textId="77777777" w:rsidR="00A23680" w:rsidRPr="00A23680" w:rsidRDefault="00A23680">
      <w:pPr>
        <w:rPr>
          <w:rFonts w:asciiTheme="minorEastAsia" w:hAnsiTheme="minorEastAsia"/>
        </w:rPr>
      </w:pPr>
    </w:p>
    <w:p w14:paraId="12570E11" w14:textId="77777777" w:rsidR="006101BA" w:rsidRPr="00A23680" w:rsidRDefault="006101BA">
      <w:pPr>
        <w:rPr>
          <w:rFonts w:asciiTheme="minorEastAsia" w:hAnsiTheme="minorEastAsia"/>
        </w:rPr>
      </w:pPr>
    </w:p>
    <w:p w14:paraId="64115EEC" w14:textId="77777777" w:rsidR="006101BA" w:rsidRDefault="006101BA"/>
    <w:p w14:paraId="09737AA6" w14:textId="77777777" w:rsidR="006101BA" w:rsidRDefault="006101BA"/>
    <w:p w14:paraId="2E34EFE6" w14:textId="77777777" w:rsidR="006101BA" w:rsidRDefault="006101BA"/>
    <w:p w14:paraId="47FE1239" w14:textId="4823E199" w:rsidR="000C40B3" w:rsidRPr="00390AD1" w:rsidRDefault="000C40B3">
      <w:pPr>
        <w:rPr>
          <w:rFonts w:ascii="Arial Unicode MS" w:hAnsi="Arial Unicode MS" w:cs="Arial Unicode MS" w:hint="eastAsia"/>
        </w:rPr>
      </w:pPr>
    </w:p>
    <w:tbl>
      <w:tblPr>
        <w:tblStyle w:val="a5"/>
        <w:tblW w:w="8821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24"/>
        <w:gridCol w:w="426"/>
        <w:gridCol w:w="6520"/>
        <w:gridCol w:w="751"/>
      </w:tblGrid>
      <w:tr w:rsidR="005D73F1" w14:paraId="4604896F" w14:textId="77777777" w:rsidTr="00390AD1">
        <w:trPr>
          <w:trHeight w:val="340"/>
        </w:trPr>
        <w:tc>
          <w:tcPr>
            <w:tcW w:w="1124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5253ED" w14:textId="77777777" w:rsid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lastRenderedPageBreak/>
              <w:t>問題番号</w:t>
            </w:r>
          </w:p>
        </w:tc>
        <w:tc>
          <w:tcPr>
            <w:tcW w:w="6946" w:type="dxa"/>
            <w:gridSpan w:val="2"/>
          </w:tcPr>
          <w:p w14:paraId="2E6AA1A3" w14:textId="7CD1F8FF" w:rsid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解答類型</w:t>
            </w:r>
          </w:p>
        </w:tc>
        <w:tc>
          <w:tcPr>
            <w:tcW w:w="75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C7AB54" w14:textId="77777777" w:rsid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正答</w:t>
            </w:r>
          </w:p>
        </w:tc>
      </w:tr>
      <w:tr w:rsidR="005D73F1" w14:paraId="1E5331B3" w14:textId="77777777" w:rsidTr="00390AD1">
        <w:trPr>
          <w:trHeight w:val="397"/>
        </w:trPr>
        <w:tc>
          <w:tcPr>
            <w:tcW w:w="112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03873C" w14:textId="6105E4C7" w:rsid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Arial Unicode MS" w:eastAsia="Arial Unicode MS" w:hAnsi="Arial Unicode MS" w:cs="Arial Unicode MS"/>
              </w:rPr>
              <w:t>（１）</w:t>
            </w:r>
          </w:p>
        </w:tc>
        <w:tc>
          <w:tcPr>
            <w:tcW w:w="6946" w:type="dxa"/>
            <w:gridSpan w:val="2"/>
          </w:tcPr>
          <w:p w14:paraId="0FA782EF" w14:textId="23ED5DC9" w:rsidR="005D73F1" w:rsidRPr="000C40B3" w:rsidRDefault="005D73F1" w:rsidP="000C40B3">
            <w:pPr>
              <w:rPr>
                <w:rFonts w:asciiTheme="minorEastAsia" w:hAnsiTheme="minorEastAsia"/>
              </w:rPr>
            </w:pPr>
            <w:r w:rsidRPr="000C40B3">
              <w:rPr>
                <w:rFonts w:asciiTheme="minorEastAsia" w:hAnsiTheme="minorEastAsia" w:hint="eastAsia"/>
              </w:rPr>
              <w:t>（正答の条件）</w:t>
            </w:r>
          </w:p>
          <w:p w14:paraId="2856C4E5" w14:textId="726CD4CE" w:rsidR="005D73F1" w:rsidRPr="000C40B3" w:rsidRDefault="00AA1A35" w:rsidP="00AA1A35">
            <w:pPr>
              <w:ind w:firstLineChars="100" w:firstLine="2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関数であることを示した上で、</w:t>
            </w:r>
            <w:r w:rsidR="005D73F1" w:rsidRPr="000C40B3">
              <w:rPr>
                <w:rFonts w:asciiTheme="minorEastAsia" w:hAnsiTheme="minorEastAsia" w:hint="eastAsia"/>
              </w:rPr>
              <w:t>次の（a）または（b）と（c）について記述している</w:t>
            </w:r>
            <w:r>
              <w:rPr>
                <w:rFonts w:asciiTheme="minorEastAsia" w:hAnsiTheme="minorEastAsia" w:hint="eastAsia"/>
              </w:rPr>
              <w:t>もの</w:t>
            </w:r>
            <w:r w:rsidR="005D73F1" w:rsidRPr="000C40B3">
              <w:rPr>
                <w:rFonts w:asciiTheme="minorEastAsia" w:hAnsiTheme="minorEastAsia" w:hint="eastAsia"/>
              </w:rPr>
              <w:t>。</w:t>
            </w:r>
          </w:p>
          <w:p w14:paraId="711636B5" w14:textId="07563A97" w:rsidR="005D73F1" w:rsidRPr="00390AD1" w:rsidRDefault="005D73F1" w:rsidP="00390AD1">
            <w:pPr>
              <w:ind w:firstLineChars="200" w:firstLine="440"/>
              <w:rPr>
                <w:rFonts w:asciiTheme="minorEastAsia" w:hAnsiTheme="minorEastAsia"/>
              </w:rPr>
            </w:pPr>
            <w:r w:rsidRPr="000C40B3">
              <w:rPr>
                <w:rFonts w:asciiTheme="minorEastAsia" w:hAnsiTheme="minorEastAsia" w:cs="Arial Unicode MS" w:hint="eastAsia"/>
              </w:rPr>
              <w:t>（a）</w:t>
            </w:r>
            <w:r w:rsidRPr="000C40B3">
              <w:rPr>
                <w:rFonts w:asciiTheme="minorEastAsia" w:hAnsiTheme="minorEastAsia" w:cs="Arial Unicode MS"/>
              </w:rPr>
              <w:t>：</w:t>
            </w:r>
            <w:r w:rsidRPr="00390AD1">
              <w:rPr>
                <w:rFonts w:asciiTheme="minorEastAsia" w:hAnsiTheme="minorEastAsia" w:cs="Arial Unicode MS" w:hint="eastAsia"/>
              </w:rPr>
              <w:t>ｘの値</w:t>
            </w:r>
            <w:r w:rsidRPr="00390AD1">
              <w:rPr>
                <w:rFonts w:asciiTheme="minorEastAsia" w:hAnsiTheme="minorEastAsia" w:cs="Arial Unicode MS"/>
              </w:rPr>
              <w:t>を決めたとき、</w:t>
            </w:r>
            <w:r w:rsidRPr="00390AD1">
              <w:rPr>
                <w:rFonts w:asciiTheme="minorEastAsia" w:hAnsiTheme="minorEastAsia" w:cs="Arial Unicode MS" w:hint="eastAsia"/>
              </w:rPr>
              <w:t>ｙの値</w:t>
            </w:r>
            <w:r w:rsidRPr="00390AD1">
              <w:rPr>
                <w:rFonts w:asciiTheme="minorEastAsia" w:hAnsiTheme="minorEastAsia" w:cs="Arial Unicode MS"/>
              </w:rPr>
              <w:t>がただ１つに決まる</w:t>
            </w:r>
          </w:p>
          <w:p w14:paraId="7C3DACF2" w14:textId="121275B2" w:rsidR="005D73F1" w:rsidRPr="000C40B3" w:rsidRDefault="005D73F1" w:rsidP="000C40B3">
            <w:pPr>
              <w:rPr>
                <w:rFonts w:asciiTheme="minorEastAsia" w:hAnsiTheme="minorEastAsia"/>
              </w:rPr>
            </w:pPr>
            <w:r w:rsidRPr="00390AD1">
              <w:rPr>
                <w:rFonts w:asciiTheme="minorEastAsia" w:hAnsiTheme="minorEastAsia" w:cs="Arial Unicode MS"/>
              </w:rPr>
              <w:t xml:space="preserve">　　</w:t>
            </w:r>
            <w:r w:rsidRPr="00390AD1">
              <w:rPr>
                <w:rFonts w:asciiTheme="minorEastAsia" w:hAnsiTheme="minorEastAsia" w:cs="Arial Unicode MS" w:hint="eastAsia"/>
              </w:rPr>
              <w:t>（b）</w:t>
            </w:r>
            <w:r w:rsidRPr="00390AD1">
              <w:rPr>
                <w:rFonts w:asciiTheme="minorEastAsia" w:hAnsiTheme="minorEastAsia" w:cs="Arial Unicode MS"/>
              </w:rPr>
              <w:t>：</w:t>
            </w:r>
            <w:r w:rsidRPr="00390AD1">
              <w:rPr>
                <w:rFonts w:asciiTheme="minorEastAsia" w:hAnsiTheme="minorEastAsia" w:cs="Arial Unicode MS" w:hint="eastAsia"/>
              </w:rPr>
              <w:t>グラフが原点を通る直線で、</w:t>
            </w:r>
            <w:r w:rsidRPr="000C40B3">
              <w:rPr>
                <w:rFonts w:asciiTheme="minorEastAsia" w:hAnsiTheme="minorEastAsia" w:cs="Arial Unicode MS"/>
              </w:rPr>
              <w:t>比例だから</w:t>
            </w:r>
          </w:p>
          <w:p w14:paraId="6867FCC9" w14:textId="6939E209" w:rsidR="005D73F1" w:rsidRPr="000C40B3" w:rsidRDefault="005D73F1" w:rsidP="000C40B3">
            <w:pPr>
              <w:rPr>
                <w:rFonts w:asciiTheme="minorEastAsia" w:hAnsiTheme="minorEastAsia" w:cs="Arial Unicode MS"/>
              </w:rPr>
            </w:pPr>
            <w:r w:rsidRPr="000C40B3">
              <w:rPr>
                <w:rFonts w:asciiTheme="minorEastAsia" w:hAnsiTheme="minorEastAsia" w:cs="Arial Unicode MS"/>
              </w:rPr>
              <w:t xml:space="preserve">　　</w:t>
            </w:r>
            <w:r w:rsidRPr="000C40B3">
              <w:rPr>
                <w:rFonts w:asciiTheme="minorEastAsia" w:hAnsiTheme="minorEastAsia" w:cs="Arial Unicode MS" w:hint="eastAsia"/>
              </w:rPr>
              <w:t>（c）</w:t>
            </w:r>
            <w:r w:rsidRPr="000C40B3">
              <w:rPr>
                <w:rFonts w:asciiTheme="minorEastAsia" w:hAnsiTheme="minorEastAsia" w:cs="Arial Unicode MS"/>
              </w:rPr>
              <w:t>：</w:t>
            </w:r>
            <w:r w:rsidRPr="000C40B3">
              <w:rPr>
                <w:rFonts w:asciiTheme="minorEastAsia" w:hAnsiTheme="minorEastAsia" w:cs="Arial Unicode MS" w:hint="eastAsia"/>
              </w:rPr>
              <w:t>ｙ</w:t>
            </w:r>
            <w:r w:rsidRPr="000C40B3">
              <w:rPr>
                <w:rFonts w:asciiTheme="minorEastAsia" w:hAnsiTheme="minorEastAsia" w:cs="Arial Unicode MS"/>
              </w:rPr>
              <w:t>は</w:t>
            </w:r>
            <w:r w:rsidRPr="000C40B3">
              <w:rPr>
                <w:rFonts w:asciiTheme="minorEastAsia" w:hAnsiTheme="minorEastAsia" w:cs="Arial Unicode MS" w:hint="eastAsia"/>
              </w:rPr>
              <w:t>ｘ</w:t>
            </w:r>
            <w:r w:rsidRPr="000C40B3">
              <w:rPr>
                <w:rFonts w:asciiTheme="minorEastAsia" w:hAnsiTheme="minorEastAsia" w:cs="Arial Unicode MS"/>
              </w:rPr>
              <w:t>の関数であるといえる</w:t>
            </w:r>
          </w:p>
        </w:tc>
        <w:tc>
          <w:tcPr>
            <w:tcW w:w="75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8598BC0" w14:textId="77777777" w:rsid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5D73F1" w14:paraId="1DCB1C7B" w14:textId="77777777" w:rsidTr="00390AD1">
        <w:trPr>
          <w:trHeight w:val="397"/>
        </w:trPr>
        <w:tc>
          <w:tcPr>
            <w:tcW w:w="112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654658" w14:textId="3F775BB4" w:rsid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  <w:tc>
          <w:tcPr>
            <w:tcW w:w="6946" w:type="dxa"/>
            <w:gridSpan w:val="2"/>
          </w:tcPr>
          <w:p w14:paraId="6A8808B8" w14:textId="2D792AF0" w:rsidR="005D73F1" w:rsidRDefault="005D73F1" w:rsidP="000C40B3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（正答例）</w:t>
            </w:r>
          </w:p>
          <w:p w14:paraId="0A67F60C" w14:textId="77777777" w:rsidR="005D73F1" w:rsidRDefault="005D73F1" w:rsidP="000C40B3">
            <w:pPr>
              <w:ind w:left="220" w:hangingChars="100" w:hanging="2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・　ｘの値を決めるとｙの値がただ１つに決まるからｙはｘの関数である。</w:t>
            </w:r>
          </w:p>
          <w:p w14:paraId="59487196" w14:textId="7714595E" w:rsidR="005D73F1" w:rsidRPr="000C40B3" w:rsidRDefault="005D73F1" w:rsidP="000C40B3">
            <w:pPr>
              <w:ind w:left="220" w:hangingChars="100" w:hanging="22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  <w:lang w:eastAsia="ja"/>
              </w:rPr>
              <w:t>・　グラフが原点を通る直線だから比例のグラフ。比例は関数の１つだからｙはｘの関数である。</w:t>
            </w:r>
          </w:p>
        </w:tc>
        <w:tc>
          <w:tcPr>
            <w:tcW w:w="75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3A7C9B" w14:textId="77777777" w:rsid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</w:p>
        </w:tc>
      </w:tr>
      <w:tr w:rsidR="005D73F1" w14:paraId="34F87ED7" w14:textId="77777777" w:rsidTr="00390AD1">
        <w:trPr>
          <w:trHeight w:val="340"/>
        </w:trPr>
        <w:tc>
          <w:tcPr>
            <w:tcW w:w="112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71951F3" w14:textId="55FD9E7F" w:rsid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426" w:type="dxa"/>
            <w:tcBorders>
              <w:bottom w:val="dashed" w:sz="8" w:space="0" w:color="auto"/>
            </w:tcBorders>
            <w:vAlign w:val="center"/>
          </w:tcPr>
          <w:p w14:paraId="4488B09F" w14:textId="60035F49" w:rsidR="005D73F1" w:rsidRDefault="005D73F1" w:rsidP="00390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al Unicode MS"/>
              </w:rPr>
            </w:pPr>
            <w:r>
              <w:rPr>
                <w:rFonts w:asciiTheme="minorEastAsia" w:hAnsiTheme="minorEastAsia" w:cs="Arial Unicode MS" w:hint="eastAsia"/>
              </w:rPr>
              <w:t>１</w:t>
            </w:r>
          </w:p>
        </w:tc>
        <w:tc>
          <w:tcPr>
            <w:tcW w:w="6520" w:type="dxa"/>
            <w:tcBorders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699CF5" w14:textId="22F0D5C7" w:rsidR="005D73F1" w:rsidRP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 w:cs="Arial Unicode MS"/>
              </w:rPr>
            </w:pPr>
            <w:r>
              <w:rPr>
                <w:rFonts w:asciiTheme="minorEastAsia" w:hAnsiTheme="minorEastAsia" w:cs="Arial Unicode MS" w:hint="eastAsia"/>
              </w:rPr>
              <w:t>（</w:t>
            </w:r>
            <w:r w:rsidRPr="00A23680">
              <w:rPr>
                <w:rFonts w:asciiTheme="minorEastAsia" w:hAnsiTheme="minorEastAsia" w:cs="Arial Unicode MS"/>
              </w:rPr>
              <w:t>a</w:t>
            </w:r>
            <w:r>
              <w:rPr>
                <w:rFonts w:asciiTheme="minorEastAsia" w:hAnsiTheme="minorEastAsia" w:cs="Arial Unicode MS" w:hint="eastAsia"/>
              </w:rPr>
              <w:t>）、（c）</w:t>
            </w:r>
            <w:r w:rsidR="00895709">
              <w:rPr>
                <w:rFonts w:asciiTheme="minorEastAsia" w:hAnsiTheme="minorEastAsia" w:cs="Arial Unicode MS" w:hint="eastAsia"/>
              </w:rPr>
              <w:t>について</w:t>
            </w:r>
            <w:r w:rsidRPr="00A23680">
              <w:rPr>
                <w:rFonts w:asciiTheme="minorEastAsia" w:hAnsiTheme="minorEastAsia" w:cs="Arial Unicode MS"/>
              </w:rPr>
              <w:t>記述</w:t>
            </w:r>
            <w:r w:rsidR="00895709">
              <w:rPr>
                <w:rFonts w:asciiTheme="minorEastAsia" w:hAnsiTheme="minorEastAsia" w:cs="Arial Unicode MS" w:hint="eastAsia"/>
              </w:rPr>
              <w:t>しているもの</w:t>
            </w:r>
            <w:r w:rsidRPr="00A23680">
              <w:rPr>
                <w:rFonts w:asciiTheme="minorEastAsia" w:hAnsiTheme="minorEastAsia" w:cs="Arial Unicode MS"/>
              </w:rPr>
              <w:t>。</w:t>
            </w:r>
          </w:p>
        </w:tc>
        <w:tc>
          <w:tcPr>
            <w:tcW w:w="751" w:type="dxa"/>
            <w:tcBorders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B7605C" w14:textId="381A16E4" w:rsid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hint="eastAsia"/>
              </w:rPr>
              <w:t>◎</w:t>
            </w:r>
          </w:p>
        </w:tc>
      </w:tr>
      <w:tr w:rsidR="005D73F1" w14:paraId="26D5CAA1" w14:textId="77777777" w:rsidTr="00390AD1">
        <w:trPr>
          <w:trHeight w:val="340"/>
        </w:trPr>
        <w:tc>
          <w:tcPr>
            <w:tcW w:w="112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26DAA4" w14:textId="77777777" w:rsid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426" w:type="dxa"/>
            <w:tcBorders>
              <w:top w:val="dashed" w:sz="8" w:space="0" w:color="auto"/>
              <w:bottom w:val="dashed" w:sz="8" w:space="0" w:color="auto"/>
            </w:tcBorders>
            <w:vAlign w:val="center"/>
          </w:tcPr>
          <w:p w14:paraId="6FE8CB53" w14:textId="263BD483" w:rsidR="005D73F1" w:rsidRDefault="005D73F1" w:rsidP="00390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al Unicode MS"/>
              </w:rPr>
            </w:pPr>
            <w:r>
              <w:rPr>
                <w:rFonts w:asciiTheme="minorEastAsia" w:hAnsiTheme="minorEastAsia" w:cs="Arial Unicode MS" w:hint="eastAsia"/>
              </w:rPr>
              <w:t>２</w:t>
            </w:r>
          </w:p>
        </w:tc>
        <w:tc>
          <w:tcPr>
            <w:tcW w:w="6520" w:type="dxa"/>
            <w:tcBorders>
              <w:top w:val="dashed" w:sz="8" w:space="0" w:color="000000"/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9EABEE" w14:textId="59D48377" w:rsidR="005D73F1" w:rsidRPr="00A23680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Arial Unicode MS" w:hint="eastAsia"/>
              </w:rPr>
              <w:t>（b）、（c）</w:t>
            </w:r>
            <w:r w:rsidR="00895709">
              <w:rPr>
                <w:rFonts w:asciiTheme="minorEastAsia" w:hAnsiTheme="minorEastAsia" w:cs="Arial Unicode MS" w:hint="eastAsia"/>
              </w:rPr>
              <w:t>について</w:t>
            </w:r>
            <w:r w:rsidRPr="00A23680">
              <w:rPr>
                <w:rFonts w:asciiTheme="minorEastAsia" w:hAnsiTheme="minorEastAsia" w:cs="Arial Unicode MS"/>
              </w:rPr>
              <w:t>記述</w:t>
            </w:r>
            <w:r w:rsidR="00895709">
              <w:rPr>
                <w:rFonts w:asciiTheme="minorEastAsia" w:hAnsiTheme="minorEastAsia" w:cs="Arial Unicode MS" w:hint="eastAsia"/>
              </w:rPr>
              <w:t>しているもの</w:t>
            </w:r>
            <w:r w:rsidRPr="00A23680">
              <w:rPr>
                <w:rFonts w:asciiTheme="minorEastAsia" w:hAnsiTheme="minorEastAsia" w:cs="Arial Unicode MS"/>
              </w:rPr>
              <w:t>。</w:t>
            </w:r>
          </w:p>
        </w:tc>
        <w:tc>
          <w:tcPr>
            <w:tcW w:w="751" w:type="dxa"/>
            <w:tcBorders>
              <w:top w:val="dashed" w:sz="8" w:space="0" w:color="000000"/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36A7F3" w14:textId="681D0F4E" w:rsidR="005D73F1" w:rsidRP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ＭＳ 明朝" w:eastAsia="ＭＳ 明朝" w:hAnsi="ＭＳ 明朝" w:cs="ＭＳ 明朝" w:hint="eastAsia"/>
              </w:rPr>
              <w:t>◎</w:t>
            </w:r>
          </w:p>
        </w:tc>
      </w:tr>
      <w:tr w:rsidR="005D73F1" w14:paraId="0EFDA34F" w14:textId="77777777" w:rsidTr="00390AD1">
        <w:trPr>
          <w:trHeight w:val="340"/>
        </w:trPr>
        <w:tc>
          <w:tcPr>
            <w:tcW w:w="112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CB428D" w14:textId="77777777" w:rsid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426" w:type="dxa"/>
            <w:tcBorders>
              <w:top w:val="dashed" w:sz="8" w:space="0" w:color="auto"/>
              <w:bottom w:val="dashed" w:sz="8" w:space="0" w:color="auto"/>
            </w:tcBorders>
            <w:vAlign w:val="center"/>
          </w:tcPr>
          <w:p w14:paraId="69AD12AB" w14:textId="5706F216" w:rsidR="005D73F1" w:rsidRDefault="005D73F1" w:rsidP="00390AD1">
            <w:pPr>
              <w:widowControl w:val="0"/>
              <w:spacing w:line="240" w:lineRule="auto"/>
              <w:jc w:val="center"/>
              <w:rPr>
                <w:rFonts w:asciiTheme="minorEastAsia" w:hAnsiTheme="minorEastAsia" w:cs="Arial Unicode MS"/>
              </w:rPr>
            </w:pPr>
            <w:r>
              <w:rPr>
                <w:rFonts w:asciiTheme="minorEastAsia" w:hAnsiTheme="minorEastAsia" w:cs="Arial Unicode MS" w:hint="eastAsia"/>
              </w:rPr>
              <w:t>３</w:t>
            </w:r>
          </w:p>
        </w:tc>
        <w:tc>
          <w:tcPr>
            <w:tcW w:w="6520" w:type="dxa"/>
            <w:tcBorders>
              <w:top w:val="dashed" w:sz="8" w:space="0" w:color="000000"/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C500AC" w14:textId="1BAF7FA4" w:rsidR="005D73F1" w:rsidRPr="00A23680" w:rsidRDefault="005D73F1" w:rsidP="003820D1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Arial Unicode MS" w:hint="eastAsia"/>
              </w:rPr>
              <w:t>（a）</w:t>
            </w:r>
            <w:r w:rsidRPr="00A23680">
              <w:rPr>
                <w:rFonts w:asciiTheme="minorEastAsia" w:hAnsiTheme="minorEastAsia" w:cs="Arial Unicode MS"/>
              </w:rPr>
              <w:t>のみ</w:t>
            </w:r>
            <w:r w:rsidR="00AA1A35">
              <w:rPr>
                <w:rFonts w:asciiTheme="minorEastAsia" w:hAnsiTheme="minorEastAsia" w:cs="Arial Unicode MS" w:hint="eastAsia"/>
              </w:rPr>
              <w:t>を</w:t>
            </w:r>
            <w:r w:rsidRPr="00A23680">
              <w:rPr>
                <w:rFonts w:asciiTheme="minorEastAsia" w:hAnsiTheme="minorEastAsia" w:cs="Arial Unicode MS"/>
              </w:rPr>
              <w:t>記述</w:t>
            </w:r>
            <w:r w:rsidR="00AA1A35">
              <w:rPr>
                <w:rFonts w:asciiTheme="minorEastAsia" w:hAnsiTheme="minorEastAsia" w:cs="Arial Unicode MS" w:hint="eastAsia"/>
              </w:rPr>
              <w:t>しているもの</w:t>
            </w:r>
            <w:r w:rsidRPr="00A23680">
              <w:rPr>
                <w:rFonts w:asciiTheme="minorEastAsia" w:hAnsiTheme="minorEastAsia" w:cs="Arial Unicode MS"/>
              </w:rPr>
              <w:t>。</w:t>
            </w:r>
          </w:p>
        </w:tc>
        <w:tc>
          <w:tcPr>
            <w:tcW w:w="751" w:type="dxa"/>
            <w:tcBorders>
              <w:top w:val="dashed" w:sz="8" w:space="0" w:color="000000"/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B7C496" w14:textId="77777777" w:rsid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〇</w:t>
            </w:r>
          </w:p>
        </w:tc>
      </w:tr>
      <w:tr w:rsidR="005D73F1" w14:paraId="61C5FC22" w14:textId="77777777" w:rsidTr="00390AD1">
        <w:trPr>
          <w:trHeight w:val="340"/>
        </w:trPr>
        <w:tc>
          <w:tcPr>
            <w:tcW w:w="112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36EC812" w14:textId="77777777" w:rsid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426" w:type="dxa"/>
            <w:tcBorders>
              <w:top w:val="dashed" w:sz="8" w:space="0" w:color="auto"/>
              <w:bottom w:val="dashed" w:sz="8" w:space="0" w:color="auto"/>
            </w:tcBorders>
            <w:vAlign w:val="center"/>
          </w:tcPr>
          <w:p w14:paraId="5C6B593C" w14:textId="3BBFE85C" w:rsidR="005D73F1" w:rsidRDefault="005D73F1" w:rsidP="00390AD1">
            <w:pPr>
              <w:widowControl w:val="0"/>
              <w:spacing w:line="240" w:lineRule="auto"/>
              <w:jc w:val="center"/>
              <w:rPr>
                <w:rFonts w:asciiTheme="minorEastAsia" w:hAnsiTheme="minorEastAsia" w:cs="Arial Unicode MS"/>
              </w:rPr>
            </w:pPr>
            <w:r>
              <w:rPr>
                <w:rFonts w:asciiTheme="minorEastAsia" w:hAnsiTheme="minorEastAsia" w:cs="Arial Unicode MS" w:hint="eastAsia"/>
              </w:rPr>
              <w:t>４</w:t>
            </w:r>
          </w:p>
        </w:tc>
        <w:tc>
          <w:tcPr>
            <w:tcW w:w="6520" w:type="dxa"/>
            <w:tcBorders>
              <w:top w:val="dashed" w:sz="8" w:space="0" w:color="000000"/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FE211F" w14:textId="6938424A" w:rsidR="005D73F1" w:rsidRPr="005D73F1" w:rsidRDefault="005D73F1" w:rsidP="003820D1">
            <w:pPr>
              <w:widowControl w:val="0"/>
              <w:spacing w:line="240" w:lineRule="auto"/>
              <w:rPr>
                <w:rFonts w:asciiTheme="minorEastAsia" w:hAnsiTheme="minorEastAsia" w:cs="Arial Unicode MS"/>
              </w:rPr>
            </w:pPr>
            <w:r>
              <w:rPr>
                <w:rFonts w:asciiTheme="minorEastAsia" w:hAnsiTheme="minorEastAsia" w:cs="Arial Unicode MS" w:hint="eastAsia"/>
              </w:rPr>
              <w:t>（b）</w:t>
            </w:r>
            <w:r w:rsidRPr="00A23680">
              <w:rPr>
                <w:rFonts w:asciiTheme="minorEastAsia" w:hAnsiTheme="minorEastAsia" w:cs="Arial Unicode MS"/>
              </w:rPr>
              <w:t>のみ</w:t>
            </w:r>
            <w:r w:rsidR="00AA1A35">
              <w:rPr>
                <w:rFonts w:asciiTheme="minorEastAsia" w:hAnsiTheme="minorEastAsia" w:cs="Arial Unicode MS" w:hint="eastAsia"/>
              </w:rPr>
              <w:t>を</w:t>
            </w:r>
            <w:r w:rsidRPr="00A23680">
              <w:rPr>
                <w:rFonts w:asciiTheme="minorEastAsia" w:hAnsiTheme="minorEastAsia" w:cs="Arial Unicode MS"/>
              </w:rPr>
              <w:t>記述</w:t>
            </w:r>
            <w:r w:rsidR="00AA1A35">
              <w:rPr>
                <w:rFonts w:asciiTheme="minorEastAsia" w:hAnsiTheme="minorEastAsia" w:cs="Arial Unicode MS" w:hint="eastAsia"/>
              </w:rPr>
              <w:t>しているもの</w:t>
            </w:r>
            <w:r w:rsidRPr="00A23680">
              <w:rPr>
                <w:rFonts w:asciiTheme="minorEastAsia" w:hAnsiTheme="minorEastAsia" w:cs="Arial Unicode MS"/>
              </w:rPr>
              <w:t>。</w:t>
            </w:r>
          </w:p>
        </w:tc>
        <w:tc>
          <w:tcPr>
            <w:tcW w:w="751" w:type="dxa"/>
            <w:tcBorders>
              <w:top w:val="dashed" w:sz="8" w:space="0" w:color="000000"/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498026" w14:textId="77777777" w:rsid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〇</w:t>
            </w:r>
          </w:p>
        </w:tc>
      </w:tr>
      <w:tr w:rsidR="005D73F1" w14:paraId="04C50E07" w14:textId="77777777" w:rsidTr="00390AD1">
        <w:trPr>
          <w:trHeight w:val="340"/>
        </w:trPr>
        <w:tc>
          <w:tcPr>
            <w:tcW w:w="112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668563" w14:textId="77777777" w:rsid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426" w:type="dxa"/>
            <w:tcBorders>
              <w:top w:val="dashed" w:sz="8" w:space="0" w:color="auto"/>
              <w:bottom w:val="dashed" w:sz="8" w:space="0" w:color="auto"/>
            </w:tcBorders>
            <w:vAlign w:val="center"/>
          </w:tcPr>
          <w:p w14:paraId="6A04837A" w14:textId="446DC3AD" w:rsidR="005D73F1" w:rsidRDefault="005D73F1" w:rsidP="00390AD1">
            <w:pPr>
              <w:widowControl w:val="0"/>
              <w:spacing w:line="240" w:lineRule="auto"/>
              <w:jc w:val="center"/>
              <w:rPr>
                <w:rFonts w:asciiTheme="minorEastAsia" w:hAnsiTheme="minorEastAsia" w:cs="Arial Unicode MS"/>
              </w:rPr>
            </w:pPr>
            <w:r>
              <w:rPr>
                <w:rFonts w:asciiTheme="minorEastAsia" w:hAnsiTheme="minorEastAsia" w:cs="Arial Unicode MS" w:hint="eastAsia"/>
              </w:rPr>
              <w:t>５</w:t>
            </w:r>
          </w:p>
        </w:tc>
        <w:tc>
          <w:tcPr>
            <w:tcW w:w="6520" w:type="dxa"/>
            <w:tcBorders>
              <w:top w:val="dashed" w:sz="8" w:space="0" w:color="000000"/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624C99" w14:textId="1747E01B" w:rsidR="005D73F1" w:rsidRDefault="005D73F1" w:rsidP="003820D1">
            <w:pPr>
              <w:widowControl w:val="0"/>
              <w:spacing w:line="240" w:lineRule="auto"/>
              <w:rPr>
                <w:rFonts w:asciiTheme="minorEastAsia" w:hAnsiTheme="minorEastAsia" w:cs="Arial Unicode MS"/>
              </w:rPr>
            </w:pPr>
            <w:r>
              <w:rPr>
                <w:rFonts w:asciiTheme="minorEastAsia" w:hAnsiTheme="minorEastAsia" w:cs="Arial Unicode MS" w:hint="eastAsia"/>
              </w:rPr>
              <w:t>（</w:t>
            </w:r>
            <w:r w:rsidR="00390AD1">
              <w:rPr>
                <w:rFonts w:asciiTheme="minorEastAsia" w:hAnsiTheme="minorEastAsia" w:cs="Arial Unicode MS" w:hint="eastAsia"/>
              </w:rPr>
              <w:t>b</w:t>
            </w:r>
            <w:r>
              <w:rPr>
                <w:rFonts w:asciiTheme="minorEastAsia" w:hAnsiTheme="minorEastAsia" w:cs="Arial Unicode MS" w:hint="eastAsia"/>
              </w:rPr>
              <w:t>）について記述しているが、表現が十分でないもの</w:t>
            </w:r>
            <w:r w:rsidRPr="00A23680">
              <w:rPr>
                <w:rFonts w:asciiTheme="minorEastAsia" w:hAnsiTheme="minorEastAsia" w:cs="Arial Unicode MS"/>
              </w:rPr>
              <w:t>。</w:t>
            </w:r>
          </w:p>
          <w:p w14:paraId="0F17E310" w14:textId="5C5B6D72" w:rsidR="005D73F1" w:rsidRPr="00A23680" w:rsidRDefault="005D73F1" w:rsidP="003820D1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Arial Unicode MS" w:hint="eastAsia"/>
                <w:lang w:eastAsia="ja"/>
              </w:rPr>
              <w:t>・比例だから</w:t>
            </w:r>
          </w:p>
        </w:tc>
        <w:tc>
          <w:tcPr>
            <w:tcW w:w="751" w:type="dxa"/>
            <w:tcBorders>
              <w:top w:val="dashed" w:sz="8" w:space="0" w:color="000000"/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26E83DA" w14:textId="77777777" w:rsid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〇</w:t>
            </w:r>
          </w:p>
        </w:tc>
      </w:tr>
      <w:tr w:rsidR="005D73F1" w14:paraId="59AA7F0B" w14:textId="77777777" w:rsidTr="00390AD1">
        <w:trPr>
          <w:trHeight w:val="340"/>
        </w:trPr>
        <w:tc>
          <w:tcPr>
            <w:tcW w:w="112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B7CF21" w14:textId="77777777" w:rsid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426" w:type="dxa"/>
            <w:tcBorders>
              <w:top w:val="dashed" w:sz="8" w:space="0" w:color="auto"/>
              <w:bottom w:val="dashed" w:sz="8" w:space="0" w:color="auto"/>
            </w:tcBorders>
            <w:vAlign w:val="center"/>
          </w:tcPr>
          <w:p w14:paraId="66D2277B" w14:textId="4990F20D" w:rsidR="005D73F1" w:rsidRPr="00A23680" w:rsidRDefault="005D73F1" w:rsidP="00390A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inorEastAsia" w:hAnsiTheme="minorEastAsia" w:cs="Arial Unicode MS"/>
              </w:rPr>
            </w:pPr>
            <w:r>
              <w:rPr>
                <w:rFonts w:asciiTheme="minorEastAsia" w:hAnsiTheme="minorEastAsia" w:cs="Arial Unicode MS" w:hint="eastAsia"/>
              </w:rPr>
              <w:t>99</w:t>
            </w:r>
          </w:p>
        </w:tc>
        <w:tc>
          <w:tcPr>
            <w:tcW w:w="6520" w:type="dxa"/>
            <w:tcBorders>
              <w:top w:val="dashed" w:sz="8" w:space="0" w:color="000000"/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491DB63" w14:textId="4A34CE10" w:rsidR="005D73F1" w:rsidRPr="00A23680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Theme="minorEastAsia" w:hAnsiTheme="minorEastAsia"/>
              </w:rPr>
            </w:pPr>
            <w:r w:rsidRPr="00A23680">
              <w:rPr>
                <w:rFonts w:asciiTheme="minorEastAsia" w:hAnsiTheme="minorEastAsia" w:cs="Arial Unicode MS"/>
              </w:rPr>
              <w:t>・</w:t>
            </w:r>
            <w:r>
              <w:rPr>
                <w:rFonts w:asciiTheme="minorEastAsia" w:hAnsiTheme="minorEastAsia" w:cs="Arial Unicode MS" w:hint="eastAsia"/>
              </w:rPr>
              <w:t>上記</w:t>
            </w:r>
            <w:r w:rsidRPr="00A23680">
              <w:rPr>
                <w:rFonts w:asciiTheme="minorEastAsia" w:hAnsiTheme="minorEastAsia" w:cs="Arial Unicode MS"/>
              </w:rPr>
              <w:t>以外の</w:t>
            </w:r>
            <w:r>
              <w:rPr>
                <w:rFonts w:asciiTheme="minorEastAsia" w:hAnsiTheme="minorEastAsia" w:cs="Arial Unicode MS" w:hint="eastAsia"/>
              </w:rPr>
              <w:t>解答</w:t>
            </w:r>
          </w:p>
        </w:tc>
        <w:tc>
          <w:tcPr>
            <w:tcW w:w="751" w:type="dxa"/>
            <w:tcBorders>
              <w:top w:val="dashed" w:sz="8" w:space="0" w:color="000000"/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9A39DD" w14:textId="77777777" w:rsid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5D73F1" w14:paraId="47F3E1A2" w14:textId="77777777" w:rsidTr="00390AD1">
        <w:trPr>
          <w:trHeight w:val="340"/>
        </w:trPr>
        <w:tc>
          <w:tcPr>
            <w:tcW w:w="112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CD8A5D4" w14:textId="77777777" w:rsid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426" w:type="dxa"/>
            <w:tcBorders>
              <w:top w:val="dashed" w:sz="8" w:space="0" w:color="auto"/>
            </w:tcBorders>
            <w:vAlign w:val="center"/>
          </w:tcPr>
          <w:p w14:paraId="1AD349FA" w14:textId="1FB400C0" w:rsidR="005D73F1" w:rsidRDefault="005D73F1" w:rsidP="00390AD1">
            <w:pPr>
              <w:widowControl w:val="0"/>
              <w:spacing w:line="240" w:lineRule="auto"/>
              <w:jc w:val="center"/>
              <w:rPr>
                <w:rFonts w:ascii="Arial Unicode MS" w:eastAsia="Arial Unicode MS" w:hAnsi="Arial Unicode MS" w:cs="Arial Unicode MS"/>
              </w:rPr>
            </w:pPr>
            <w:r>
              <w:rPr>
                <w:rFonts w:ascii="ＭＳ 明朝" w:eastAsia="ＭＳ 明朝" w:hAnsi="ＭＳ 明朝" w:cs="ＭＳ 明朝" w:hint="eastAsia"/>
              </w:rPr>
              <w:t>０</w:t>
            </w:r>
          </w:p>
        </w:tc>
        <w:tc>
          <w:tcPr>
            <w:tcW w:w="6520" w:type="dxa"/>
            <w:tcBorders>
              <w:top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5EB83E" w14:textId="27419A90" w:rsidR="005D73F1" w:rsidRDefault="005D73F1" w:rsidP="003820D1">
            <w:pPr>
              <w:widowControl w:val="0"/>
              <w:spacing w:line="240" w:lineRule="auto"/>
            </w:pPr>
            <w:r>
              <w:rPr>
                <w:rFonts w:ascii="Arial Unicode MS" w:eastAsia="Arial Unicode MS" w:hAnsi="Arial Unicode MS" w:cs="Arial Unicode MS"/>
              </w:rPr>
              <w:t>・無解答</w:t>
            </w:r>
          </w:p>
        </w:tc>
        <w:tc>
          <w:tcPr>
            <w:tcW w:w="751" w:type="dxa"/>
            <w:tcBorders>
              <w:top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2CEF0AD" w14:textId="77777777" w:rsidR="005D73F1" w:rsidRDefault="005D73F1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AA1A35" w14:paraId="560D4CA5" w14:textId="77777777" w:rsidTr="005D73F1">
        <w:trPr>
          <w:trHeight w:val="420"/>
        </w:trPr>
        <w:tc>
          <w:tcPr>
            <w:tcW w:w="1124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C35F93" w14:textId="41E530FC" w:rsidR="00AA1A35" w:rsidRDefault="00AA1A35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（２）</w:t>
            </w:r>
          </w:p>
        </w:tc>
        <w:tc>
          <w:tcPr>
            <w:tcW w:w="6946" w:type="dxa"/>
            <w:gridSpan w:val="2"/>
          </w:tcPr>
          <w:p w14:paraId="5C5E6425" w14:textId="77777777" w:rsidR="00AA1A35" w:rsidRDefault="00AA1A35" w:rsidP="003820D1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（正答の条件）</w:t>
            </w:r>
          </w:p>
          <w:p w14:paraId="0B7E34B4" w14:textId="167FDA31" w:rsidR="00AA1A35" w:rsidRDefault="00AA1A35" w:rsidP="00AA1A35">
            <w:pPr>
              <w:widowControl w:val="0"/>
              <w:spacing w:line="240" w:lineRule="auto"/>
              <w:ind w:firstLineChars="100" w:firstLine="220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関数であることを示した上で、次の（a）、（b）について記述しているもの</w:t>
            </w:r>
          </w:p>
          <w:p w14:paraId="03B89D75" w14:textId="77777777" w:rsidR="00AA1A35" w:rsidRPr="000C40B3" w:rsidRDefault="00AA1A35" w:rsidP="00AA1A35">
            <w:pPr>
              <w:ind w:firstLineChars="100" w:firstLine="220"/>
              <w:rPr>
                <w:rFonts w:asciiTheme="minorEastAsia" w:hAnsiTheme="minorEastAsia"/>
              </w:rPr>
            </w:pPr>
            <w:r w:rsidRPr="000C40B3">
              <w:rPr>
                <w:rFonts w:asciiTheme="minorEastAsia" w:hAnsiTheme="minorEastAsia" w:cs="Arial Unicode MS" w:hint="eastAsia"/>
              </w:rPr>
              <w:t>（a）</w:t>
            </w:r>
            <w:r w:rsidRPr="000C40B3">
              <w:rPr>
                <w:rFonts w:asciiTheme="minorEastAsia" w:hAnsiTheme="minorEastAsia" w:cs="Arial Unicode MS"/>
              </w:rPr>
              <w:t>：</w:t>
            </w:r>
            <w:r w:rsidRPr="000C40B3">
              <w:rPr>
                <w:rFonts w:asciiTheme="minorEastAsia" w:hAnsiTheme="minorEastAsia" w:cs="Arial Unicode MS" w:hint="eastAsia"/>
              </w:rPr>
              <w:t>ｘ</w:t>
            </w:r>
            <w:r w:rsidRPr="00390AD1">
              <w:rPr>
                <w:rFonts w:asciiTheme="minorEastAsia" w:hAnsiTheme="minorEastAsia" w:cs="Arial Unicode MS" w:hint="eastAsia"/>
              </w:rPr>
              <w:t>の値</w:t>
            </w:r>
            <w:r w:rsidRPr="00390AD1">
              <w:rPr>
                <w:rFonts w:asciiTheme="minorEastAsia" w:hAnsiTheme="minorEastAsia" w:cs="Arial Unicode MS"/>
              </w:rPr>
              <w:t>を決めたとき、</w:t>
            </w:r>
            <w:r w:rsidRPr="00390AD1">
              <w:rPr>
                <w:rFonts w:asciiTheme="minorEastAsia" w:hAnsiTheme="minorEastAsia" w:cs="Arial Unicode MS" w:hint="eastAsia"/>
              </w:rPr>
              <w:t>ｙの値</w:t>
            </w:r>
            <w:r w:rsidRPr="000C40B3">
              <w:rPr>
                <w:rFonts w:asciiTheme="minorEastAsia" w:hAnsiTheme="minorEastAsia" w:cs="Arial Unicode MS"/>
              </w:rPr>
              <w:t>がただ１つに決まる</w:t>
            </w:r>
          </w:p>
          <w:p w14:paraId="1B29D8CE" w14:textId="63EE89D8" w:rsidR="00AA1A35" w:rsidRPr="00AA1A35" w:rsidRDefault="00AA1A35" w:rsidP="00AA1A35">
            <w:pPr>
              <w:rPr>
                <w:rFonts w:ascii="ＭＳ 明朝" w:eastAsia="ＭＳ 明朝" w:hAnsi="ＭＳ 明朝" w:cs="ＭＳ 明朝"/>
              </w:rPr>
            </w:pPr>
            <w:r w:rsidRPr="000C40B3">
              <w:rPr>
                <w:rFonts w:asciiTheme="minorEastAsia" w:hAnsiTheme="minorEastAsia" w:cs="Arial Unicode MS"/>
              </w:rPr>
              <w:t xml:space="preserve">　</w:t>
            </w:r>
            <w:r>
              <w:rPr>
                <w:rFonts w:asciiTheme="minorEastAsia" w:hAnsiTheme="minorEastAsia" w:cs="Arial Unicode MS" w:hint="eastAsia"/>
              </w:rPr>
              <w:t>（</w:t>
            </w:r>
            <w:r w:rsidR="00390AD1">
              <w:rPr>
                <w:rFonts w:asciiTheme="minorEastAsia" w:hAnsiTheme="minorEastAsia" w:cs="Arial Unicode MS" w:hint="eastAsia"/>
              </w:rPr>
              <w:t>b</w:t>
            </w:r>
            <w:r w:rsidRPr="000C40B3">
              <w:rPr>
                <w:rFonts w:asciiTheme="minorEastAsia" w:hAnsiTheme="minorEastAsia" w:cs="Arial Unicode MS" w:hint="eastAsia"/>
              </w:rPr>
              <w:t>）</w:t>
            </w:r>
            <w:r w:rsidRPr="000C40B3">
              <w:rPr>
                <w:rFonts w:asciiTheme="minorEastAsia" w:hAnsiTheme="minorEastAsia" w:cs="Arial Unicode MS"/>
              </w:rPr>
              <w:t>：</w:t>
            </w:r>
            <w:r w:rsidRPr="000C40B3">
              <w:rPr>
                <w:rFonts w:asciiTheme="minorEastAsia" w:hAnsiTheme="minorEastAsia" w:cs="Arial Unicode MS" w:hint="eastAsia"/>
              </w:rPr>
              <w:t>ｙ</w:t>
            </w:r>
            <w:r w:rsidRPr="000C40B3">
              <w:rPr>
                <w:rFonts w:asciiTheme="minorEastAsia" w:hAnsiTheme="minorEastAsia" w:cs="Arial Unicode MS"/>
              </w:rPr>
              <w:t>は</w:t>
            </w:r>
            <w:r w:rsidRPr="000C40B3">
              <w:rPr>
                <w:rFonts w:asciiTheme="minorEastAsia" w:hAnsiTheme="minorEastAsia" w:cs="Arial Unicode MS" w:hint="eastAsia"/>
              </w:rPr>
              <w:t>ｘ</w:t>
            </w:r>
            <w:r w:rsidRPr="000C40B3">
              <w:rPr>
                <w:rFonts w:asciiTheme="minorEastAsia" w:hAnsiTheme="minorEastAsia" w:cs="Arial Unicode MS"/>
              </w:rPr>
              <w:t>の関数であるといえる</w:t>
            </w:r>
          </w:p>
        </w:tc>
        <w:tc>
          <w:tcPr>
            <w:tcW w:w="751" w:type="dxa"/>
            <w:tcBorders>
              <w:top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6F25E3" w14:textId="77777777" w:rsidR="00AA1A35" w:rsidRDefault="00AA1A35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AA1A35" w14:paraId="4F186592" w14:textId="77777777" w:rsidTr="00390AD1">
        <w:trPr>
          <w:trHeight w:val="340"/>
        </w:trPr>
        <w:tc>
          <w:tcPr>
            <w:tcW w:w="112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DD6B16" w14:textId="5DC0A0C9" w:rsidR="00AA1A35" w:rsidRDefault="00AA1A35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6946" w:type="dxa"/>
            <w:gridSpan w:val="2"/>
          </w:tcPr>
          <w:p w14:paraId="512A208E" w14:textId="77777777" w:rsidR="00AA1A35" w:rsidRDefault="00AA1A35" w:rsidP="003820D1">
            <w:pPr>
              <w:widowControl w:val="0"/>
              <w:spacing w:line="240" w:lineRule="auto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 w:hint="eastAsia"/>
              </w:rPr>
              <w:t>（正答例）</w:t>
            </w:r>
          </w:p>
          <w:p w14:paraId="1661FF24" w14:textId="41E23BB4" w:rsidR="00AA1A35" w:rsidRPr="00AA1A35" w:rsidRDefault="00AA1A35" w:rsidP="00AA1A35">
            <w:pPr>
              <w:ind w:left="220" w:hangingChars="100" w:hanging="220"/>
              <w:rPr>
                <w:rFonts w:asciiTheme="minorEastAsia" w:hAnsiTheme="minorEastAsia"/>
              </w:rPr>
            </w:pPr>
            <w:r>
              <w:rPr>
                <w:rFonts w:ascii="ＭＳ 明朝" w:eastAsia="ＭＳ 明朝" w:hAnsi="ＭＳ 明朝" w:cs="ＭＳ 明朝" w:hint="eastAsia"/>
              </w:rPr>
              <w:t>・</w:t>
            </w:r>
            <w:r>
              <w:rPr>
                <w:rFonts w:asciiTheme="minorEastAsia" w:hAnsiTheme="minorEastAsia" w:hint="eastAsia"/>
              </w:rPr>
              <w:t xml:space="preserve">　ｘの値を決めるとｙの値がただ１つに決まるからｙはｘの関数である。</w:t>
            </w:r>
          </w:p>
        </w:tc>
        <w:tc>
          <w:tcPr>
            <w:tcW w:w="751" w:type="dxa"/>
            <w:tcBorders>
              <w:top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85C661" w14:textId="77777777" w:rsidR="00AA1A35" w:rsidRDefault="00AA1A35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</w:tr>
      <w:tr w:rsidR="00AA1A35" w14:paraId="6E351DB2" w14:textId="77777777" w:rsidTr="00390AD1">
        <w:trPr>
          <w:trHeight w:val="340"/>
        </w:trPr>
        <w:tc>
          <w:tcPr>
            <w:tcW w:w="112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223D3F2" w14:textId="3DEE7C87" w:rsidR="00AA1A35" w:rsidRDefault="00AA1A35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</w:pPr>
          </w:p>
        </w:tc>
        <w:tc>
          <w:tcPr>
            <w:tcW w:w="426" w:type="dxa"/>
            <w:tcBorders>
              <w:bottom w:val="dashed" w:sz="8" w:space="0" w:color="auto"/>
            </w:tcBorders>
          </w:tcPr>
          <w:p w14:paraId="727666DB" w14:textId="651087D5" w:rsidR="00AA1A35" w:rsidRPr="00A23680" w:rsidRDefault="00390AD1" w:rsidP="003820D1">
            <w:pPr>
              <w:widowControl w:val="0"/>
              <w:spacing w:line="240" w:lineRule="auto"/>
              <w:rPr>
                <w:rFonts w:asciiTheme="minorEastAsia" w:hAnsiTheme="minorEastAsia" w:cs="Arial Unicode MS"/>
              </w:rPr>
            </w:pPr>
            <w:r>
              <w:rPr>
                <w:rFonts w:asciiTheme="minorEastAsia" w:hAnsiTheme="minorEastAsia" w:cs="Arial Unicode MS" w:hint="eastAsia"/>
              </w:rPr>
              <w:t>１</w:t>
            </w:r>
          </w:p>
        </w:tc>
        <w:tc>
          <w:tcPr>
            <w:tcW w:w="6520" w:type="dxa"/>
            <w:tcBorders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86F1C8" w14:textId="5205C5BF" w:rsidR="00AA1A35" w:rsidRPr="00A23680" w:rsidRDefault="00AA1A35" w:rsidP="003820D1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Arial Unicode MS" w:hint="eastAsia"/>
              </w:rPr>
              <w:t>（a）、（b）</w:t>
            </w:r>
            <w:r w:rsidR="00895709">
              <w:rPr>
                <w:rFonts w:asciiTheme="minorEastAsia" w:hAnsiTheme="minorEastAsia" w:cs="Arial Unicode MS" w:hint="eastAsia"/>
              </w:rPr>
              <w:t>について</w:t>
            </w:r>
            <w:r w:rsidRPr="00A23680">
              <w:rPr>
                <w:rFonts w:asciiTheme="minorEastAsia" w:hAnsiTheme="minorEastAsia" w:cs="Arial Unicode MS"/>
              </w:rPr>
              <w:t>記述</w:t>
            </w:r>
            <w:r w:rsidR="00895709">
              <w:rPr>
                <w:rFonts w:asciiTheme="minorEastAsia" w:hAnsiTheme="minorEastAsia" w:cs="Arial Unicode MS" w:hint="eastAsia"/>
              </w:rPr>
              <w:t>しているもの</w:t>
            </w:r>
            <w:r w:rsidRPr="00A23680">
              <w:rPr>
                <w:rFonts w:asciiTheme="minorEastAsia" w:hAnsiTheme="minorEastAsia" w:cs="Arial Unicode MS"/>
              </w:rPr>
              <w:t>。</w:t>
            </w:r>
          </w:p>
        </w:tc>
        <w:tc>
          <w:tcPr>
            <w:tcW w:w="751" w:type="dxa"/>
            <w:tcBorders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F6840F" w14:textId="77777777" w:rsidR="00AA1A35" w:rsidRDefault="00AA1A35" w:rsidP="003820D1">
            <w:pPr>
              <w:widowControl w:val="0"/>
              <w:spacing w:line="240" w:lineRule="auto"/>
              <w:jc w:val="center"/>
            </w:pPr>
            <w:r>
              <w:t>◎</w:t>
            </w:r>
          </w:p>
        </w:tc>
      </w:tr>
      <w:tr w:rsidR="00AA1A35" w14:paraId="4A1B95D0" w14:textId="77777777" w:rsidTr="00390AD1">
        <w:trPr>
          <w:trHeight w:val="340"/>
        </w:trPr>
        <w:tc>
          <w:tcPr>
            <w:tcW w:w="112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C1253C" w14:textId="77777777" w:rsidR="00AA1A35" w:rsidRDefault="00AA1A35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26" w:type="dxa"/>
            <w:tcBorders>
              <w:top w:val="dashed" w:sz="8" w:space="0" w:color="auto"/>
              <w:bottom w:val="dashed" w:sz="8" w:space="0" w:color="auto"/>
            </w:tcBorders>
          </w:tcPr>
          <w:p w14:paraId="28FC7A51" w14:textId="2D214724" w:rsidR="00AA1A35" w:rsidRPr="00A23680" w:rsidRDefault="00390AD1" w:rsidP="003820D1">
            <w:pPr>
              <w:widowControl w:val="0"/>
              <w:spacing w:line="240" w:lineRule="auto"/>
              <w:rPr>
                <w:rFonts w:asciiTheme="minorEastAsia" w:hAnsiTheme="minorEastAsia" w:cs="Arial Unicode MS"/>
              </w:rPr>
            </w:pPr>
            <w:r>
              <w:rPr>
                <w:rFonts w:asciiTheme="minorEastAsia" w:hAnsiTheme="minorEastAsia" w:cs="Arial Unicode MS" w:hint="eastAsia"/>
              </w:rPr>
              <w:t>２</w:t>
            </w:r>
          </w:p>
        </w:tc>
        <w:tc>
          <w:tcPr>
            <w:tcW w:w="6520" w:type="dxa"/>
            <w:tcBorders>
              <w:top w:val="dashed" w:sz="8" w:space="0" w:color="000000"/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BE341B" w14:textId="187FD112" w:rsidR="00AA1A35" w:rsidRPr="00A23680" w:rsidRDefault="00AA1A35" w:rsidP="003820D1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Arial Unicode MS" w:hint="eastAsia"/>
              </w:rPr>
              <w:t>（a）</w:t>
            </w:r>
            <w:r w:rsidRPr="00A23680">
              <w:rPr>
                <w:rFonts w:asciiTheme="minorEastAsia" w:hAnsiTheme="minorEastAsia" w:cs="Arial Unicode MS"/>
              </w:rPr>
              <w:t>の</w:t>
            </w:r>
            <w:r>
              <w:rPr>
                <w:rFonts w:asciiTheme="minorEastAsia" w:hAnsiTheme="minorEastAsia" w:cs="Arial Unicode MS" w:hint="eastAsia"/>
              </w:rPr>
              <w:t>みを</w:t>
            </w:r>
            <w:r w:rsidRPr="00A23680">
              <w:rPr>
                <w:rFonts w:asciiTheme="minorEastAsia" w:hAnsiTheme="minorEastAsia" w:cs="Arial Unicode MS"/>
              </w:rPr>
              <w:t>記述</w:t>
            </w:r>
            <w:r>
              <w:rPr>
                <w:rFonts w:asciiTheme="minorEastAsia" w:hAnsiTheme="minorEastAsia" w:cs="Arial Unicode MS" w:hint="eastAsia"/>
              </w:rPr>
              <w:t>しているもの</w:t>
            </w:r>
            <w:r w:rsidRPr="00A23680">
              <w:rPr>
                <w:rFonts w:asciiTheme="minorEastAsia" w:hAnsiTheme="minorEastAsia" w:cs="Arial Unicode MS"/>
              </w:rPr>
              <w:t>。</w:t>
            </w:r>
          </w:p>
        </w:tc>
        <w:tc>
          <w:tcPr>
            <w:tcW w:w="751" w:type="dxa"/>
            <w:tcBorders>
              <w:top w:val="dashed" w:sz="8" w:space="0" w:color="000000"/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E1CA53" w14:textId="77777777" w:rsidR="00AA1A35" w:rsidRDefault="00AA1A35" w:rsidP="003820D1">
            <w:pPr>
              <w:widowControl w:val="0"/>
              <w:spacing w:line="240" w:lineRule="auto"/>
              <w:jc w:val="center"/>
            </w:pPr>
            <w:r>
              <w:rPr>
                <w:rFonts w:ascii="Arial Unicode MS" w:eastAsia="Arial Unicode MS" w:hAnsi="Arial Unicode MS" w:cs="Arial Unicode MS"/>
              </w:rPr>
              <w:t>〇</w:t>
            </w:r>
          </w:p>
        </w:tc>
      </w:tr>
      <w:tr w:rsidR="00AA1A35" w14:paraId="67E5E5D7" w14:textId="77777777" w:rsidTr="00390AD1">
        <w:trPr>
          <w:trHeight w:val="340"/>
        </w:trPr>
        <w:tc>
          <w:tcPr>
            <w:tcW w:w="112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4F273A" w14:textId="77777777" w:rsidR="00AA1A35" w:rsidRDefault="00AA1A35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26" w:type="dxa"/>
            <w:tcBorders>
              <w:top w:val="dashed" w:sz="8" w:space="0" w:color="auto"/>
              <w:bottom w:val="dashed" w:sz="8" w:space="0" w:color="auto"/>
            </w:tcBorders>
          </w:tcPr>
          <w:p w14:paraId="40DBEE56" w14:textId="44A28DA2" w:rsidR="00AA1A35" w:rsidRPr="00A23680" w:rsidRDefault="00390AD1" w:rsidP="003820D1">
            <w:pPr>
              <w:widowControl w:val="0"/>
              <w:spacing w:line="240" w:lineRule="auto"/>
              <w:rPr>
                <w:rFonts w:asciiTheme="minorEastAsia" w:hAnsiTheme="minorEastAsia" w:cs="Arial Unicode MS"/>
              </w:rPr>
            </w:pPr>
            <w:r>
              <w:rPr>
                <w:rFonts w:asciiTheme="minorEastAsia" w:hAnsiTheme="minorEastAsia" w:cs="Arial Unicode MS" w:hint="eastAsia"/>
              </w:rPr>
              <w:t>99</w:t>
            </w:r>
          </w:p>
        </w:tc>
        <w:tc>
          <w:tcPr>
            <w:tcW w:w="6520" w:type="dxa"/>
            <w:tcBorders>
              <w:top w:val="dashed" w:sz="8" w:space="0" w:color="000000"/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A0ADAB" w14:textId="2413D0CC" w:rsidR="00AA1A35" w:rsidRPr="00A23680" w:rsidRDefault="00AA1A35" w:rsidP="003820D1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Arial Unicode MS" w:hint="eastAsia"/>
              </w:rPr>
              <w:t>上記以外の解答</w:t>
            </w:r>
          </w:p>
        </w:tc>
        <w:tc>
          <w:tcPr>
            <w:tcW w:w="751" w:type="dxa"/>
            <w:tcBorders>
              <w:top w:val="dashed" w:sz="8" w:space="0" w:color="000000"/>
              <w:bottom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334B8B" w14:textId="685B2D85" w:rsidR="00AA1A35" w:rsidRDefault="00AA1A35" w:rsidP="003820D1">
            <w:pPr>
              <w:widowControl w:val="0"/>
              <w:spacing w:line="240" w:lineRule="auto"/>
              <w:jc w:val="center"/>
            </w:pPr>
          </w:p>
        </w:tc>
      </w:tr>
      <w:tr w:rsidR="00CE69F0" w14:paraId="44776AE1" w14:textId="77777777" w:rsidTr="00390AD1">
        <w:trPr>
          <w:trHeight w:val="340"/>
        </w:trPr>
        <w:tc>
          <w:tcPr>
            <w:tcW w:w="112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9AF5AD8" w14:textId="77777777" w:rsidR="00CE69F0" w:rsidRDefault="00CE69F0" w:rsidP="003820D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26" w:type="dxa"/>
            <w:tcBorders>
              <w:top w:val="dashed" w:sz="8" w:space="0" w:color="auto"/>
            </w:tcBorders>
          </w:tcPr>
          <w:p w14:paraId="214350AB" w14:textId="080302EB" w:rsidR="00CE69F0" w:rsidRPr="00A23680" w:rsidRDefault="00390AD1" w:rsidP="003820D1">
            <w:pPr>
              <w:widowControl w:val="0"/>
              <w:spacing w:line="240" w:lineRule="auto"/>
              <w:rPr>
                <w:rFonts w:asciiTheme="minorEastAsia" w:hAnsiTheme="minorEastAsia" w:cs="Arial Unicode MS"/>
              </w:rPr>
            </w:pPr>
            <w:r>
              <w:rPr>
                <w:rFonts w:asciiTheme="minorEastAsia" w:hAnsiTheme="minorEastAsia" w:cs="Arial Unicode MS" w:hint="eastAsia"/>
              </w:rPr>
              <w:t>０</w:t>
            </w:r>
          </w:p>
        </w:tc>
        <w:tc>
          <w:tcPr>
            <w:tcW w:w="6520" w:type="dxa"/>
            <w:tcBorders>
              <w:top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73D0654" w14:textId="4D985755" w:rsidR="00CE69F0" w:rsidRPr="00A23680" w:rsidRDefault="00CE69F0" w:rsidP="003820D1">
            <w:pPr>
              <w:widowControl w:val="0"/>
              <w:spacing w:line="240" w:lineRule="auto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cs="Arial Unicode MS" w:hint="eastAsia"/>
              </w:rPr>
              <w:t>無解答</w:t>
            </w:r>
          </w:p>
        </w:tc>
        <w:tc>
          <w:tcPr>
            <w:tcW w:w="751" w:type="dxa"/>
            <w:tcBorders>
              <w:top w:val="dash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B28BA14" w14:textId="0CEE38C3" w:rsidR="00CE69F0" w:rsidRDefault="00CE69F0" w:rsidP="003820D1">
            <w:pPr>
              <w:widowControl w:val="0"/>
              <w:spacing w:line="240" w:lineRule="auto"/>
              <w:jc w:val="center"/>
            </w:pPr>
          </w:p>
        </w:tc>
      </w:tr>
    </w:tbl>
    <w:p w14:paraId="1D869687" w14:textId="77777777" w:rsidR="000C40B3" w:rsidRPr="00235701" w:rsidRDefault="000C40B3">
      <w:pPr>
        <w:rPr>
          <w:rFonts w:asciiTheme="minorEastAsia" w:hAnsiTheme="minorEastAsia" w:cs="Arial Unicode MS"/>
          <w:sz w:val="2"/>
          <w:szCs w:val="2"/>
        </w:rPr>
      </w:pPr>
    </w:p>
    <w:sectPr w:rsidR="000C40B3" w:rsidRPr="0023570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C5D80" w14:textId="77777777" w:rsidR="00805264" w:rsidRDefault="00805264">
      <w:pPr>
        <w:spacing w:line="240" w:lineRule="auto"/>
      </w:pPr>
      <w:r>
        <w:separator/>
      </w:r>
    </w:p>
  </w:endnote>
  <w:endnote w:type="continuationSeparator" w:id="0">
    <w:p w14:paraId="13D1C13F" w14:textId="77777777" w:rsidR="00805264" w:rsidRDefault="0080526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AC34C4-C764-40DA-98AD-A238CA64B1F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B974203-C3F9-4BFC-B73D-3765B173219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7DBA0" w14:textId="77777777" w:rsidR="00805264" w:rsidRDefault="00805264">
      <w:pPr>
        <w:spacing w:line="240" w:lineRule="auto"/>
      </w:pPr>
      <w:r>
        <w:separator/>
      </w:r>
    </w:p>
  </w:footnote>
  <w:footnote w:type="continuationSeparator" w:id="0">
    <w:p w14:paraId="4D303128" w14:textId="77777777" w:rsidR="00805264" w:rsidRDefault="0080526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1BA"/>
    <w:rsid w:val="000C40B3"/>
    <w:rsid w:val="00235701"/>
    <w:rsid w:val="00390AD1"/>
    <w:rsid w:val="003C33FB"/>
    <w:rsid w:val="00432464"/>
    <w:rsid w:val="004520E9"/>
    <w:rsid w:val="00481F63"/>
    <w:rsid w:val="0058497C"/>
    <w:rsid w:val="005D036A"/>
    <w:rsid w:val="005D73F1"/>
    <w:rsid w:val="006101BA"/>
    <w:rsid w:val="00805264"/>
    <w:rsid w:val="00895709"/>
    <w:rsid w:val="00900703"/>
    <w:rsid w:val="009E7CF2"/>
    <w:rsid w:val="00A23680"/>
    <w:rsid w:val="00AA1A35"/>
    <w:rsid w:val="00B7611A"/>
    <w:rsid w:val="00B927AD"/>
    <w:rsid w:val="00CE69F0"/>
    <w:rsid w:val="00D22D48"/>
    <w:rsid w:val="00D543DF"/>
    <w:rsid w:val="00D9202D"/>
    <w:rsid w:val="00E40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FD63D1D"/>
  <w15:docId w15:val="{1B87A7D9-15F4-4415-BD69-D09AE3A42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Revision"/>
    <w:hidden/>
    <w:uiPriority w:val="99"/>
    <w:semiHidden/>
    <w:rsid w:val="00390AD1"/>
    <w:pPr>
      <w:spacing w:line="240" w:lineRule="auto"/>
    </w:pPr>
  </w:style>
  <w:style w:type="paragraph" w:styleId="a7">
    <w:name w:val="header"/>
    <w:basedOn w:val="a"/>
    <w:link w:val="a8"/>
    <w:uiPriority w:val="99"/>
    <w:unhideWhenUsed/>
    <w:rsid w:val="0023570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35701"/>
  </w:style>
  <w:style w:type="paragraph" w:styleId="a9">
    <w:name w:val="footer"/>
    <w:basedOn w:val="a"/>
    <w:link w:val="aa"/>
    <w:uiPriority w:val="99"/>
    <w:unhideWhenUsed/>
    <w:rsid w:val="0023570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357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安部 二三衣</dc:creator>
  <cp:lastModifiedBy>堂久保 敬太</cp:lastModifiedBy>
  <cp:revision>9</cp:revision>
  <cp:lastPrinted>2026-03-16T08:10:00Z</cp:lastPrinted>
  <dcterms:created xsi:type="dcterms:W3CDTF">2026-01-06T01:09:00Z</dcterms:created>
  <dcterms:modified xsi:type="dcterms:W3CDTF">2026-03-16T08:10:00Z</dcterms:modified>
</cp:coreProperties>
</file>