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03C1" w14:textId="531F6504" w:rsidR="00C20ABC" w:rsidRPr="00FD2CCA" w:rsidRDefault="00A70B2D" w:rsidP="00FD2CCA">
      <w:pPr>
        <w:snapToGrid w:val="0"/>
        <w:spacing w:after="0" w:line="320" w:lineRule="exact"/>
      </w:pPr>
      <w:r>
        <w:rPr>
          <w:rFonts w:hint="eastAsia"/>
        </w:rPr>
        <w:t>別記様式第</w:t>
      </w:r>
      <w:r w:rsidR="005113B5" w:rsidRPr="00E41358">
        <w:rPr>
          <w:rFonts w:hint="eastAsia"/>
        </w:rPr>
        <w:t>２</w:t>
      </w:r>
      <w:r w:rsidRPr="00FD2CCA">
        <w:rPr>
          <w:rFonts w:hint="eastAsia"/>
        </w:rPr>
        <w:t>号（第７条関係）</w:t>
      </w:r>
    </w:p>
    <w:p w14:paraId="5D3FC5F3" w14:textId="77777777" w:rsidR="00C20ABC" w:rsidRPr="00FD2CCA" w:rsidRDefault="00A70B2D" w:rsidP="00FD2CCA">
      <w:pPr>
        <w:snapToGrid w:val="0"/>
        <w:spacing w:after="0" w:line="320" w:lineRule="exact"/>
        <w:jc w:val="center"/>
      </w:pPr>
      <w:r w:rsidRPr="00FD2CCA">
        <w:rPr>
          <w:rFonts w:hint="eastAsia"/>
        </w:rPr>
        <w:t>誓約書</w:t>
      </w:r>
    </w:p>
    <w:p w14:paraId="7299D603" w14:textId="77777777" w:rsidR="00C20ABC" w:rsidRPr="00FD2CCA" w:rsidRDefault="00C20ABC" w:rsidP="00FD2CCA">
      <w:pPr>
        <w:snapToGrid w:val="0"/>
        <w:spacing w:after="0" w:line="320" w:lineRule="exact"/>
      </w:pPr>
    </w:p>
    <w:p w14:paraId="7901575C" w14:textId="0AB8318D" w:rsidR="00C20ABC" w:rsidRPr="00FD2CCA" w:rsidRDefault="00A70B2D" w:rsidP="00FD2CCA">
      <w:pPr>
        <w:snapToGrid w:val="0"/>
        <w:spacing w:after="0" w:line="320" w:lineRule="exact"/>
        <w:ind w:rightChars="-65" w:right="-143"/>
      </w:pPr>
      <w:r w:rsidRPr="00FD2CCA">
        <w:rPr>
          <w:rFonts w:hint="eastAsia"/>
          <w:color w:val="FF0000"/>
        </w:rPr>
        <w:t xml:space="preserve">　</w:t>
      </w:r>
      <w:r w:rsidRPr="00FD2CCA">
        <w:rPr>
          <w:rFonts w:hint="eastAsia"/>
        </w:rPr>
        <w:t>私は、広島県人的資本経営促進補助金</w:t>
      </w:r>
      <w:r w:rsidR="00BA0A91" w:rsidRPr="00FD2CCA">
        <w:rPr>
          <w:rFonts w:hint="eastAsia"/>
        </w:rPr>
        <w:t>（以下、「本補助金」という。）</w:t>
      </w:r>
      <w:r w:rsidRPr="00FD2CCA">
        <w:rPr>
          <w:rFonts w:hint="eastAsia"/>
        </w:rPr>
        <w:t>の交付を申請するに当たり、</w:t>
      </w:r>
      <w:r w:rsidR="00BA0A91" w:rsidRPr="00FD2CCA">
        <w:rPr>
          <w:rFonts w:hint="eastAsia"/>
        </w:rPr>
        <w:t>次</w:t>
      </w:r>
      <w:r w:rsidRPr="00FD2CCA">
        <w:rPr>
          <w:rFonts w:hint="eastAsia"/>
        </w:rPr>
        <w:t>の内容について相違ないことを誓約します。</w:t>
      </w:r>
    </w:p>
    <w:p w14:paraId="6676A099" w14:textId="77777777" w:rsidR="00091FAE" w:rsidRPr="00FD2CCA" w:rsidRDefault="00091FAE" w:rsidP="00FD2CCA">
      <w:pPr>
        <w:snapToGrid w:val="0"/>
        <w:spacing w:after="0" w:line="320" w:lineRule="exact"/>
        <w:ind w:rightChars="-65" w:right="-143"/>
      </w:pPr>
    </w:p>
    <w:p w14:paraId="43814A66" w14:textId="77777777" w:rsidR="00C20ABC" w:rsidRPr="00FD2CCA" w:rsidRDefault="00A70B2D" w:rsidP="00FD2CCA">
      <w:pPr>
        <w:snapToGrid w:val="0"/>
        <w:spacing w:after="0" w:line="320" w:lineRule="exact"/>
      </w:pPr>
      <w:r w:rsidRPr="00FD2CCA">
        <w:rPr>
          <w:rFonts w:hint="eastAsia"/>
        </w:rPr>
        <w:t>□　県税に未納がありません。</w:t>
      </w:r>
    </w:p>
    <w:p w14:paraId="52100D23" w14:textId="77777777" w:rsidR="00C20ABC" w:rsidRPr="00FD2CCA" w:rsidRDefault="00A70B2D" w:rsidP="00FD2CCA">
      <w:pPr>
        <w:snapToGrid w:val="0"/>
        <w:spacing w:after="0" w:line="320" w:lineRule="exact"/>
        <w:ind w:left="220" w:rightChars="-129" w:right="-284" w:hangingChars="100" w:hanging="220"/>
      </w:pPr>
      <w:r w:rsidRPr="00FD2CCA">
        <w:rPr>
          <w:rFonts w:hint="eastAsia"/>
        </w:rPr>
        <w:t>□　性風俗関連営業、接待を伴う飲食等営業又はこれらの営業の一部を受託する営業を行っていません。</w:t>
      </w:r>
    </w:p>
    <w:p w14:paraId="4CD4C8A3" w14:textId="77777777" w:rsidR="00C20ABC" w:rsidRPr="00FD2CCA" w:rsidRDefault="00A70B2D" w:rsidP="00FD2CCA">
      <w:pPr>
        <w:snapToGrid w:val="0"/>
        <w:spacing w:after="0" w:line="320" w:lineRule="exact"/>
      </w:pPr>
      <w:r w:rsidRPr="00FD2CCA">
        <w:rPr>
          <w:rFonts w:hint="eastAsia"/>
        </w:rPr>
        <w:t>□　暴力団との関わりがありません。</w:t>
      </w:r>
    </w:p>
    <w:p w14:paraId="1A21F5A6" w14:textId="77777777" w:rsidR="00C20ABC" w:rsidRPr="00FD2CCA" w:rsidRDefault="00A70B2D" w:rsidP="00FD2CCA">
      <w:pPr>
        <w:snapToGrid w:val="0"/>
        <w:spacing w:after="0" w:line="320" w:lineRule="exact"/>
        <w:ind w:rightChars="-194" w:right="-427"/>
      </w:pPr>
      <w:r w:rsidRPr="00FD2CCA">
        <w:rPr>
          <w:rFonts w:hint="eastAsia"/>
        </w:rPr>
        <w:t>□　申請日から過去３年間に労働関係法令その他法令に係る重大な違反がありません。</w:t>
      </w:r>
    </w:p>
    <w:p w14:paraId="23D9B261" w14:textId="00CB163B" w:rsidR="00C20ABC" w:rsidRPr="00E41358" w:rsidRDefault="00A70B2D" w:rsidP="00FD2CCA">
      <w:pPr>
        <w:snapToGrid w:val="0"/>
        <w:spacing w:after="0" w:line="320" w:lineRule="exact"/>
        <w:ind w:left="220" w:hangingChars="100" w:hanging="220"/>
      </w:pPr>
      <w:r w:rsidRPr="00FD2CCA">
        <w:rPr>
          <w:rFonts w:hint="eastAsia"/>
        </w:rPr>
        <w:t>□</w:t>
      </w:r>
      <w:bookmarkStart w:id="0" w:name="_Hlk220069538"/>
      <w:r w:rsidR="00BA0A91" w:rsidRPr="00E41358">
        <w:rPr>
          <w:rFonts w:hint="eastAsia"/>
        </w:rPr>
        <w:t>「広島県人的資本開示ツール」</w:t>
      </w:r>
      <w:r w:rsidRPr="00E41358">
        <w:rPr>
          <w:rFonts w:hint="eastAsia"/>
        </w:rPr>
        <w:t>により</w:t>
      </w:r>
      <w:r w:rsidR="005113B5" w:rsidRPr="00E41358">
        <w:rPr>
          <w:rFonts w:hint="eastAsia"/>
        </w:rPr>
        <w:t>令和</w:t>
      </w:r>
      <w:r w:rsidR="00DA4F49">
        <w:rPr>
          <w:rFonts w:hint="eastAsia"/>
        </w:rPr>
        <w:t>８</w:t>
      </w:r>
      <w:r w:rsidR="005113B5" w:rsidRPr="00E41358">
        <w:rPr>
          <w:rFonts w:hint="eastAsia"/>
        </w:rPr>
        <w:t>年度に</w:t>
      </w:r>
      <w:r w:rsidRPr="00E41358">
        <w:rPr>
          <w:rFonts w:hint="eastAsia"/>
        </w:rPr>
        <w:t>人的資本情報の開示を行った、あるいは</w:t>
      </w:r>
      <w:r w:rsidR="00BA0A91" w:rsidRPr="00E41358">
        <w:rPr>
          <w:rFonts w:hint="eastAsia"/>
        </w:rPr>
        <w:t>本補助金の</w:t>
      </w:r>
      <w:r w:rsidR="00287DF0">
        <w:rPr>
          <w:rFonts w:hint="eastAsia"/>
        </w:rPr>
        <w:t>補助事業</w:t>
      </w:r>
      <w:r w:rsidR="00262B6A" w:rsidRPr="00E41358">
        <w:rPr>
          <w:rFonts w:hint="eastAsia"/>
        </w:rPr>
        <w:t>実績報告</w:t>
      </w:r>
      <w:r w:rsidR="00FD2CCA" w:rsidRPr="00E41358">
        <w:rPr>
          <w:rFonts w:hint="eastAsia"/>
        </w:rPr>
        <w:t>書の提出日もしくは、補助金の申請日の属する県の会計年度が終了する日のいずれか早い日</w:t>
      </w:r>
      <w:r w:rsidR="00BA0A91" w:rsidRPr="00E41358">
        <w:rPr>
          <w:rFonts w:hint="eastAsia"/>
        </w:rPr>
        <w:t>まで</w:t>
      </w:r>
      <w:r w:rsidRPr="00E41358">
        <w:rPr>
          <w:rFonts w:hint="eastAsia"/>
        </w:rPr>
        <w:t>に開示を行います。</w:t>
      </w:r>
      <w:bookmarkEnd w:id="0"/>
    </w:p>
    <w:p w14:paraId="719CFB3E" w14:textId="486E26E3" w:rsidR="00C20ABC" w:rsidRPr="00FD2CCA" w:rsidRDefault="00A70B2D" w:rsidP="00FD2CCA">
      <w:pPr>
        <w:snapToGrid w:val="0"/>
        <w:spacing w:after="0" w:line="320" w:lineRule="exact"/>
        <w:ind w:left="220" w:hangingChars="100" w:hanging="220"/>
      </w:pPr>
      <w:r w:rsidRPr="00E41358">
        <w:rPr>
          <w:rFonts w:hint="eastAsia"/>
        </w:rPr>
        <w:t xml:space="preserve">□　</w:t>
      </w:r>
      <w:r w:rsidR="00287DF0">
        <w:rPr>
          <w:rFonts w:hint="eastAsia"/>
        </w:rPr>
        <w:t>過去に</w:t>
      </w:r>
      <w:r w:rsidR="00BA0A91" w:rsidRPr="00E41358">
        <w:rPr>
          <w:rFonts w:hint="eastAsia"/>
        </w:rPr>
        <w:t>本</w:t>
      </w:r>
      <w:r w:rsidRPr="00E41358">
        <w:rPr>
          <w:rFonts w:hint="eastAsia"/>
        </w:rPr>
        <w:t>補助金の交付を受け</w:t>
      </w:r>
      <w:r w:rsidR="00287DF0">
        <w:rPr>
          <w:rFonts w:hint="eastAsia"/>
        </w:rPr>
        <w:t>たことがありません</w:t>
      </w:r>
      <w:r w:rsidRPr="00FD2CCA">
        <w:rPr>
          <w:rFonts w:hint="eastAsia"/>
        </w:rPr>
        <w:t>。</w:t>
      </w:r>
    </w:p>
    <w:p w14:paraId="2E5F68B8" w14:textId="4A0E7F4D" w:rsidR="00C20ABC" w:rsidRPr="00FD2CCA" w:rsidRDefault="00A70B2D" w:rsidP="00FD2CCA">
      <w:pPr>
        <w:snapToGrid w:val="0"/>
        <w:spacing w:after="0" w:line="320" w:lineRule="exact"/>
        <w:ind w:left="220" w:rightChars="-129" w:right="-284" w:hangingChars="100" w:hanging="220"/>
      </w:pPr>
      <w:r w:rsidRPr="00FD2CCA">
        <w:rPr>
          <w:rFonts w:hint="eastAsia"/>
        </w:rPr>
        <w:t xml:space="preserve">□　</w:t>
      </w:r>
      <w:r w:rsidR="00BA0A91" w:rsidRPr="00FD2CCA">
        <w:rPr>
          <w:rFonts w:hint="eastAsia"/>
        </w:rPr>
        <w:t>本補助金の申請日の属する県の</w:t>
      </w:r>
      <w:r w:rsidRPr="00FD2CCA">
        <w:rPr>
          <w:rFonts w:hint="eastAsia"/>
        </w:rPr>
        <w:t>会計年度において</w:t>
      </w:r>
      <w:r w:rsidR="00BA0A91" w:rsidRPr="00FD2CCA">
        <w:rPr>
          <w:rFonts w:hint="eastAsia"/>
        </w:rPr>
        <w:t>、</w:t>
      </w:r>
      <w:r w:rsidRPr="00FD2CCA">
        <w:rPr>
          <w:rFonts w:hint="eastAsia"/>
        </w:rPr>
        <w:t>同一事業・同一内容に対して、国又は地方公共団体から他の補助金の交付を受けていません。</w:t>
      </w:r>
    </w:p>
    <w:p w14:paraId="1D41239A" w14:textId="1FE665EA" w:rsidR="00C20ABC" w:rsidRPr="00FD2CCA" w:rsidRDefault="00A70B2D" w:rsidP="00FD2CCA">
      <w:pPr>
        <w:snapToGrid w:val="0"/>
        <w:spacing w:after="0" w:line="320" w:lineRule="exact"/>
        <w:ind w:left="220" w:hangingChars="100" w:hanging="220"/>
      </w:pPr>
      <w:r w:rsidRPr="00FD2CCA">
        <w:rPr>
          <w:rFonts w:hint="eastAsia"/>
        </w:rPr>
        <w:t>□　本補助金が交付された場合、企業名を公開することや、取組の成果について今後取材される場合があること等について同意</w:t>
      </w:r>
      <w:r w:rsidR="00BA0A91" w:rsidRPr="00FD2CCA">
        <w:rPr>
          <w:rFonts w:hint="eastAsia"/>
        </w:rPr>
        <w:t>します</w:t>
      </w:r>
      <w:r w:rsidRPr="00FD2CCA">
        <w:rPr>
          <w:rFonts w:hint="eastAsia"/>
        </w:rPr>
        <w:t>。</w:t>
      </w:r>
    </w:p>
    <w:p w14:paraId="66FF8CBB" w14:textId="77777777" w:rsidR="00C20ABC" w:rsidRPr="00FD2CCA" w:rsidRDefault="00C20ABC" w:rsidP="00FD2CCA">
      <w:pPr>
        <w:snapToGrid w:val="0"/>
        <w:spacing w:after="0" w:line="320" w:lineRule="exact"/>
        <w:rPr>
          <w:sz w:val="20"/>
        </w:rPr>
      </w:pPr>
    </w:p>
    <w:p w14:paraId="74C6CE34" w14:textId="77777777" w:rsidR="00C20ABC" w:rsidRPr="00FD2CCA" w:rsidRDefault="00A70B2D" w:rsidP="00FD2CCA">
      <w:pPr>
        <w:snapToGrid w:val="0"/>
        <w:spacing w:after="0" w:line="320" w:lineRule="exact"/>
        <w:rPr>
          <w:u w:val="single"/>
        </w:rPr>
      </w:pPr>
      <w:r w:rsidRPr="00FD2CCA">
        <w:rPr>
          <w:rFonts w:hint="eastAsia"/>
          <w:sz w:val="20"/>
          <w:u w:val="single"/>
        </w:rPr>
        <w:t>下記の誓約事項は、該当する場合にのみチェックを入れてください。</w:t>
      </w:r>
    </w:p>
    <w:p w14:paraId="09E18CCA" w14:textId="39D66B63" w:rsidR="00C20ABC" w:rsidRPr="00E41358" w:rsidRDefault="00A70B2D" w:rsidP="00FD2CCA">
      <w:pPr>
        <w:snapToGrid w:val="0"/>
        <w:spacing w:after="0" w:line="320" w:lineRule="exact"/>
        <w:ind w:left="220" w:rightChars="-129" w:right="-284" w:hangingChars="100" w:hanging="220"/>
      </w:pPr>
      <w:r w:rsidRPr="00FD2CCA">
        <w:rPr>
          <w:rFonts w:hint="eastAsia"/>
        </w:rPr>
        <w:t xml:space="preserve">□　</w:t>
      </w:r>
      <w:r w:rsidR="00BA0A91" w:rsidRPr="00FD2CCA">
        <w:rPr>
          <w:rFonts w:hint="eastAsia"/>
        </w:rPr>
        <w:t>本補助金交付要綱別表第１（以下「別表第１」という。）に掲げる</w:t>
      </w:r>
      <w:r w:rsidR="00BD12B3" w:rsidRPr="00E41358">
        <w:rPr>
          <w:rFonts w:hint="eastAsia"/>
        </w:rPr>
        <w:t>区分Ⅰ・Ⅱ</w:t>
      </w:r>
      <w:r w:rsidR="00BA0A91" w:rsidRPr="00E41358">
        <w:rPr>
          <w:rFonts w:hint="eastAsia"/>
        </w:rPr>
        <w:t>の取組について</w:t>
      </w:r>
      <w:r w:rsidRPr="00E41358">
        <w:rPr>
          <w:rFonts w:hint="eastAsia"/>
        </w:rPr>
        <w:t>申請しますが、交付申請時点で、</w:t>
      </w:r>
      <w:r w:rsidR="00BA0A91" w:rsidRPr="00E41358">
        <w:rPr>
          <w:rFonts w:hint="eastAsia"/>
        </w:rPr>
        <w:t>申請</w:t>
      </w:r>
      <w:r w:rsidRPr="00E41358">
        <w:rPr>
          <w:rFonts w:hint="eastAsia"/>
        </w:rPr>
        <w:t>する取組に係る就業規則</w:t>
      </w:r>
      <w:r w:rsidR="00BA0A91" w:rsidRPr="00E41358">
        <w:rPr>
          <w:rFonts w:hint="eastAsia"/>
        </w:rPr>
        <w:t>や</w:t>
      </w:r>
      <w:r w:rsidRPr="00E41358">
        <w:rPr>
          <w:rFonts w:hint="eastAsia"/>
        </w:rPr>
        <w:t>社内規程</w:t>
      </w:r>
      <w:r w:rsidR="00BA0A91" w:rsidRPr="00E41358">
        <w:rPr>
          <w:rFonts w:hint="eastAsia"/>
        </w:rPr>
        <w:t>上の定め</w:t>
      </w:r>
      <w:r w:rsidRPr="00E41358">
        <w:rPr>
          <w:rFonts w:hint="eastAsia"/>
        </w:rPr>
        <w:t>がありません。</w:t>
      </w:r>
    </w:p>
    <w:p w14:paraId="2CE2EA70" w14:textId="71E28AFB" w:rsidR="00C20ABC" w:rsidRPr="00E41358" w:rsidRDefault="00A70B2D" w:rsidP="00FD2CCA">
      <w:pPr>
        <w:snapToGrid w:val="0"/>
        <w:spacing w:after="0" w:line="320" w:lineRule="exact"/>
        <w:ind w:left="220" w:hangingChars="100" w:hanging="220"/>
      </w:pPr>
      <w:r w:rsidRPr="00E41358">
        <w:rPr>
          <w:rFonts w:hint="eastAsia"/>
        </w:rPr>
        <w:t xml:space="preserve">□　</w:t>
      </w:r>
      <w:r w:rsidR="00BA0A91" w:rsidRPr="00E41358">
        <w:rPr>
          <w:rFonts w:hint="eastAsia"/>
        </w:rPr>
        <w:t>別表第１に掲げる</w:t>
      </w:r>
      <w:r w:rsidR="00BD12B3" w:rsidRPr="00E41358">
        <w:rPr>
          <w:rFonts w:hint="eastAsia"/>
        </w:rPr>
        <w:t>区分Ⅲ</w:t>
      </w:r>
      <w:r w:rsidR="00BA0A91" w:rsidRPr="00E41358">
        <w:rPr>
          <w:rFonts w:hint="eastAsia"/>
        </w:rPr>
        <w:t>の取組について</w:t>
      </w:r>
      <w:r w:rsidRPr="00E41358">
        <w:rPr>
          <w:rFonts w:hint="eastAsia"/>
        </w:rPr>
        <w:t>申請しますが、交付申請時点で女性活躍推進法に基づく一般事業主行動計画を策定していません。</w:t>
      </w:r>
    </w:p>
    <w:p w14:paraId="1848A85A" w14:textId="77777777" w:rsidR="00C20ABC" w:rsidRPr="00B86ABB" w:rsidRDefault="00C20ABC" w:rsidP="00FD2CCA">
      <w:pPr>
        <w:snapToGrid w:val="0"/>
        <w:spacing w:after="0" w:line="320" w:lineRule="exact"/>
      </w:pPr>
    </w:p>
    <w:p w14:paraId="64157E4B" w14:textId="6970AC7A" w:rsidR="00C20ABC" w:rsidRDefault="00A70B2D" w:rsidP="00FD2CCA">
      <w:pPr>
        <w:snapToGrid w:val="0"/>
        <w:spacing w:after="0" w:line="320" w:lineRule="exact"/>
        <w:ind w:rightChars="-129" w:right="-284" w:firstLineChars="100" w:firstLine="220"/>
      </w:pPr>
      <w:r w:rsidRPr="00B86ABB">
        <w:rPr>
          <w:rFonts w:hint="eastAsia"/>
        </w:rPr>
        <w:t>本誓約書の内容に虚偽や不正が発覚した場合は、補助金の返還等に応じるとともに、事業者名などの情報が公表されることに同意します。</w:t>
      </w:r>
    </w:p>
    <w:p w14:paraId="3BDB96EB" w14:textId="77777777" w:rsidR="00287DF0" w:rsidRPr="00B86ABB" w:rsidRDefault="00287DF0" w:rsidP="00FD2CCA">
      <w:pPr>
        <w:snapToGrid w:val="0"/>
        <w:spacing w:after="0" w:line="320" w:lineRule="exact"/>
        <w:ind w:rightChars="-129" w:right="-284" w:firstLineChars="100" w:firstLine="220"/>
      </w:pPr>
    </w:p>
    <w:p w14:paraId="279AE494" w14:textId="77777777" w:rsidR="00C20ABC" w:rsidRDefault="00A70B2D" w:rsidP="00FD2CCA">
      <w:pPr>
        <w:snapToGrid w:val="0"/>
        <w:spacing w:after="0" w:line="320" w:lineRule="exact"/>
        <w:jc w:val="right"/>
        <w:rPr>
          <w:color w:val="FF0000"/>
        </w:rPr>
      </w:pPr>
      <w:r>
        <w:rPr>
          <w:rFonts w:hint="eastAsia"/>
        </w:rPr>
        <w:t>年　　　　月　　　日</w:t>
      </w:r>
    </w:p>
    <w:p w14:paraId="3890BE37" w14:textId="73F3C244" w:rsidR="00C20ABC" w:rsidRDefault="00A70B2D" w:rsidP="00FD2CCA">
      <w:pPr>
        <w:snapToGrid w:val="0"/>
        <w:spacing w:after="0" w:line="320" w:lineRule="exact"/>
      </w:pPr>
      <w:r>
        <w:rPr>
          <w:rFonts w:hint="eastAsia"/>
        </w:rPr>
        <w:t>広島県知事　様</w:t>
      </w:r>
    </w:p>
    <w:p w14:paraId="6456B4BB" w14:textId="77777777" w:rsidR="00BA0A91" w:rsidRDefault="00BA0A91" w:rsidP="00FD2CCA">
      <w:pPr>
        <w:snapToGrid w:val="0"/>
        <w:spacing w:after="0" w:line="320" w:lineRule="exact"/>
      </w:pPr>
    </w:p>
    <w:p w14:paraId="23DE1162" w14:textId="45E04EB3" w:rsidR="00C20ABC" w:rsidRPr="00B86ABB" w:rsidRDefault="00B86ABB" w:rsidP="00FD2CCA">
      <w:pPr>
        <w:snapToGrid w:val="0"/>
        <w:spacing w:after="0" w:line="320" w:lineRule="exact"/>
      </w:pPr>
      <w:r w:rsidRPr="00B86ABB">
        <w:rPr>
          <w:rFonts w:hint="eastAsia"/>
        </w:rPr>
        <w:t>申請者</w:t>
      </w:r>
    </w:p>
    <w:p w14:paraId="194DA86F" w14:textId="77777777" w:rsidR="00C20ABC" w:rsidRDefault="00A70B2D" w:rsidP="00FD2CCA">
      <w:pPr>
        <w:snapToGrid w:val="0"/>
        <w:spacing w:after="0" w:line="320" w:lineRule="exact"/>
        <w:rPr>
          <w:u w:val="single"/>
        </w:rPr>
      </w:pPr>
      <w:r>
        <w:rPr>
          <w:rFonts w:hint="eastAsia"/>
        </w:rPr>
        <w:t xml:space="preserve">　住　　　　　所　　</w:t>
      </w:r>
      <w:r>
        <w:rPr>
          <w:rFonts w:hint="eastAsia"/>
          <w:u w:val="single"/>
        </w:rPr>
        <w:t xml:space="preserve">　　　　　　　　　　　　　　　　　　　　　　　　　　　　　　　　　　</w:t>
      </w:r>
    </w:p>
    <w:p w14:paraId="534356E8" w14:textId="77777777" w:rsidR="00C20ABC" w:rsidRDefault="00A70B2D" w:rsidP="00FD2CCA">
      <w:pPr>
        <w:snapToGrid w:val="0"/>
        <w:spacing w:after="0" w:line="320" w:lineRule="exact"/>
        <w:ind w:firstLineChars="100" w:firstLine="220"/>
        <w:rPr>
          <w:u w:val="single"/>
        </w:rPr>
      </w:pPr>
      <w:r>
        <w:rPr>
          <w:rFonts w:hint="eastAsia"/>
        </w:rPr>
        <w:t xml:space="preserve">法人名又は屋号　　</w:t>
      </w:r>
      <w:r>
        <w:rPr>
          <w:rFonts w:hint="eastAsia"/>
          <w:u w:val="single"/>
        </w:rPr>
        <w:t xml:space="preserve">　　　　　　　　　　　　　　　　　　　　　　　　　　　　　　　　　　</w:t>
      </w:r>
    </w:p>
    <w:p w14:paraId="4AB32396" w14:textId="49F33B8F" w:rsidR="00287DF0" w:rsidRDefault="00A70B2D" w:rsidP="00E3411B">
      <w:pPr>
        <w:snapToGrid w:val="0"/>
        <w:spacing w:after="0" w:line="320" w:lineRule="exact"/>
      </w:pPr>
      <w:r>
        <w:rPr>
          <w:rFonts w:hint="eastAsia"/>
          <w:color w:val="FF0000"/>
        </w:rPr>
        <w:t xml:space="preserve">　</w:t>
      </w:r>
      <w:r>
        <w:rPr>
          <w:rFonts w:hint="eastAsia"/>
        </w:rPr>
        <w:t xml:space="preserve">代表者職・氏名　　</w:t>
      </w:r>
      <w:r>
        <w:rPr>
          <w:rFonts w:hint="eastAsia"/>
          <w:u w:val="single"/>
        </w:rPr>
        <w:t xml:space="preserve">　　　　　　　　　　　　　　　　　　　　　　　　　　　　　</w:t>
      </w:r>
    </w:p>
    <w:sectPr w:rsidR="00287DF0">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8FC6" w14:textId="77777777" w:rsidR="00A70B2D" w:rsidRDefault="00A70B2D">
      <w:pPr>
        <w:spacing w:after="0" w:line="240" w:lineRule="auto"/>
      </w:pPr>
      <w:r>
        <w:separator/>
      </w:r>
    </w:p>
  </w:endnote>
  <w:endnote w:type="continuationSeparator" w:id="0">
    <w:p w14:paraId="213EAF0A" w14:textId="77777777" w:rsidR="00A70B2D" w:rsidRDefault="00A7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4775" w14:textId="77777777" w:rsidR="00A70B2D" w:rsidRDefault="00A70B2D">
      <w:pPr>
        <w:spacing w:after="0" w:line="240" w:lineRule="auto"/>
      </w:pPr>
      <w:r>
        <w:separator/>
      </w:r>
    </w:p>
  </w:footnote>
  <w:footnote w:type="continuationSeparator" w:id="0">
    <w:p w14:paraId="56F5A54D" w14:textId="77777777" w:rsidR="00A70B2D" w:rsidRDefault="00A70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34E1B50"/>
    <w:lvl w:ilvl="0" w:tplc="BD46D61C">
      <w:start w:val="4"/>
      <w:numFmt w:val="decimalFullWidth"/>
      <w:lvlText w:val="（%1）"/>
      <w:lvlJc w:val="left"/>
      <w:pPr>
        <w:ind w:left="720" w:hanging="720"/>
      </w:pPr>
      <w:rPr>
        <w:rFonts w:hint="eastAsia"/>
      </w:rPr>
    </w:lvl>
    <w:lvl w:ilvl="1" w:tplc="47C00766">
      <w:numFmt w:val="bullet"/>
      <w:lvlText w:val="・"/>
      <w:lvlJc w:val="left"/>
      <w:pPr>
        <w:ind w:left="800" w:hanging="360"/>
      </w:pPr>
      <w:rPr>
        <w:rFonts w:ascii="游明朝" w:eastAsia="游明朝" w:hAnsi="游明朝"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D6B223A0"/>
    <w:lvl w:ilvl="0" w:tplc="660A20F6">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2093EF1"/>
    <w:multiLevelType w:val="hybridMultilevel"/>
    <w:tmpl w:val="DF0A3570"/>
    <w:lvl w:ilvl="0" w:tplc="79204B80">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3569B7"/>
    <w:multiLevelType w:val="hybridMultilevel"/>
    <w:tmpl w:val="E1064086"/>
    <w:lvl w:ilvl="0" w:tplc="2354BA2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141B5F"/>
    <w:multiLevelType w:val="hybridMultilevel"/>
    <w:tmpl w:val="133A02CE"/>
    <w:lvl w:ilvl="0" w:tplc="80F008C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130778">
    <w:abstractNumId w:val="0"/>
  </w:num>
  <w:num w:numId="2" w16cid:durableId="280578271">
    <w:abstractNumId w:val="1"/>
  </w:num>
  <w:num w:numId="3" w16cid:durableId="1787967164">
    <w:abstractNumId w:val="3"/>
  </w:num>
  <w:num w:numId="4" w16cid:durableId="1589385872">
    <w:abstractNumId w:val="4"/>
  </w:num>
  <w:num w:numId="5" w16cid:durableId="6202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BC"/>
    <w:rsid w:val="00012840"/>
    <w:rsid w:val="000140D7"/>
    <w:rsid w:val="000467B0"/>
    <w:rsid w:val="00080856"/>
    <w:rsid w:val="00091FAE"/>
    <w:rsid w:val="00096D2B"/>
    <w:rsid w:val="000A7A8B"/>
    <w:rsid w:val="000B4155"/>
    <w:rsid w:val="000B41F0"/>
    <w:rsid w:val="000F6A6E"/>
    <w:rsid w:val="00102DD1"/>
    <w:rsid w:val="0010410F"/>
    <w:rsid w:val="0011776E"/>
    <w:rsid w:val="0015700C"/>
    <w:rsid w:val="0016712C"/>
    <w:rsid w:val="001A442B"/>
    <w:rsid w:val="001C6DED"/>
    <w:rsid w:val="001E24DD"/>
    <w:rsid w:val="001F0ACD"/>
    <w:rsid w:val="00213DF3"/>
    <w:rsid w:val="00253E0F"/>
    <w:rsid w:val="00262B6A"/>
    <w:rsid w:val="0027276D"/>
    <w:rsid w:val="00287DF0"/>
    <w:rsid w:val="002D5D73"/>
    <w:rsid w:val="002D7746"/>
    <w:rsid w:val="003171A8"/>
    <w:rsid w:val="003377A2"/>
    <w:rsid w:val="00343C89"/>
    <w:rsid w:val="00377431"/>
    <w:rsid w:val="0038003A"/>
    <w:rsid w:val="00383EFB"/>
    <w:rsid w:val="0038682B"/>
    <w:rsid w:val="00397D51"/>
    <w:rsid w:val="003A168D"/>
    <w:rsid w:val="003C0367"/>
    <w:rsid w:val="003D79C2"/>
    <w:rsid w:val="003F00A7"/>
    <w:rsid w:val="004002D5"/>
    <w:rsid w:val="00422404"/>
    <w:rsid w:val="004705FF"/>
    <w:rsid w:val="004A6EC6"/>
    <w:rsid w:val="005113B5"/>
    <w:rsid w:val="005371BA"/>
    <w:rsid w:val="00542574"/>
    <w:rsid w:val="005502AC"/>
    <w:rsid w:val="005C036C"/>
    <w:rsid w:val="005D0480"/>
    <w:rsid w:val="005E2236"/>
    <w:rsid w:val="00636D2E"/>
    <w:rsid w:val="00655029"/>
    <w:rsid w:val="006845DB"/>
    <w:rsid w:val="006E54BC"/>
    <w:rsid w:val="00710022"/>
    <w:rsid w:val="00741030"/>
    <w:rsid w:val="00741F4D"/>
    <w:rsid w:val="00786751"/>
    <w:rsid w:val="007C64CD"/>
    <w:rsid w:val="00802769"/>
    <w:rsid w:val="008151A4"/>
    <w:rsid w:val="00850A23"/>
    <w:rsid w:val="00892C9F"/>
    <w:rsid w:val="008A6C37"/>
    <w:rsid w:val="008E037E"/>
    <w:rsid w:val="008F086E"/>
    <w:rsid w:val="00912553"/>
    <w:rsid w:val="00944E30"/>
    <w:rsid w:val="009452EB"/>
    <w:rsid w:val="009A2C90"/>
    <w:rsid w:val="009A59AB"/>
    <w:rsid w:val="009B26FD"/>
    <w:rsid w:val="00A35605"/>
    <w:rsid w:val="00A50E43"/>
    <w:rsid w:val="00A628DE"/>
    <w:rsid w:val="00A70B2D"/>
    <w:rsid w:val="00A82C7E"/>
    <w:rsid w:val="00A91891"/>
    <w:rsid w:val="00AD4F4B"/>
    <w:rsid w:val="00AF1DB5"/>
    <w:rsid w:val="00AF41AB"/>
    <w:rsid w:val="00B275EC"/>
    <w:rsid w:val="00B3388F"/>
    <w:rsid w:val="00B51EC8"/>
    <w:rsid w:val="00B86ABB"/>
    <w:rsid w:val="00B87868"/>
    <w:rsid w:val="00BA0A91"/>
    <w:rsid w:val="00BC602F"/>
    <w:rsid w:val="00BD12B3"/>
    <w:rsid w:val="00BD4A79"/>
    <w:rsid w:val="00BF78EC"/>
    <w:rsid w:val="00C00633"/>
    <w:rsid w:val="00C15C7A"/>
    <w:rsid w:val="00C20ABC"/>
    <w:rsid w:val="00C2577B"/>
    <w:rsid w:val="00C365E2"/>
    <w:rsid w:val="00C40550"/>
    <w:rsid w:val="00C85263"/>
    <w:rsid w:val="00C90965"/>
    <w:rsid w:val="00CB0902"/>
    <w:rsid w:val="00CE6723"/>
    <w:rsid w:val="00D03ACD"/>
    <w:rsid w:val="00D123F5"/>
    <w:rsid w:val="00D2110B"/>
    <w:rsid w:val="00D21765"/>
    <w:rsid w:val="00D524D1"/>
    <w:rsid w:val="00D64F47"/>
    <w:rsid w:val="00D83330"/>
    <w:rsid w:val="00DA4F49"/>
    <w:rsid w:val="00DC5066"/>
    <w:rsid w:val="00DE5F2D"/>
    <w:rsid w:val="00E07AB5"/>
    <w:rsid w:val="00E10CF6"/>
    <w:rsid w:val="00E229DA"/>
    <w:rsid w:val="00E26527"/>
    <w:rsid w:val="00E3411B"/>
    <w:rsid w:val="00E41358"/>
    <w:rsid w:val="00E45A88"/>
    <w:rsid w:val="00E56C95"/>
    <w:rsid w:val="00E760C4"/>
    <w:rsid w:val="00E838D1"/>
    <w:rsid w:val="00E92E93"/>
    <w:rsid w:val="00EC0225"/>
    <w:rsid w:val="00EF0453"/>
    <w:rsid w:val="00F27A14"/>
    <w:rsid w:val="00F30536"/>
    <w:rsid w:val="00F63C51"/>
    <w:rsid w:val="00F73E42"/>
    <w:rsid w:val="00F90E16"/>
    <w:rsid w:val="00F915E8"/>
    <w:rsid w:val="00FA3460"/>
    <w:rsid w:val="00FA39B7"/>
    <w:rsid w:val="00FA58D4"/>
    <w:rsid w:val="00FA65AF"/>
    <w:rsid w:val="00FB55B9"/>
    <w:rsid w:val="00FD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70ACA"/>
  <w15:chartTrackingRefBased/>
  <w15:docId w15:val="{F1ED3EB9-D902-4E20-ABB4-A6021636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Note Heading"/>
    <w:basedOn w:val="a"/>
    <w:next w:val="a"/>
    <w:link w:val="af"/>
    <w:pPr>
      <w:jc w:val="center"/>
    </w:pPr>
    <w:rPr>
      <w:color w:val="FF0000"/>
    </w:rPr>
  </w:style>
  <w:style w:type="character" w:customStyle="1" w:styleId="af">
    <w:name w:val="記 (文字)"/>
    <w:basedOn w:val="a0"/>
    <w:link w:val="ae"/>
    <w:rPr>
      <w:color w:val="FF0000"/>
    </w:rPr>
  </w:style>
  <w:style w:type="paragraph" w:styleId="af0">
    <w:name w:val="Closing"/>
    <w:basedOn w:val="a"/>
    <w:link w:val="af1"/>
    <w:pPr>
      <w:jc w:val="right"/>
    </w:pPr>
    <w:rPr>
      <w:color w:val="FF0000"/>
    </w:rPr>
  </w:style>
  <w:style w:type="character" w:customStyle="1" w:styleId="af1">
    <w:name w:val="結語 (文字)"/>
    <w:basedOn w:val="a0"/>
    <w:link w:val="af0"/>
    <w:rPr>
      <w:color w:val="FF0000"/>
    </w:rPr>
  </w:style>
  <w:style w:type="paragraph" w:styleId="af2">
    <w:name w:val="footnote text"/>
    <w:basedOn w:val="a"/>
    <w:link w:val="af3"/>
    <w:semiHidden/>
    <w:pPr>
      <w:snapToGrid w:val="0"/>
    </w:pPr>
  </w:style>
  <w:style w:type="character" w:customStyle="1" w:styleId="af3">
    <w:name w:val="脚注文字列 (文字)"/>
    <w:basedOn w:val="a0"/>
    <w:link w:val="af2"/>
  </w:style>
  <w:style w:type="character" w:styleId="af4">
    <w:name w:val="footnote reference"/>
    <w:basedOn w:val="a0"/>
    <w:semiHidden/>
    <w:rPr>
      <w:vertAlign w:val="superscript"/>
    </w:rPr>
  </w:style>
  <w:style w:type="paragraph" w:styleId="af5">
    <w:name w:val="endnote text"/>
    <w:basedOn w:val="a"/>
    <w:link w:val="af6"/>
    <w:semiHidden/>
    <w:pPr>
      <w:snapToGrid w:val="0"/>
    </w:pPr>
  </w:style>
  <w:style w:type="character" w:customStyle="1" w:styleId="af6">
    <w:name w:val="文末脚注文字列 (文字)"/>
    <w:basedOn w:val="a0"/>
    <w:link w:val="af5"/>
  </w:style>
  <w:style w:type="character" w:styleId="af7">
    <w:name w:val="endnote reference"/>
    <w:basedOn w:val="a0"/>
    <w:semiHidden/>
    <w:rPr>
      <w:vertAlign w:val="superscript"/>
    </w:rPr>
  </w:style>
  <w:style w:type="table" w:styleId="af8">
    <w:name w:val="Table Grid"/>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655029"/>
    <w:rPr>
      <w:sz w:val="18"/>
      <w:szCs w:val="18"/>
    </w:rPr>
  </w:style>
  <w:style w:type="paragraph" w:styleId="afa">
    <w:name w:val="annotation text"/>
    <w:basedOn w:val="a"/>
    <w:link w:val="afb"/>
    <w:uiPriority w:val="99"/>
    <w:unhideWhenUsed/>
    <w:rsid w:val="00655029"/>
  </w:style>
  <w:style w:type="character" w:customStyle="1" w:styleId="afb">
    <w:name w:val="コメント文字列 (文字)"/>
    <w:basedOn w:val="a0"/>
    <w:link w:val="afa"/>
    <w:uiPriority w:val="99"/>
    <w:rsid w:val="00655029"/>
  </w:style>
  <w:style w:type="paragraph" w:styleId="afc">
    <w:name w:val="annotation subject"/>
    <w:basedOn w:val="afa"/>
    <w:next w:val="afa"/>
    <w:link w:val="afd"/>
    <w:uiPriority w:val="99"/>
    <w:semiHidden/>
    <w:unhideWhenUsed/>
    <w:rsid w:val="00655029"/>
    <w:rPr>
      <w:b/>
      <w:bCs/>
    </w:rPr>
  </w:style>
  <w:style w:type="character" w:customStyle="1" w:styleId="afd">
    <w:name w:val="コメント内容 (文字)"/>
    <w:basedOn w:val="afb"/>
    <w:link w:val="afc"/>
    <w:uiPriority w:val="99"/>
    <w:semiHidden/>
    <w:rsid w:val="0065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7989-50EB-42EC-8279-F76F554C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直緒</dc:creator>
  <cp:lastModifiedBy>吉川 亜美</cp:lastModifiedBy>
  <cp:revision>18</cp:revision>
  <cp:lastPrinted>2026-02-18T04:09:00Z</cp:lastPrinted>
  <dcterms:created xsi:type="dcterms:W3CDTF">2026-02-18T02:59:00Z</dcterms:created>
  <dcterms:modified xsi:type="dcterms:W3CDTF">2026-03-30T08:42:00Z</dcterms:modified>
</cp:coreProperties>
</file>