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right="45"/>
        <w:jc w:val="left"/>
        <w:rPr>
          <w:rFonts w:hint="default" w:asciiTheme="minorEastAsia" w:hAnsiTheme="minorEastAsia"/>
          <w:sz w:val="24"/>
        </w:rPr>
      </w:pPr>
      <w:r>
        <w:rPr>
          <w:rFonts w:hint="eastAsia"/>
          <w:sz w:val="24"/>
        </w:rPr>
        <w:t>様式第１号の４（第４条関係）</w:t>
      </w:r>
    </w:p>
    <w:p>
      <w:pPr>
        <w:pStyle w:val="0"/>
        <w:spacing w:line="360" w:lineRule="exact"/>
        <w:ind w:right="147" w:rightChars="70"/>
        <w:jc w:val="right"/>
        <w:rPr>
          <w:rFonts w:hint="default" w:asciiTheme="minorEastAsia" w:hAnsiTheme="minorEastAsia"/>
          <w:sz w:val="24"/>
        </w:rPr>
      </w:pPr>
      <w:r>
        <w:rPr>
          <w:rFonts w:hint="eastAsia" w:asciiTheme="minorEastAsia" w:hAnsiTheme="minorEastAsia"/>
          <w:sz w:val="24"/>
        </w:rPr>
        <w:t>年　　月　　日</w:t>
      </w:r>
    </w:p>
    <w:p>
      <w:pPr>
        <w:pStyle w:val="0"/>
        <w:spacing w:line="360" w:lineRule="exact"/>
        <w:ind w:leftChars="0" w:right="840" w:rightChars="400" w:firstLine="0" w:firstLineChars="0"/>
        <w:rPr>
          <w:rFonts w:hint="default" w:asciiTheme="minorEastAsia" w:hAnsiTheme="minorEastAsia"/>
          <w:sz w:val="24"/>
        </w:rPr>
      </w:pPr>
    </w:p>
    <w:p>
      <w:pPr>
        <w:pStyle w:val="0"/>
        <w:spacing w:line="360" w:lineRule="exact"/>
        <w:ind w:firstLine="3960" w:firstLineChars="1650"/>
        <w:rPr>
          <w:rFonts w:hint="default" w:asciiTheme="minorEastAsia" w:hAnsiTheme="minorEastAsia"/>
          <w:spacing w:val="2"/>
          <w:sz w:val="24"/>
          <w:u w:val="single" w:color="auto"/>
        </w:rPr>
      </w:pPr>
      <w:r>
        <w:rPr>
          <w:rFonts w:hint="eastAsia" w:asciiTheme="minorEastAsia" w:hAnsiTheme="minorEastAsia"/>
          <w:sz w:val="24"/>
          <w:u w:val="single" w:color="auto"/>
        </w:rPr>
        <w:t>申請人氏名　　　　　　　　　　　　　　　　</w:t>
      </w:r>
    </w:p>
    <w:p>
      <w:pPr>
        <w:pStyle w:val="0"/>
        <w:spacing w:line="360" w:lineRule="exact"/>
        <w:rPr>
          <w:rFonts w:hint="default" w:asciiTheme="minorEastAsia" w:hAnsiTheme="minorEastAsia"/>
          <w:sz w:val="24"/>
        </w:rPr>
      </w:pPr>
    </w:p>
    <w:p>
      <w:pPr>
        <w:pStyle w:val="0"/>
        <w:spacing w:line="360" w:lineRule="exact"/>
        <w:ind w:right="45"/>
        <w:jc w:val="left"/>
        <w:rPr>
          <w:rFonts w:hint="default" w:asciiTheme="minorEastAsia" w:hAnsiTheme="minorEastAsia"/>
          <w:sz w:val="24"/>
        </w:rPr>
      </w:pPr>
    </w:p>
    <w:p>
      <w:pPr>
        <w:pStyle w:val="0"/>
        <w:spacing w:line="360" w:lineRule="exact"/>
        <w:ind w:right="45"/>
        <w:jc w:val="center"/>
        <w:rPr>
          <w:rFonts w:hint="default" w:asciiTheme="minorEastAsia" w:hAnsiTheme="minorEastAsia"/>
          <w:sz w:val="24"/>
        </w:rPr>
      </w:pPr>
      <w:r>
        <w:rPr>
          <w:rFonts w:hint="eastAsia" w:asciiTheme="minorEastAsia" w:hAnsiTheme="minorEastAsia"/>
          <w:sz w:val="24"/>
        </w:rPr>
        <w:t>誓約書</w:t>
      </w:r>
    </w:p>
    <w:p>
      <w:pPr>
        <w:pStyle w:val="0"/>
        <w:spacing w:line="360" w:lineRule="exact"/>
        <w:ind w:right="45"/>
        <w:jc w:val="left"/>
        <w:rPr>
          <w:rFonts w:hint="default" w:asciiTheme="minorEastAsia" w:hAnsiTheme="minorEastAsia"/>
          <w:sz w:val="24"/>
        </w:rPr>
      </w:pPr>
    </w:p>
    <w:p>
      <w:pPr>
        <w:pStyle w:val="0"/>
        <w:spacing w:line="360" w:lineRule="exact"/>
        <w:ind w:right="45"/>
        <w:jc w:val="left"/>
        <w:rPr>
          <w:rFonts w:hint="default" w:asciiTheme="minorEastAsia" w:hAnsiTheme="minorEastAsia"/>
          <w:sz w:val="24"/>
        </w:rPr>
      </w:pPr>
    </w:p>
    <w:p>
      <w:pPr>
        <w:pStyle w:val="0"/>
        <w:spacing w:line="360" w:lineRule="exact"/>
        <w:ind w:left="240" w:hanging="240" w:hangingChars="100"/>
        <w:jc w:val="left"/>
        <w:rPr>
          <w:rFonts w:hint="default" w:asciiTheme="minorEastAsia" w:hAnsiTheme="minorEastAsia"/>
          <w:sz w:val="24"/>
        </w:rPr>
      </w:pPr>
      <w:r>
        <w:rPr>
          <w:rFonts w:hint="eastAsia" w:asciiTheme="minorEastAsia" w:hAnsiTheme="minorEastAsia"/>
          <w:sz w:val="24"/>
        </w:rPr>
        <w:t>１　私は、広島県外国人起業活動促進事業実施要綱を遵守するとともに、これに基づく広島県職員の指示に従います。</w:t>
      </w:r>
    </w:p>
    <w:p>
      <w:pPr>
        <w:pStyle w:val="0"/>
        <w:spacing w:line="360" w:lineRule="exact"/>
        <w:ind w:left="240" w:hanging="240" w:hangingChars="100"/>
        <w:jc w:val="left"/>
        <w:rPr>
          <w:rFonts w:hint="default" w:asciiTheme="minorEastAsia" w:hAnsiTheme="minorEastAsia"/>
          <w:sz w:val="24"/>
        </w:rPr>
      </w:pPr>
      <w:r>
        <w:rPr>
          <w:rFonts w:hint="eastAsia" w:asciiTheme="minorEastAsia" w:hAnsiTheme="minorEastAsia"/>
          <w:sz w:val="24"/>
        </w:rPr>
        <w:t>２　私は、申請書及び関係書類の内容における技術的及び経営的営業秘密の保護について、あらかじめ法的保護を行うなど、私の責任で対応します。</w:t>
      </w:r>
    </w:p>
    <w:p>
      <w:pPr>
        <w:pStyle w:val="0"/>
        <w:spacing w:line="360" w:lineRule="exact"/>
        <w:ind w:left="240" w:hanging="240" w:hangingChars="100"/>
        <w:jc w:val="left"/>
        <w:rPr>
          <w:rFonts w:hint="default" w:asciiTheme="minorEastAsia" w:hAnsiTheme="minorEastAsia"/>
          <w:sz w:val="24"/>
        </w:rPr>
      </w:pPr>
      <w:r>
        <w:rPr>
          <w:rFonts w:hint="eastAsia" w:asciiTheme="minorEastAsia" w:hAnsiTheme="minorEastAsia"/>
          <w:sz w:val="24"/>
        </w:rPr>
        <w:t>３　私は、広島県に対して提出した個人情報を含む申請書及び関係書類（以下「個人情報等」という。）を広島県が保管し、返却されないことを了承します。</w:t>
      </w:r>
    </w:p>
    <w:p>
      <w:pPr>
        <w:pStyle w:val="0"/>
        <w:spacing w:line="360" w:lineRule="exact"/>
        <w:ind w:left="240" w:hanging="240" w:hangingChars="100"/>
        <w:jc w:val="left"/>
        <w:rPr>
          <w:rFonts w:hint="default" w:asciiTheme="minorEastAsia" w:hAnsiTheme="minorEastAsia"/>
          <w:sz w:val="24"/>
        </w:rPr>
      </w:pPr>
      <w:r>
        <w:rPr>
          <w:rFonts w:hint="eastAsia" w:asciiTheme="minorEastAsia" w:hAnsiTheme="minorEastAsia"/>
          <w:sz w:val="24"/>
        </w:rPr>
        <w:t>４　私は、広島県が、外国人起業活動促進事業の適正な運用のために必要な範囲に限り、個人情報等を使用し、当該目的の範囲内で複製することに同意します。また、当該目的の範囲内で、個人情報等を知る必要がある広島出入国在留管理局長及び経済産業大臣に対して広島県が情報を開示することに同意します。</w:t>
      </w:r>
    </w:p>
    <w:p>
      <w:pPr>
        <w:pStyle w:val="0"/>
        <w:spacing w:line="360" w:lineRule="exact"/>
        <w:ind w:left="0" w:leftChars="0" w:hanging="240" w:hangingChars="100"/>
        <w:rPr>
          <w:rFonts w:hint="default" w:ascii="ＭＳ 明朝" w:hAnsi="ＭＳ 明朝"/>
        </w:rPr>
      </w:pPr>
      <w:r>
        <w:rPr>
          <w:rFonts w:hint="eastAsia" w:ascii="ＭＳ 明朝" w:hAnsi="ＭＳ 明朝" w:eastAsia="ＭＳ 明朝"/>
          <w:sz w:val="24"/>
        </w:rPr>
        <w:t>５　私は、上陸後又は在留資格の変更後から少なくとも１か月に１回、起業準備活動計画の進捗状況確認のための面談に応じるとともに、その説明を行い、通帳の写し等起業準備活動の実施状況が分かる書類の提出その他の求めに応じます。</w:t>
      </w:r>
    </w:p>
    <w:p>
      <w:pPr>
        <w:pStyle w:val="0"/>
        <w:spacing w:line="360" w:lineRule="exact"/>
        <w:ind w:left="0" w:leftChars="0" w:hanging="240" w:hangingChars="100"/>
        <w:rPr>
          <w:rFonts w:hint="default" w:ascii="ＭＳ 明朝" w:hAnsi="ＭＳ 明朝"/>
        </w:rPr>
      </w:pPr>
      <w:r>
        <w:rPr>
          <w:rFonts w:hint="eastAsia" w:asciiTheme="minorEastAsia" w:hAnsiTheme="minorEastAsia"/>
          <w:sz w:val="24"/>
        </w:rPr>
        <w:t>６　私は、起業準備活動の継続が困難であると広島県が判断したときは、速やかに帰国します。</w:t>
      </w:r>
      <w:bookmarkStart w:id="0" w:name="_GoBack"/>
      <w:bookmarkEnd w:id="0"/>
    </w:p>
    <w:p>
      <w:pPr>
        <w:pStyle w:val="0"/>
        <w:ind w:left="0" w:leftChars="0" w:hanging="240" w:hangingChars="100"/>
        <w:rPr>
          <w:rFonts w:hint="default" w:ascii="ＭＳ 明朝" w:hAnsi="ＭＳ 明朝"/>
          <w:sz w:val="24"/>
        </w:rPr>
      </w:pPr>
      <w:r>
        <w:rPr>
          <w:rFonts w:hint="eastAsia" w:ascii="ＭＳ 明朝" w:hAnsi="ＭＳ 明朝"/>
          <w:sz w:val="24"/>
        </w:rPr>
        <w:t>７　私は、</w:t>
      </w:r>
      <w:r>
        <w:rPr>
          <w:rFonts w:hint="default" w:ascii="ＭＳ 明朝" w:hAnsi="ＭＳ 明朝"/>
          <w:sz w:val="24"/>
        </w:rPr>
        <w:t>ビザを更新せずに日本を出国する場合、日本で開設した個人・法人の銀行口座から必ず全額</w:t>
      </w:r>
      <w:r>
        <w:rPr>
          <w:rFonts w:hint="eastAsia" w:ascii="ＭＳ 明朝" w:hAnsi="ＭＳ 明朝"/>
          <w:sz w:val="24"/>
        </w:rPr>
        <w:t>出金し、銀行口座を解約します。</w:t>
      </w:r>
    </w:p>
    <w:p>
      <w:pPr>
        <w:pStyle w:val="0"/>
        <w:ind w:left="193" w:hanging="193" w:hangingChars="100"/>
        <w:rPr>
          <w:rFonts w:hint="default" w:asciiTheme="minorEastAsia" w:hAnsiTheme="minorEastAsia"/>
          <w:sz w:val="24"/>
        </w:rPr>
      </w:pPr>
      <w:r>
        <w:rPr>
          <w:rFonts w:hint="eastAsia" w:ascii="ＭＳ 明朝" w:hAnsi="ＭＳ 明朝"/>
          <w:sz w:val="24"/>
        </w:rPr>
        <w:t>８　私は、広島県暴力団排除条例に規定する暴力団、暴力団員、暴力団密接関係者ではありません。</w:t>
      </w:r>
    </w:p>
    <w:sectPr>
      <w:headerReference r:id="rId5" w:type="default"/>
      <w:pgSz w:w="11906" w:h="16838"/>
      <w:pgMar w:top="1418" w:right="1418" w:bottom="1134" w:left="1418" w:header="454" w:footer="992" w:gutter="0"/>
      <w:cols w:space="720"/>
      <w:textDirection w:val="lrTb"/>
      <w:docGrid w:type="lines" w:linePitch="4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Century Gothic">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ody Text"/>
    <w:basedOn w:val="0"/>
    <w:next w:val="20"/>
    <w:link w:val="21"/>
    <w:uiPriority w:val="0"/>
  </w:style>
  <w:style w:type="character" w:styleId="21" w:customStyle="1">
    <w:name w:val="本文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name w:val="Revision"/>
    <w:next w:val="31"/>
    <w:link w:val="0"/>
    <w:uiPriority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rPr>
      <w:rFonts w:ascii="Century" w:hAnsi="Century" w:eastAsia="HGPｺﾞｼｯｸM"/>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2</Pages>
  <Words>0</Words>
  <Characters>608</Characters>
  <Application>JUST Note</Application>
  <Lines>37</Lines>
  <Paragraphs>18</Paragraphs>
  <Company>広島県庁</Company>
  <CharactersWithSpaces>849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安部 颯斗</dc:creator>
  <cp:lastModifiedBy>安部 颯斗</cp:lastModifiedBy>
  <dcterms:created xsi:type="dcterms:W3CDTF">2025-06-24T05:13:00Z</dcterms:created>
  <dcterms:modified xsi:type="dcterms:W3CDTF">2026-03-10T00:06:31Z</dcterms:modified>
  <cp:revision>8</cp:revision>
</cp:coreProperties>
</file>