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</w:t>
      </w:r>
      <w:r>
        <w:rPr>
          <w:rFonts w:hint="eastAsia" w:asciiTheme="minorEastAsia" w:hAnsiTheme="minorEastAsia" w:eastAsiaTheme="minorEastAsia"/>
          <w:color w:val="auto"/>
          <w:spacing w:val="180"/>
          <w:sz w:val="22"/>
          <w:fitText w:val="2540" w:id="1"/>
        </w:rPr>
        <w:t>広島県知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  <w:fitText w:val="2540" w:id="1"/>
        </w:rPr>
        <w:t>事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委任者　</w:t>
      </w:r>
      <w:r>
        <w:rPr>
          <w:rFonts w:hint="eastAsia" w:asciiTheme="minorEastAsia" w:hAnsiTheme="minorEastAsia" w:eastAsiaTheme="minorEastAsia"/>
          <w:color w:val="auto"/>
          <w:spacing w:val="216"/>
          <w:sz w:val="22"/>
          <w:fitText w:val="1524" w:id="2"/>
        </w:rPr>
        <w:t>所在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  <w:fitText w:val="1524" w:id="2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</w:t>
      </w:r>
      <w:r>
        <w:rPr>
          <w:rFonts w:hint="eastAsia" w:asciiTheme="minorEastAsia" w:hAnsiTheme="minorEastAsia" w:eastAsiaTheme="minorEastAsia"/>
          <w:color w:val="auto"/>
          <w:spacing w:val="84"/>
          <w:sz w:val="22"/>
          <w:fitText w:val="1778" w:id="3"/>
        </w:rPr>
        <w:t>受任者氏</w:t>
      </w:r>
      <w:r>
        <w:rPr>
          <w:rFonts w:hint="eastAsia" w:asciiTheme="minorEastAsia" w:hAnsiTheme="minorEastAsia" w:eastAsiaTheme="minorEastAsia"/>
          <w:color w:val="auto"/>
          <w:spacing w:val="3"/>
          <w:sz w:val="22"/>
          <w:fitText w:val="1778" w:id="3"/>
        </w:rPr>
        <w:t>名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default" w:ascii="Mincho" w:hAnsi="Mincho"/>
          <w:color w:val="aut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委任事項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広島県庁用自動車５台に係るリース契約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４台のリース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エ　小型貨物車　マツダ　　ファミリアバン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オ　小型貨物車　マツダ　　ファミリアバン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カ　小型乗用車　マツダ　　ＭＡＺＤＡ２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ind w:firstLine="470" w:firstLineChars="200"/>
        <w:rPr>
          <w:rFonts w:hint="default" w:asciiTheme="minorEastAsia" w:hAnsiTheme="minorEastAsia" w:eastAsiaTheme="minorEastAsia"/>
          <w:color w:val="auto"/>
        </w:rPr>
      </w:pPr>
    </w:p>
    <w:p>
      <w:pPr>
        <w:pStyle w:val="0"/>
        <w:ind w:firstLine="420" w:firstLineChars="200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　　　　　　　　　　　　に係る見積り及び入札に関する一切の件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AndChar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94</TotalTime>
  <Pages>1</Pages>
  <Words>0</Words>
  <Characters>279</Characters>
  <Application>JUST Note</Application>
  <Lines>38</Lines>
  <Paragraphs>18</Paragraphs>
  <Company>広島県</Company>
  <CharactersWithSpaces>432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2016-04-05T05:36:00Z</cp:lastPrinted>
  <dcterms:created xsi:type="dcterms:W3CDTF">2015-04-28T01:37:00Z</dcterms:created>
  <dcterms:modified xsi:type="dcterms:W3CDTF">2026-04-13T07:14:24Z</dcterms:modified>
  <cp:revision>53</cp:revision>
</cp:coreProperties>
</file>