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48B3" w14:textId="77777777" w:rsidR="00E6393A" w:rsidRDefault="00C43713">
      <w:pPr>
        <w:spacing w:line="440" w:lineRule="exact"/>
        <w:jc w:val="center"/>
        <w:rPr>
          <w:rFonts w:asciiTheme="majorEastAsia" w:eastAsiaTheme="majorEastAsia" w:hAnsiTheme="majorEastAsia"/>
          <w:sz w:val="28"/>
        </w:rPr>
      </w:pPr>
      <w:r>
        <w:rPr>
          <w:rFonts w:asciiTheme="majorEastAsia" w:eastAsiaTheme="majorEastAsia" w:hAnsiTheme="majorEastAsia" w:hint="eastAsia"/>
          <w:spacing w:val="43"/>
          <w:kern w:val="0"/>
          <w:sz w:val="28"/>
          <w:fitText w:val="5040" w:id="1"/>
        </w:rPr>
        <w:t>広島県職員採用選考試験申込</w:t>
      </w:r>
      <w:r>
        <w:rPr>
          <w:rFonts w:asciiTheme="majorEastAsia" w:eastAsiaTheme="majorEastAsia" w:hAnsiTheme="majorEastAsia" w:hint="eastAsia"/>
          <w:spacing w:val="1"/>
          <w:kern w:val="0"/>
          <w:sz w:val="28"/>
          <w:fitText w:val="5040" w:id="1"/>
        </w:rPr>
        <w:t>書</w:t>
      </w:r>
    </w:p>
    <w:p w14:paraId="1147F40A" w14:textId="77777777" w:rsidR="00E6393A" w:rsidRDefault="00C43713">
      <w:pPr>
        <w:spacing w:beforeLines="20" w:before="72"/>
        <w:jc w:val="center"/>
      </w:pPr>
      <w:r>
        <w:rPr>
          <w:rFonts w:hint="eastAsia"/>
        </w:rPr>
        <w:t>（広島県の機関で勤務経験を有する者）</w:t>
      </w:r>
    </w:p>
    <w:p w14:paraId="1069E499" w14:textId="77777777" w:rsidR="00E6393A" w:rsidRDefault="00C43713">
      <w:pPr>
        <w:spacing w:beforeLines="20" w:before="72"/>
        <w:jc w:val="center"/>
      </w:pPr>
      <w:r>
        <w:rPr>
          <w:rFonts w:asciiTheme="majorEastAsia" w:eastAsiaTheme="majorEastAsia" w:hAnsiTheme="majorEastAsia" w:hint="eastAsia"/>
          <w:noProof/>
        </w:rPr>
        <mc:AlternateContent>
          <mc:Choice Requires="wps">
            <w:drawing>
              <wp:anchor distT="0" distB="0" distL="114300" distR="114300" simplePos="0" relativeHeight="2" behindDoc="0" locked="0" layoutInCell="1" hidden="0" allowOverlap="1" wp14:anchorId="73ACEDC3" wp14:editId="3D388FB4">
                <wp:simplePos x="0" y="0"/>
                <wp:positionH relativeFrom="column">
                  <wp:posOffset>-87630</wp:posOffset>
                </wp:positionH>
                <wp:positionV relativeFrom="paragraph">
                  <wp:posOffset>6995795</wp:posOffset>
                </wp:positionV>
                <wp:extent cx="5848350" cy="2251075"/>
                <wp:effectExtent l="0" t="0" r="0" b="0"/>
                <wp:wrapNone/>
                <wp:docPr id="1026" name="テキスト ボックス 3"/>
                <wp:cNvGraphicFramePr/>
                <a:graphic xmlns:a="http://schemas.openxmlformats.org/drawingml/2006/main">
                  <a:graphicData uri="http://schemas.microsoft.com/office/word/2010/wordprocessingShape">
                    <wps:wsp>
                      <wps:cNvSpPr txBox="1"/>
                      <wps:spPr>
                        <a:xfrm>
                          <a:off x="0" y="0"/>
                          <a:ext cx="5848350" cy="225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97E4F" w14:textId="77777777" w:rsidR="00E6393A" w:rsidRDefault="00C43713">
                            <w:pPr>
                              <w:spacing w:line="180" w:lineRule="exact"/>
                              <w:ind w:right="839"/>
                              <w:rPr>
                                <w:sz w:val="16"/>
                              </w:rPr>
                            </w:pPr>
                            <w:r>
                              <w:rPr>
                                <w:rFonts w:hint="eastAsia"/>
                                <w:sz w:val="16"/>
                              </w:rPr>
                              <w:t>《受験資格》</w:t>
                            </w:r>
                          </w:p>
                          <w:p w14:paraId="195F988F" w14:textId="77777777" w:rsidR="00E6393A" w:rsidRDefault="00C43713">
                            <w:pPr>
                              <w:tabs>
                                <w:tab w:val="left" w:pos="4676"/>
                              </w:tabs>
                              <w:spacing w:line="180" w:lineRule="exact"/>
                              <w:ind w:left="160" w:right="-80" w:hangingChars="100" w:hanging="160"/>
                              <w:rPr>
                                <w:sz w:val="16"/>
                              </w:rPr>
                            </w:pPr>
                            <w:r>
                              <w:rPr>
                                <w:rFonts w:hint="eastAsia"/>
                                <w:sz w:val="16"/>
                              </w:rPr>
                              <w:t xml:space="preserve">　　広島県の機関で正規職員（任期付職員、育休任期付職員を除く）としての実務経験を３年以上有する者（ただし、知事部局等の機関で勤務した経験を有する者に限る。）で、次の要件を全て満たす者</w:t>
                            </w:r>
                          </w:p>
                          <w:p w14:paraId="036C632B" w14:textId="77777777" w:rsidR="00E6393A" w:rsidRDefault="00C43713">
                            <w:pPr>
                              <w:tabs>
                                <w:tab w:val="left" w:pos="4676"/>
                              </w:tabs>
                              <w:spacing w:line="180" w:lineRule="exact"/>
                              <w:ind w:left="160" w:right="-80" w:hangingChars="100" w:hanging="160"/>
                              <w:rPr>
                                <w:sz w:val="16"/>
                              </w:rPr>
                            </w:pPr>
                            <w:r>
                              <w:rPr>
                                <w:rFonts w:hint="eastAsia"/>
                                <w:sz w:val="16"/>
                              </w:rPr>
                              <w:t xml:space="preserve">　　※知事部局等・・・知事部局、上下水道部、議会事務局、選挙管理委員会事務局、監査委員事務局、人事委員会事務局、労働委員会事務局、旧病院事業局（医療職を除く）</w:t>
                            </w:r>
                          </w:p>
                          <w:p w14:paraId="70252B74" w14:textId="77777777" w:rsidR="00E6393A" w:rsidRDefault="00E6393A">
                            <w:pPr>
                              <w:tabs>
                                <w:tab w:val="left" w:pos="4676"/>
                              </w:tabs>
                              <w:spacing w:line="180" w:lineRule="exact"/>
                              <w:ind w:left="160" w:right="-80" w:hangingChars="100" w:hanging="160"/>
                              <w:rPr>
                                <w:sz w:val="16"/>
                              </w:rPr>
                            </w:pPr>
                          </w:p>
                          <w:p w14:paraId="5D01023E" w14:textId="77777777" w:rsidR="00E6393A" w:rsidRDefault="00C43713">
                            <w:pPr>
                              <w:spacing w:line="180" w:lineRule="exact"/>
                              <w:ind w:right="839"/>
                              <w:rPr>
                                <w:rFonts w:asciiTheme="minorEastAsia" w:hAnsiTheme="minorEastAsia"/>
                                <w:sz w:val="16"/>
                              </w:rPr>
                            </w:pPr>
                            <w:r>
                              <w:rPr>
                                <w:rFonts w:ascii="ＭＳ 明朝" w:eastAsia="ＭＳ 明朝" w:hAnsi="ＭＳ 明朝" w:hint="eastAsia"/>
                                <w:sz w:val="16"/>
                              </w:rPr>
                              <w:t>（１）採用時年齢が</w:t>
                            </w:r>
                            <w:r>
                              <w:rPr>
                                <w:rFonts w:ascii="ＭＳ 明朝" w:eastAsia="ＭＳ 明朝" w:hAnsi="ＭＳ 明朝" w:hint="eastAsia"/>
                                <w:sz w:val="16"/>
                              </w:rPr>
                              <w:t>61</w:t>
                            </w:r>
                            <w:r>
                              <w:rPr>
                                <w:rFonts w:ascii="ＭＳ 明朝" w:eastAsia="ＭＳ 明朝" w:hAnsi="ＭＳ 明朝" w:hint="eastAsia"/>
                                <w:sz w:val="16"/>
                              </w:rPr>
                              <w:t>歳以</w:t>
                            </w:r>
                            <w:r>
                              <w:rPr>
                                <w:rFonts w:hint="eastAsia"/>
                                <w:sz w:val="16"/>
                              </w:rPr>
                              <w:t>下の者</w:t>
                            </w:r>
                          </w:p>
                          <w:p w14:paraId="7F07B688" w14:textId="77777777" w:rsidR="005D2840" w:rsidRPr="005D2840" w:rsidRDefault="005D2840" w:rsidP="005D2840">
                            <w:pPr>
                              <w:spacing w:line="200" w:lineRule="exact"/>
                              <w:rPr>
                                <w:rFonts w:hint="eastAsia"/>
                                <w:sz w:val="16"/>
                              </w:rPr>
                            </w:pPr>
                            <w:r w:rsidRPr="005D2840">
                              <w:rPr>
                                <w:rFonts w:hint="eastAsia"/>
                                <w:sz w:val="16"/>
                              </w:rPr>
                              <w:t>（２）次のいずれかに該当する者は、受験できません。</w:t>
                            </w:r>
                          </w:p>
                          <w:p w14:paraId="65F26BFA" w14:textId="77777777" w:rsidR="005D2840" w:rsidRPr="005D2840" w:rsidRDefault="005D2840" w:rsidP="005D2840">
                            <w:pPr>
                              <w:spacing w:line="200" w:lineRule="exact"/>
                              <w:rPr>
                                <w:rFonts w:hint="eastAsia"/>
                                <w:sz w:val="16"/>
                              </w:rPr>
                            </w:pPr>
                            <w:r w:rsidRPr="005D2840">
                              <w:rPr>
                                <w:rFonts w:hint="eastAsia"/>
                                <w:sz w:val="16"/>
                              </w:rPr>
                              <w:t>ア　日本の国籍を有しない者（学芸員、保健師、職業訓練指導員、工業を除く）</w:t>
                            </w:r>
                          </w:p>
                          <w:p w14:paraId="2384491F" w14:textId="77777777" w:rsidR="00C43713" w:rsidRPr="00C43713" w:rsidRDefault="00C43713" w:rsidP="00C43713">
                            <w:pPr>
                              <w:spacing w:line="200" w:lineRule="exact"/>
                              <w:rPr>
                                <w:rFonts w:hint="eastAsia"/>
                                <w:sz w:val="16"/>
                              </w:rPr>
                            </w:pPr>
                            <w:r w:rsidRPr="00C43713">
                              <w:rPr>
                                <w:rFonts w:hint="eastAsia"/>
                                <w:sz w:val="16"/>
                              </w:rPr>
                              <w:t>イ　拘禁刑以上（※）の刑に処せられ、その執行を終わるまで又はその執行を受けることがなくなるまでの者</w:t>
                            </w:r>
                          </w:p>
                          <w:p w14:paraId="75FCB4FC" w14:textId="77777777" w:rsidR="00C43713" w:rsidRDefault="00C43713" w:rsidP="00C43713">
                            <w:pPr>
                              <w:spacing w:line="200" w:lineRule="exact"/>
                              <w:rPr>
                                <w:sz w:val="16"/>
                              </w:rPr>
                            </w:pPr>
                            <w:r w:rsidRPr="00C43713">
                              <w:rPr>
                                <w:rFonts w:hint="eastAsia"/>
                                <w:sz w:val="16"/>
                              </w:rPr>
                              <w:t>（※）令和７年</w:t>
                            </w:r>
                            <w:r w:rsidRPr="00C43713">
                              <w:rPr>
                                <w:rFonts w:asciiTheme="minorEastAsia" w:hAnsiTheme="minorEastAsia" w:hint="eastAsia"/>
                                <w:sz w:val="16"/>
                              </w:rPr>
                              <w:t>５月31日以前の改正前刑法における禁錮</w:t>
                            </w:r>
                            <w:r w:rsidRPr="00C43713">
                              <w:rPr>
                                <w:rFonts w:hint="eastAsia"/>
                                <w:sz w:val="16"/>
                              </w:rPr>
                              <w:t>以上の刑を含む。</w:t>
                            </w:r>
                          </w:p>
                          <w:p w14:paraId="4EC76AE0" w14:textId="0BD498F5" w:rsidR="005D2840" w:rsidRPr="005D2840" w:rsidRDefault="005D2840" w:rsidP="00C43713">
                            <w:pPr>
                              <w:spacing w:line="200" w:lineRule="exact"/>
                              <w:rPr>
                                <w:rFonts w:hint="eastAsia"/>
                                <w:sz w:val="16"/>
                              </w:rPr>
                            </w:pPr>
                            <w:r w:rsidRPr="005D2840">
                              <w:rPr>
                                <w:rFonts w:hint="eastAsia"/>
                                <w:sz w:val="16"/>
                              </w:rPr>
                              <w:t>ウ　広島県の機関から懲戒免職処分を受け、その処分の日から２年を経過しない者</w:t>
                            </w:r>
                          </w:p>
                          <w:p w14:paraId="535BEE69" w14:textId="77777777" w:rsidR="005D2840" w:rsidRPr="005D2840" w:rsidRDefault="005D2840" w:rsidP="005D2840">
                            <w:pPr>
                              <w:spacing w:line="200" w:lineRule="exact"/>
                              <w:ind w:left="160" w:hangingChars="100" w:hanging="160"/>
                              <w:rPr>
                                <w:rFonts w:hint="eastAsia"/>
                                <w:sz w:val="16"/>
                              </w:rPr>
                            </w:pPr>
                            <w:r w:rsidRPr="005D2840">
                              <w:rPr>
                                <w:rFonts w:hint="eastAsia"/>
                                <w:sz w:val="16"/>
                              </w:rPr>
                              <w:t>エ　日本国憲法施行の日以後において、日本国憲法又はその下に成立した政府を暴力で破壊することを主張する政党その他の団体を結成し、又はこれに加入した者</w:t>
                            </w:r>
                          </w:p>
                          <w:p w14:paraId="08D62696" w14:textId="77777777" w:rsidR="005D2840" w:rsidRPr="005D2840" w:rsidRDefault="005D2840" w:rsidP="005D2840">
                            <w:pPr>
                              <w:spacing w:line="200" w:lineRule="exact"/>
                              <w:rPr>
                                <w:rFonts w:hint="eastAsia"/>
                                <w:sz w:val="16"/>
                              </w:rPr>
                            </w:pPr>
                            <w:r w:rsidRPr="005D2840">
                              <w:rPr>
                                <w:rFonts w:hint="eastAsia"/>
                                <w:sz w:val="16"/>
                              </w:rPr>
                              <w:t>オ　申込時現在、広島県の機関の正規職員（任期付職員、育休任期付職員を除く）である者</w:t>
                            </w:r>
                          </w:p>
                          <w:p w14:paraId="5A7226A2" w14:textId="1A930650" w:rsidR="00E6393A" w:rsidRDefault="005D2840" w:rsidP="005D2840">
                            <w:pPr>
                              <w:spacing w:line="200" w:lineRule="exact"/>
                            </w:pPr>
                            <w:r w:rsidRPr="005D2840">
                              <w:rPr>
                                <w:rFonts w:hint="eastAsia"/>
                                <w:sz w:val="16"/>
                              </w:rPr>
                              <w:t>カ　職員の退職手当に関する条例第８条の３第１項第１号の適用を受け、退職した者</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type w14:anchorId="73ACEDC3" id="_x0000_t202" coordsize="21600,21600" o:spt="202" path="m,l,21600r21600,l21600,xe">
                <v:stroke joinstyle="miter"/>
                <v:path gradientshapeok="t" o:connecttype="rect"/>
              </v:shapetype>
              <v:shape id="テキスト ボックス 3" o:spid="_x0000_s1026" type="#_x0000_t202" style="position:absolute;left:0;text-align:left;margin-left:-6.9pt;margin-top:550.85pt;width:460.5pt;height:177.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" filled="f" stroked="f" strokeweight=".5pt">
                <v:textbox>
                  <w:txbxContent>
                    <w:p w14:paraId="78A97E4F" w14:textId="77777777" w:rsidR="00E6393A" w:rsidRDefault="00C43713">
                      <w:pPr>
                        <w:spacing w:line="180" w:lineRule="exact"/>
                        <w:ind w:right="839"/>
                        <w:rPr>
                          <w:sz w:val="16"/>
                        </w:rPr>
                      </w:pPr>
                      <w:r>
                        <w:rPr>
                          <w:rFonts w:hint="eastAsia"/>
                          <w:sz w:val="16"/>
                        </w:rPr>
                        <w:t>《受験資格》</w:t>
                      </w:r>
                    </w:p>
                    <w:p w14:paraId="195F988F" w14:textId="77777777" w:rsidR="00E6393A" w:rsidRDefault="00C43713">
                      <w:pPr>
                        <w:tabs>
                          <w:tab w:val="left" w:pos="4676"/>
                        </w:tabs>
                        <w:spacing w:line="180" w:lineRule="exact"/>
                        <w:ind w:left="160" w:right="-80" w:hangingChars="100" w:hanging="160"/>
                        <w:rPr>
                          <w:sz w:val="16"/>
                        </w:rPr>
                      </w:pPr>
                      <w:r>
                        <w:rPr>
                          <w:rFonts w:hint="eastAsia"/>
                          <w:sz w:val="16"/>
                        </w:rPr>
                        <w:t xml:space="preserve">　　広島県の機関で正規職員（任期付職員、育休任期付職員を除く）としての実務経験を３年以上有する者（ただし、知事部局等の機関で勤務した経験を有する者に限る。）で、次の要件を全て満たす者</w:t>
                      </w:r>
                    </w:p>
                    <w:p w14:paraId="036C632B" w14:textId="77777777" w:rsidR="00E6393A" w:rsidRDefault="00C43713">
                      <w:pPr>
                        <w:tabs>
                          <w:tab w:val="left" w:pos="4676"/>
                        </w:tabs>
                        <w:spacing w:line="180" w:lineRule="exact"/>
                        <w:ind w:left="160" w:right="-80" w:hangingChars="100" w:hanging="160"/>
                        <w:rPr>
                          <w:sz w:val="16"/>
                        </w:rPr>
                      </w:pPr>
                      <w:r>
                        <w:rPr>
                          <w:rFonts w:hint="eastAsia"/>
                          <w:sz w:val="16"/>
                        </w:rPr>
                        <w:t xml:space="preserve">　　※知事部局等・・・知事部局、上下水道部、議会事務局、選挙管理委員会事務局、監査委員事務局、人事委員会事務局、労働委員会事務局、旧病院事業局（医療職を除く）</w:t>
                      </w:r>
                    </w:p>
                    <w:p w14:paraId="70252B74" w14:textId="77777777" w:rsidR="00E6393A" w:rsidRDefault="00E6393A">
                      <w:pPr>
                        <w:tabs>
                          <w:tab w:val="left" w:pos="4676"/>
                        </w:tabs>
                        <w:spacing w:line="180" w:lineRule="exact"/>
                        <w:ind w:left="160" w:right="-80" w:hangingChars="100" w:hanging="160"/>
                        <w:rPr>
                          <w:sz w:val="16"/>
                        </w:rPr>
                      </w:pPr>
                    </w:p>
                    <w:p w14:paraId="5D01023E" w14:textId="77777777" w:rsidR="00E6393A" w:rsidRDefault="00C43713">
                      <w:pPr>
                        <w:spacing w:line="180" w:lineRule="exact"/>
                        <w:ind w:right="839"/>
                        <w:rPr>
                          <w:rFonts w:asciiTheme="minorEastAsia" w:hAnsiTheme="minorEastAsia"/>
                          <w:sz w:val="16"/>
                        </w:rPr>
                      </w:pPr>
                      <w:r>
                        <w:rPr>
                          <w:rFonts w:ascii="ＭＳ 明朝" w:eastAsia="ＭＳ 明朝" w:hAnsi="ＭＳ 明朝" w:hint="eastAsia"/>
                          <w:sz w:val="16"/>
                        </w:rPr>
                        <w:t>（１）採用時年齢が</w:t>
                      </w:r>
                      <w:r>
                        <w:rPr>
                          <w:rFonts w:ascii="ＭＳ 明朝" w:eastAsia="ＭＳ 明朝" w:hAnsi="ＭＳ 明朝" w:hint="eastAsia"/>
                          <w:sz w:val="16"/>
                        </w:rPr>
                        <w:t>61</w:t>
                      </w:r>
                      <w:r>
                        <w:rPr>
                          <w:rFonts w:ascii="ＭＳ 明朝" w:eastAsia="ＭＳ 明朝" w:hAnsi="ＭＳ 明朝" w:hint="eastAsia"/>
                          <w:sz w:val="16"/>
                        </w:rPr>
                        <w:t>歳以</w:t>
                      </w:r>
                      <w:r>
                        <w:rPr>
                          <w:rFonts w:hint="eastAsia"/>
                          <w:sz w:val="16"/>
                        </w:rPr>
                        <w:t>下の者</w:t>
                      </w:r>
                    </w:p>
                    <w:p w14:paraId="7F07B688" w14:textId="77777777" w:rsidR="005D2840" w:rsidRPr="005D2840" w:rsidRDefault="005D2840" w:rsidP="005D2840">
                      <w:pPr>
                        <w:spacing w:line="200" w:lineRule="exact"/>
                        <w:rPr>
                          <w:rFonts w:hint="eastAsia"/>
                          <w:sz w:val="16"/>
                        </w:rPr>
                      </w:pPr>
                      <w:r w:rsidRPr="005D2840">
                        <w:rPr>
                          <w:rFonts w:hint="eastAsia"/>
                          <w:sz w:val="16"/>
                        </w:rPr>
                        <w:t>（２）次のいずれかに該当する者は、受験できません。</w:t>
                      </w:r>
                    </w:p>
                    <w:p w14:paraId="65F26BFA" w14:textId="77777777" w:rsidR="005D2840" w:rsidRPr="005D2840" w:rsidRDefault="005D2840" w:rsidP="005D2840">
                      <w:pPr>
                        <w:spacing w:line="200" w:lineRule="exact"/>
                        <w:rPr>
                          <w:rFonts w:hint="eastAsia"/>
                          <w:sz w:val="16"/>
                        </w:rPr>
                      </w:pPr>
                      <w:r w:rsidRPr="005D2840">
                        <w:rPr>
                          <w:rFonts w:hint="eastAsia"/>
                          <w:sz w:val="16"/>
                        </w:rPr>
                        <w:t>ア　日本の国籍を有しない者（学芸員、保健師、職業訓練指導員、工業を除く）</w:t>
                      </w:r>
                    </w:p>
                    <w:p w14:paraId="2384491F" w14:textId="77777777" w:rsidR="00C43713" w:rsidRPr="00C43713" w:rsidRDefault="00C43713" w:rsidP="00C43713">
                      <w:pPr>
                        <w:spacing w:line="200" w:lineRule="exact"/>
                        <w:rPr>
                          <w:rFonts w:hint="eastAsia"/>
                          <w:sz w:val="16"/>
                        </w:rPr>
                      </w:pPr>
                      <w:r w:rsidRPr="00C43713">
                        <w:rPr>
                          <w:rFonts w:hint="eastAsia"/>
                          <w:sz w:val="16"/>
                        </w:rPr>
                        <w:t>イ　拘禁刑以上（※）の刑に処せられ、その執行を終わるまで又はその執行を受けることがなくなるまでの者</w:t>
                      </w:r>
                    </w:p>
                    <w:p w14:paraId="75FCB4FC" w14:textId="77777777" w:rsidR="00C43713" w:rsidRDefault="00C43713" w:rsidP="00C43713">
                      <w:pPr>
                        <w:spacing w:line="200" w:lineRule="exact"/>
                        <w:rPr>
                          <w:sz w:val="16"/>
                        </w:rPr>
                      </w:pPr>
                      <w:r w:rsidRPr="00C43713">
                        <w:rPr>
                          <w:rFonts w:hint="eastAsia"/>
                          <w:sz w:val="16"/>
                        </w:rPr>
                        <w:t>（※）令和７年</w:t>
                      </w:r>
                      <w:r w:rsidRPr="00C43713">
                        <w:rPr>
                          <w:rFonts w:asciiTheme="minorEastAsia" w:hAnsiTheme="minorEastAsia" w:hint="eastAsia"/>
                          <w:sz w:val="16"/>
                        </w:rPr>
                        <w:t>５月31日以前の改正前刑法における禁錮</w:t>
                      </w:r>
                      <w:r w:rsidRPr="00C43713">
                        <w:rPr>
                          <w:rFonts w:hint="eastAsia"/>
                          <w:sz w:val="16"/>
                        </w:rPr>
                        <w:t>以上の刑を含む。</w:t>
                      </w:r>
                    </w:p>
                    <w:p w14:paraId="4EC76AE0" w14:textId="0BD498F5" w:rsidR="005D2840" w:rsidRPr="005D2840" w:rsidRDefault="005D2840" w:rsidP="00C43713">
                      <w:pPr>
                        <w:spacing w:line="200" w:lineRule="exact"/>
                        <w:rPr>
                          <w:rFonts w:hint="eastAsia"/>
                          <w:sz w:val="16"/>
                        </w:rPr>
                      </w:pPr>
                      <w:r w:rsidRPr="005D2840">
                        <w:rPr>
                          <w:rFonts w:hint="eastAsia"/>
                          <w:sz w:val="16"/>
                        </w:rPr>
                        <w:t>ウ　広島県の機関から懲戒免職処分を受け、その処分の日から２年を経過しない者</w:t>
                      </w:r>
                    </w:p>
                    <w:p w14:paraId="535BEE69" w14:textId="77777777" w:rsidR="005D2840" w:rsidRPr="005D2840" w:rsidRDefault="005D2840" w:rsidP="005D2840">
                      <w:pPr>
                        <w:spacing w:line="200" w:lineRule="exact"/>
                        <w:ind w:left="160" w:hangingChars="100" w:hanging="160"/>
                        <w:rPr>
                          <w:rFonts w:hint="eastAsia"/>
                          <w:sz w:val="16"/>
                        </w:rPr>
                      </w:pPr>
                      <w:r w:rsidRPr="005D2840">
                        <w:rPr>
                          <w:rFonts w:hint="eastAsia"/>
                          <w:sz w:val="16"/>
                        </w:rPr>
                        <w:t>エ　日本国憲法施行の日以後において、日本国憲法又はその下に成立した政府を暴力で破壊することを主張する政党その他の団体を結成し、又はこれに加入した者</w:t>
                      </w:r>
                    </w:p>
                    <w:p w14:paraId="08D62696" w14:textId="77777777" w:rsidR="005D2840" w:rsidRPr="005D2840" w:rsidRDefault="005D2840" w:rsidP="005D2840">
                      <w:pPr>
                        <w:spacing w:line="200" w:lineRule="exact"/>
                        <w:rPr>
                          <w:rFonts w:hint="eastAsia"/>
                          <w:sz w:val="16"/>
                        </w:rPr>
                      </w:pPr>
                      <w:r w:rsidRPr="005D2840">
                        <w:rPr>
                          <w:rFonts w:hint="eastAsia"/>
                          <w:sz w:val="16"/>
                        </w:rPr>
                        <w:t>オ　申込時現在、広島県の機関の正規職員（任期付職員、育休任期付職員を除く）である者</w:t>
                      </w:r>
                    </w:p>
                    <w:p w14:paraId="5A7226A2" w14:textId="1A930650" w:rsidR="00E6393A" w:rsidRDefault="005D2840" w:rsidP="005D2840">
                      <w:pPr>
                        <w:spacing w:line="200" w:lineRule="exact"/>
                      </w:pPr>
                      <w:r w:rsidRPr="005D2840">
                        <w:rPr>
                          <w:rFonts w:hint="eastAsia"/>
                          <w:sz w:val="16"/>
                        </w:rPr>
                        <w:t>カ　職員の退職手当に関する条例第８条の３第１項第１号の適用を受け、退職した者</w:t>
                      </w:r>
                    </w:p>
                  </w:txbxContent>
                </v:textbox>
              </v:shape>
            </w:pict>
          </mc:Fallback>
        </mc:AlternateContent>
      </w:r>
    </w:p>
    <w:tbl>
      <w:tblPr>
        <w:tblStyle w:val="ac"/>
        <w:tblW w:w="9296" w:type="dxa"/>
        <w:tblLayout w:type="fixed"/>
        <w:tblLook w:val="04A0" w:firstRow="1" w:lastRow="0" w:firstColumn="1" w:lastColumn="0" w:noHBand="0" w:noVBand="1"/>
      </w:tblPr>
      <w:tblGrid>
        <w:gridCol w:w="1242"/>
        <w:gridCol w:w="1446"/>
        <w:gridCol w:w="1238"/>
        <w:gridCol w:w="1127"/>
        <w:gridCol w:w="1320"/>
        <w:gridCol w:w="238"/>
        <w:gridCol w:w="2685"/>
      </w:tblGrid>
      <w:tr w:rsidR="00E6393A" w14:paraId="2D060CDD" w14:textId="77777777">
        <w:tc>
          <w:tcPr>
            <w:tcW w:w="1242" w:type="dxa"/>
            <w:tcBorders>
              <w:bottom w:val="dashed" w:sz="4" w:space="0" w:color="auto"/>
            </w:tcBorders>
            <w:vAlign w:val="center"/>
          </w:tcPr>
          <w:p w14:paraId="49738791" w14:textId="77777777" w:rsidR="00E6393A" w:rsidRDefault="00C43713">
            <w:pPr>
              <w:jc w:val="center"/>
            </w:pPr>
            <w:r>
              <w:rPr>
                <w:rFonts w:hint="eastAsia"/>
              </w:rPr>
              <w:t>ふりがな</w:t>
            </w:r>
          </w:p>
        </w:tc>
        <w:tc>
          <w:tcPr>
            <w:tcW w:w="3811" w:type="dxa"/>
            <w:gridSpan w:val="3"/>
            <w:tcBorders>
              <w:bottom w:val="dashed" w:sz="4" w:space="0" w:color="auto"/>
            </w:tcBorders>
          </w:tcPr>
          <w:p w14:paraId="7024922D" w14:textId="77777777" w:rsidR="00E6393A" w:rsidRDefault="00E6393A"/>
        </w:tc>
        <w:tc>
          <w:tcPr>
            <w:tcW w:w="1320" w:type="dxa"/>
            <w:vAlign w:val="center"/>
          </w:tcPr>
          <w:p w14:paraId="4608B3A5" w14:textId="77777777" w:rsidR="00E6393A" w:rsidRDefault="00C43713">
            <w:pPr>
              <w:jc w:val="center"/>
            </w:pPr>
            <w:r>
              <w:rPr>
                <w:rFonts w:hint="eastAsia"/>
              </w:rPr>
              <w:t>性　　別</w:t>
            </w:r>
          </w:p>
        </w:tc>
        <w:tc>
          <w:tcPr>
            <w:tcW w:w="2923" w:type="dxa"/>
            <w:gridSpan w:val="2"/>
            <w:vMerge w:val="restart"/>
          </w:tcPr>
          <w:p w14:paraId="56E09EFA" w14:textId="77777777" w:rsidR="00E6393A" w:rsidRDefault="00C43713">
            <w:r>
              <w:rPr>
                <w:rFonts w:hint="eastAsia"/>
              </w:rPr>
              <w:t>生年月日</w:t>
            </w:r>
          </w:p>
          <w:p w14:paraId="023FB517" w14:textId="77777777" w:rsidR="00E6393A" w:rsidRDefault="00C43713">
            <w:pPr>
              <w:jc w:val="right"/>
            </w:pPr>
            <w:r>
              <w:rPr>
                <w:rFonts w:hint="eastAsia"/>
              </w:rPr>
              <w:t>年　　月　　日生</w:t>
            </w:r>
          </w:p>
          <w:p w14:paraId="6112E5C8" w14:textId="77777777" w:rsidR="00E6393A" w:rsidRDefault="00C43713">
            <w:pPr>
              <w:jc w:val="right"/>
            </w:pPr>
            <w:r>
              <w:rPr>
                <w:rFonts w:hint="eastAsia"/>
              </w:rPr>
              <w:t>（　　歳）</w:t>
            </w:r>
          </w:p>
        </w:tc>
      </w:tr>
      <w:tr w:rsidR="00E6393A" w14:paraId="62A1672A" w14:textId="77777777">
        <w:trPr>
          <w:trHeight w:val="797"/>
        </w:trPr>
        <w:tc>
          <w:tcPr>
            <w:tcW w:w="1242" w:type="dxa"/>
            <w:tcBorders>
              <w:top w:val="dashed" w:sz="4" w:space="0" w:color="auto"/>
            </w:tcBorders>
            <w:vAlign w:val="center"/>
          </w:tcPr>
          <w:p w14:paraId="5C2857A5" w14:textId="77777777" w:rsidR="00E6393A" w:rsidRDefault="00C43713">
            <w:pPr>
              <w:jc w:val="center"/>
            </w:pPr>
            <w:r>
              <w:rPr>
                <w:rFonts w:hint="eastAsia"/>
              </w:rPr>
              <w:t>氏　　名</w:t>
            </w:r>
          </w:p>
        </w:tc>
        <w:tc>
          <w:tcPr>
            <w:tcW w:w="3811" w:type="dxa"/>
            <w:gridSpan w:val="3"/>
            <w:tcBorders>
              <w:top w:val="dashed" w:sz="4" w:space="0" w:color="auto"/>
            </w:tcBorders>
          </w:tcPr>
          <w:p w14:paraId="12B73B39" w14:textId="77777777" w:rsidR="00E6393A" w:rsidRDefault="00E6393A"/>
        </w:tc>
        <w:tc>
          <w:tcPr>
            <w:tcW w:w="1320" w:type="dxa"/>
            <w:vAlign w:val="center"/>
          </w:tcPr>
          <w:p w14:paraId="1A67AADD" w14:textId="77777777" w:rsidR="00E6393A" w:rsidRDefault="00C43713">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923" w:type="dxa"/>
            <w:gridSpan w:val="2"/>
            <w:vMerge/>
          </w:tcPr>
          <w:p w14:paraId="161299C2" w14:textId="77777777" w:rsidR="00E6393A" w:rsidRDefault="00E6393A"/>
        </w:tc>
      </w:tr>
      <w:tr w:rsidR="00E6393A" w14:paraId="0A7CF2A6" w14:textId="77777777">
        <w:tc>
          <w:tcPr>
            <w:tcW w:w="1242" w:type="dxa"/>
            <w:vAlign w:val="center"/>
          </w:tcPr>
          <w:p w14:paraId="64FF9F3B" w14:textId="77777777" w:rsidR="00E6393A" w:rsidRDefault="00C43713">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8054" w:type="dxa"/>
            <w:gridSpan w:val="6"/>
          </w:tcPr>
          <w:p w14:paraId="3D8C86A1" w14:textId="77777777" w:rsidR="00E6393A" w:rsidRDefault="00C43713">
            <w:r>
              <w:rPr>
                <w:rFonts w:hint="eastAsia"/>
              </w:rPr>
              <w:t>〒　　　－</w:t>
            </w:r>
          </w:p>
          <w:p w14:paraId="5315B36A" w14:textId="77777777" w:rsidR="00E6393A" w:rsidRDefault="00E6393A"/>
          <w:p w14:paraId="0290DD0D" w14:textId="77777777" w:rsidR="00E6393A" w:rsidRDefault="00C43713">
            <w:pPr>
              <w:wordWrap w:val="0"/>
              <w:jc w:val="right"/>
            </w:pPr>
            <w:r>
              <w:rPr>
                <w:rFonts w:hint="eastAsia"/>
              </w:rPr>
              <w:t xml:space="preserve">電話（　　　　）　　　－　　　　　　</w:t>
            </w:r>
          </w:p>
        </w:tc>
      </w:tr>
      <w:tr w:rsidR="00E6393A" w14:paraId="63038905" w14:textId="77777777">
        <w:tc>
          <w:tcPr>
            <w:tcW w:w="1242" w:type="dxa"/>
            <w:vAlign w:val="center"/>
          </w:tcPr>
          <w:p w14:paraId="76758340" w14:textId="77777777" w:rsidR="00E6393A" w:rsidRDefault="00C43713">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p w14:paraId="153920E2" w14:textId="77777777" w:rsidR="00E6393A" w:rsidRDefault="00C43713">
            <w:pPr>
              <w:spacing w:line="180" w:lineRule="exact"/>
              <w:jc w:val="left"/>
              <w:rPr>
                <w:sz w:val="16"/>
              </w:rPr>
            </w:pPr>
            <w:r>
              <w:rPr>
                <w:rFonts w:hint="eastAsia"/>
                <w:sz w:val="16"/>
              </w:rPr>
              <w:t>※現住所と異なる場合のみ記入</w:t>
            </w:r>
          </w:p>
        </w:tc>
        <w:tc>
          <w:tcPr>
            <w:tcW w:w="8054" w:type="dxa"/>
            <w:gridSpan w:val="6"/>
          </w:tcPr>
          <w:p w14:paraId="4BAF455C" w14:textId="77777777" w:rsidR="00E6393A" w:rsidRDefault="00C43713">
            <w:r>
              <w:rPr>
                <w:rFonts w:hint="eastAsia"/>
              </w:rPr>
              <w:t>〒　　　－</w:t>
            </w:r>
          </w:p>
          <w:p w14:paraId="1E04AA4C" w14:textId="77777777" w:rsidR="00E6393A" w:rsidRDefault="00E6393A"/>
          <w:p w14:paraId="3405F137" w14:textId="77777777" w:rsidR="00E6393A" w:rsidRDefault="00C43713">
            <w:pPr>
              <w:wordWrap w:val="0"/>
              <w:jc w:val="right"/>
            </w:pPr>
            <w:r>
              <w:rPr>
                <w:rFonts w:hint="eastAsia"/>
              </w:rPr>
              <w:t xml:space="preserve">電話（　　　　）　　　－　　　　　　</w:t>
            </w:r>
          </w:p>
        </w:tc>
      </w:tr>
      <w:tr w:rsidR="00E6393A" w14:paraId="5C61E629" w14:textId="77777777">
        <w:trPr>
          <w:trHeight w:val="480"/>
        </w:trPr>
        <w:tc>
          <w:tcPr>
            <w:tcW w:w="1242" w:type="dxa"/>
            <w:vMerge w:val="restart"/>
            <w:vAlign w:val="center"/>
          </w:tcPr>
          <w:p w14:paraId="19AC6DF2" w14:textId="77777777" w:rsidR="00E6393A" w:rsidRDefault="00C43713">
            <w:pPr>
              <w:spacing w:line="240" w:lineRule="exact"/>
              <w:jc w:val="center"/>
            </w:pPr>
            <w:r>
              <w:rPr>
                <w:rFonts w:hint="eastAsia"/>
              </w:rPr>
              <w:t>県職員としての勤務</w:t>
            </w:r>
            <w:r>
              <w:rPr>
                <w:rFonts w:hint="eastAsia"/>
              </w:rPr>
              <w:t xml:space="preserve"> </w:t>
            </w:r>
            <w:r>
              <w:rPr>
                <w:rFonts w:hint="eastAsia"/>
              </w:rPr>
              <w:t>経</w:t>
            </w:r>
            <w:r>
              <w:rPr>
                <w:rFonts w:hint="eastAsia"/>
              </w:rPr>
              <w:t xml:space="preserve"> </w:t>
            </w:r>
            <w:r>
              <w:rPr>
                <w:rFonts w:hint="eastAsia"/>
              </w:rPr>
              <w:t>歴</w:t>
            </w:r>
          </w:p>
        </w:tc>
        <w:tc>
          <w:tcPr>
            <w:tcW w:w="1446" w:type="dxa"/>
            <w:vAlign w:val="center"/>
          </w:tcPr>
          <w:p w14:paraId="07028A53" w14:textId="77777777" w:rsidR="00E6393A" w:rsidRDefault="00C43713">
            <w:pPr>
              <w:jc w:val="center"/>
            </w:pPr>
            <w:r>
              <w:rPr>
                <w:rFonts w:hint="eastAsia"/>
                <w:spacing w:val="35"/>
                <w:kern w:val="0"/>
                <w:fitText w:val="1050" w:id="2"/>
              </w:rPr>
              <w:t>最終所</w:t>
            </w:r>
            <w:r>
              <w:rPr>
                <w:rFonts w:hint="eastAsia"/>
                <w:kern w:val="0"/>
                <w:fitText w:val="1050" w:id="2"/>
              </w:rPr>
              <w:t>属</w:t>
            </w:r>
          </w:p>
        </w:tc>
        <w:tc>
          <w:tcPr>
            <w:tcW w:w="2365" w:type="dxa"/>
            <w:gridSpan w:val="2"/>
            <w:vAlign w:val="center"/>
          </w:tcPr>
          <w:p w14:paraId="0781487B" w14:textId="77777777" w:rsidR="00E6393A" w:rsidRDefault="00E6393A">
            <w:pPr>
              <w:jc w:val="right"/>
            </w:pPr>
          </w:p>
        </w:tc>
        <w:tc>
          <w:tcPr>
            <w:tcW w:w="1320" w:type="dxa"/>
            <w:vAlign w:val="center"/>
          </w:tcPr>
          <w:p w14:paraId="05C63E40" w14:textId="77777777" w:rsidR="00E6393A" w:rsidRDefault="00C43713">
            <w:pPr>
              <w:spacing w:line="240" w:lineRule="exact"/>
              <w:jc w:val="center"/>
            </w:pPr>
            <w:r>
              <w:rPr>
                <w:rFonts w:hint="eastAsia"/>
              </w:rPr>
              <w:t>退職時の</w:t>
            </w:r>
          </w:p>
          <w:p w14:paraId="214ECD22" w14:textId="77777777" w:rsidR="00E6393A" w:rsidRDefault="00C43713">
            <w:pPr>
              <w:spacing w:line="240" w:lineRule="exact"/>
              <w:jc w:val="center"/>
            </w:pPr>
            <w:r>
              <w:rPr>
                <w:rFonts w:hint="eastAsia"/>
              </w:rPr>
              <w:t>職　　名</w:t>
            </w:r>
          </w:p>
        </w:tc>
        <w:tc>
          <w:tcPr>
            <w:tcW w:w="2923" w:type="dxa"/>
            <w:gridSpan w:val="2"/>
          </w:tcPr>
          <w:p w14:paraId="67204773" w14:textId="77777777" w:rsidR="00E6393A" w:rsidRDefault="00E6393A"/>
        </w:tc>
      </w:tr>
      <w:tr w:rsidR="00E6393A" w14:paraId="65F7E31A" w14:textId="77777777">
        <w:trPr>
          <w:trHeight w:val="480"/>
        </w:trPr>
        <w:tc>
          <w:tcPr>
            <w:tcW w:w="1242" w:type="dxa"/>
            <w:vMerge/>
            <w:vAlign w:val="center"/>
          </w:tcPr>
          <w:p w14:paraId="32C79580" w14:textId="77777777" w:rsidR="00E6393A" w:rsidRDefault="00E6393A">
            <w:pPr>
              <w:jc w:val="center"/>
            </w:pPr>
          </w:p>
        </w:tc>
        <w:tc>
          <w:tcPr>
            <w:tcW w:w="1446" w:type="dxa"/>
            <w:vAlign w:val="center"/>
          </w:tcPr>
          <w:p w14:paraId="2DBF2AD7" w14:textId="77777777" w:rsidR="00E6393A" w:rsidRDefault="00C43713">
            <w:pPr>
              <w:jc w:val="center"/>
            </w:pPr>
            <w:r>
              <w:rPr>
                <w:rFonts w:hint="eastAsia"/>
              </w:rPr>
              <w:t>採用年月日</w:t>
            </w:r>
          </w:p>
        </w:tc>
        <w:tc>
          <w:tcPr>
            <w:tcW w:w="2365" w:type="dxa"/>
            <w:gridSpan w:val="2"/>
            <w:vAlign w:val="center"/>
          </w:tcPr>
          <w:p w14:paraId="19DB3DB2" w14:textId="77777777" w:rsidR="00E6393A" w:rsidRDefault="00C43713">
            <w:pPr>
              <w:jc w:val="right"/>
            </w:pPr>
            <w:r>
              <w:rPr>
                <w:rFonts w:hint="eastAsia"/>
              </w:rPr>
              <w:t>年　　月　　日</w:t>
            </w:r>
          </w:p>
        </w:tc>
        <w:tc>
          <w:tcPr>
            <w:tcW w:w="1320" w:type="dxa"/>
            <w:vMerge w:val="restart"/>
            <w:vAlign w:val="center"/>
          </w:tcPr>
          <w:p w14:paraId="0ADA8300" w14:textId="77777777" w:rsidR="00E6393A" w:rsidRDefault="00C43713">
            <w:pPr>
              <w:jc w:val="center"/>
            </w:pPr>
            <w:r>
              <w:rPr>
                <w:rFonts w:hint="eastAsia"/>
              </w:rPr>
              <w:t>在職年数</w:t>
            </w:r>
          </w:p>
        </w:tc>
        <w:tc>
          <w:tcPr>
            <w:tcW w:w="2923" w:type="dxa"/>
            <w:gridSpan w:val="2"/>
            <w:vMerge w:val="restart"/>
          </w:tcPr>
          <w:p w14:paraId="7BE0465A" w14:textId="77777777" w:rsidR="00E6393A" w:rsidRDefault="00E6393A"/>
        </w:tc>
      </w:tr>
      <w:tr w:rsidR="00E6393A" w14:paraId="2FF86BB3" w14:textId="77777777">
        <w:trPr>
          <w:trHeight w:val="480"/>
        </w:trPr>
        <w:tc>
          <w:tcPr>
            <w:tcW w:w="1242" w:type="dxa"/>
            <w:vMerge/>
            <w:vAlign w:val="center"/>
          </w:tcPr>
          <w:p w14:paraId="71D058C0" w14:textId="77777777" w:rsidR="00E6393A" w:rsidRDefault="00E6393A">
            <w:pPr>
              <w:jc w:val="center"/>
            </w:pPr>
          </w:p>
        </w:tc>
        <w:tc>
          <w:tcPr>
            <w:tcW w:w="1446" w:type="dxa"/>
            <w:vAlign w:val="center"/>
          </w:tcPr>
          <w:p w14:paraId="60E9A4B3" w14:textId="77777777" w:rsidR="00E6393A" w:rsidRDefault="00C43713">
            <w:pPr>
              <w:jc w:val="center"/>
            </w:pPr>
            <w:r>
              <w:rPr>
                <w:rFonts w:hint="eastAsia"/>
              </w:rPr>
              <w:t>退職年月日</w:t>
            </w:r>
          </w:p>
        </w:tc>
        <w:tc>
          <w:tcPr>
            <w:tcW w:w="2365" w:type="dxa"/>
            <w:gridSpan w:val="2"/>
            <w:vAlign w:val="center"/>
          </w:tcPr>
          <w:p w14:paraId="7E60570B" w14:textId="77777777" w:rsidR="00E6393A" w:rsidRDefault="00C43713">
            <w:pPr>
              <w:jc w:val="right"/>
            </w:pPr>
            <w:r>
              <w:rPr>
                <w:rFonts w:hint="eastAsia"/>
              </w:rPr>
              <w:t>年　　月　　日</w:t>
            </w:r>
          </w:p>
        </w:tc>
        <w:tc>
          <w:tcPr>
            <w:tcW w:w="1320" w:type="dxa"/>
            <w:vMerge/>
            <w:vAlign w:val="center"/>
          </w:tcPr>
          <w:p w14:paraId="50F8300A" w14:textId="77777777" w:rsidR="00E6393A" w:rsidRDefault="00E6393A">
            <w:pPr>
              <w:jc w:val="center"/>
            </w:pPr>
          </w:p>
        </w:tc>
        <w:tc>
          <w:tcPr>
            <w:tcW w:w="2923" w:type="dxa"/>
            <w:gridSpan w:val="2"/>
            <w:vMerge/>
          </w:tcPr>
          <w:p w14:paraId="5C57D0F7" w14:textId="77777777" w:rsidR="00E6393A" w:rsidRDefault="00E6393A"/>
        </w:tc>
      </w:tr>
      <w:tr w:rsidR="00E6393A" w14:paraId="30101482" w14:textId="77777777">
        <w:tc>
          <w:tcPr>
            <w:tcW w:w="1242" w:type="dxa"/>
            <w:vMerge w:val="restart"/>
            <w:vAlign w:val="center"/>
          </w:tcPr>
          <w:p w14:paraId="68486EF1" w14:textId="77777777" w:rsidR="00E6393A" w:rsidRDefault="00C43713">
            <w:pPr>
              <w:jc w:val="center"/>
            </w:pPr>
            <w:r>
              <w:rPr>
                <w:rFonts w:hint="eastAsia"/>
              </w:rPr>
              <w:t>退職後の職務経歴</w:t>
            </w:r>
          </w:p>
        </w:tc>
        <w:tc>
          <w:tcPr>
            <w:tcW w:w="2684" w:type="dxa"/>
            <w:gridSpan w:val="2"/>
          </w:tcPr>
          <w:p w14:paraId="3DD5073E" w14:textId="77777777" w:rsidR="00E6393A" w:rsidRDefault="00C43713">
            <w:pPr>
              <w:jc w:val="center"/>
            </w:pPr>
            <w:r>
              <w:rPr>
                <w:rFonts w:hint="eastAsia"/>
                <w:spacing w:val="105"/>
                <w:kern w:val="0"/>
                <w:fitText w:val="1050" w:id="3"/>
              </w:rPr>
              <w:t>勤務</w:t>
            </w:r>
            <w:r>
              <w:rPr>
                <w:rFonts w:hint="eastAsia"/>
                <w:kern w:val="0"/>
                <w:fitText w:val="1050" w:id="3"/>
              </w:rPr>
              <w:t>先</w:t>
            </w:r>
          </w:p>
        </w:tc>
        <w:tc>
          <w:tcPr>
            <w:tcW w:w="2685" w:type="dxa"/>
            <w:gridSpan w:val="3"/>
          </w:tcPr>
          <w:p w14:paraId="30839A62" w14:textId="77777777" w:rsidR="00E6393A" w:rsidRDefault="00C43713">
            <w:pPr>
              <w:jc w:val="center"/>
            </w:pPr>
            <w:r>
              <w:rPr>
                <w:rFonts w:hint="eastAsia"/>
                <w:spacing w:val="35"/>
                <w:kern w:val="0"/>
                <w:fitText w:val="1050" w:id="4"/>
              </w:rPr>
              <w:t>職務内</w:t>
            </w:r>
            <w:r>
              <w:rPr>
                <w:rFonts w:hint="eastAsia"/>
                <w:kern w:val="0"/>
                <w:fitText w:val="1050" w:id="4"/>
              </w:rPr>
              <w:t>容</w:t>
            </w:r>
          </w:p>
        </w:tc>
        <w:tc>
          <w:tcPr>
            <w:tcW w:w="2685" w:type="dxa"/>
          </w:tcPr>
          <w:p w14:paraId="43C678AB" w14:textId="77777777" w:rsidR="00E6393A" w:rsidRDefault="00C43713">
            <w:pPr>
              <w:jc w:val="center"/>
            </w:pPr>
            <w:r>
              <w:rPr>
                <w:rFonts w:hint="eastAsia"/>
                <w:spacing w:val="35"/>
                <w:kern w:val="0"/>
                <w:fitText w:val="1050" w:id="5"/>
              </w:rPr>
              <w:t>在職期</w:t>
            </w:r>
            <w:r>
              <w:rPr>
                <w:rFonts w:hint="eastAsia"/>
                <w:kern w:val="0"/>
                <w:fitText w:val="1050" w:id="5"/>
              </w:rPr>
              <w:t>間</w:t>
            </w:r>
          </w:p>
        </w:tc>
      </w:tr>
      <w:tr w:rsidR="00E6393A" w14:paraId="24D87ECD" w14:textId="77777777">
        <w:trPr>
          <w:trHeight w:val="269"/>
        </w:trPr>
        <w:tc>
          <w:tcPr>
            <w:tcW w:w="1242" w:type="dxa"/>
            <w:vMerge/>
            <w:vAlign w:val="center"/>
          </w:tcPr>
          <w:p w14:paraId="73EF97A4" w14:textId="77777777" w:rsidR="00E6393A" w:rsidRDefault="00E6393A">
            <w:pPr>
              <w:jc w:val="center"/>
            </w:pPr>
          </w:p>
        </w:tc>
        <w:tc>
          <w:tcPr>
            <w:tcW w:w="2684" w:type="dxa"/>
            <w:gridSpan w:val="2"/>
          </w:tcPr>
          <w:p w14:paraId="4999554E" w14:textId="77777777" w:rsidR="00E6393A" w:rsidRDefault="00E6393A"/>
        </w:tc>
        <w:tc>
          <w:tcPr>
            <w:tcW w:w="2685" w:type="dxa"/>
            <w:gridSpan w:val="3"/>
          </w:tcPr>
          <w:p w14:paraId="1A6A6C60" w14:textId="77777777" w:rsidR="00E6393A" w:rsidRDefault="00E6393A"/>
        </w:tc>
        <w:tc>
          <w:tcPr>
            <w:tcW w:w="2685" w:type="dxa"/>
          </w:tcPr>
          <w:p w14:paraId="7FCC6CF2" w14:textId="77777777" w:rsidR="00E6393A" w:rsidRDefault="00C43713">
            <w:pPr>
              <w:jc w:val="right"/>
              <w:rPr>
                <w:sz w:val="16"/>
              </w:rPr>
            </w:pPr>
            <w:r>
              <w:rPr>
                <w:rFonts w:hint="eastAsia"/>
                <w:sz w:val="16"/>
              </w:rPr>
              <w:t>年　　月から</w:t>
            </w:r>
          </w:p>
          <w:p w14:paraId="607C8A74" w14:textId="77777777" w:rsidR="00E6393A" w:rsidRDefault="00C43713">
            <w:pPr>
              <w:jc w:val="right"/>
              <w:rPr>
                <w:sz w:val="16"/>
              </w:rPr>
            </w:pPr>
            <w:r>
              <w:rPr>
                <w:rFonts w:hint="eastAsia"/>
                <w:sz w:val="16"/>
              </w:rPr>
              <w:t>年　　月まで</w:t>
            </w:r>
          </w:p>
        </w:tc>
      </w:tr>
      <w:tr w:rsidR="00E6393A" w14:paraId="7E3AC947" w14:textId="77777777">
        <w:trPr>
          <w:trHeight w:val="692"/>
        </w:trPr>
        <w:tc>
          <w:tcPr>
            <w:tcW w:w="1242" w:type="dxa"/>
            <w:vMerge/>
            <w:vAlign w:val="center"/>
          </w:tcPr>
          <w:p w14:paraId="20853F37" w14:textId="77777777" w:rsidR="00E6393A" w:rsidRDefault="00E6393A">
            <w:pPr>
              <w:jc w:val="center"/>
            </w:pPr>
          </w:p>
        </w:tc>
        <w:tc>
          <w:tcPr>
            <w:tcW w:w="2684" w:type="dxa"/>
            <w:gridSpan w:val="2"/>
          </w:tcPr>
          <w:p w14:paraId="32D6D20F" w14:textId="77777777" w:rsidR="00E6393A" w:rsidRDefault="00E6393A"/>
        </w:tc>
        <w:tc>
          <w:tcPr>
            <w:tcW w:w="2685" w:type="dxa"/>
            <w:gridSpan w:val="3"/>
          </w:tcPr>
          <w:p w14:paraId="76456250" w14:textId="77777777" w:rsidR="00E6393A" w:rsidRDefault="00E6393A"/>
        </w:tc>
        <w:tc>
          <w:tcPr>
            <w:tcW w:w="2685" w:type="dxa"/>
          </w:tcPr>
          <w:p w14:paraId="5ED9813C" w14:textId="77777777" w:rsidR="00E6393A" w:rsidRDefault="00C43713">
            <w:pPr>
              <w:jc w:val="right"/>
              <w:rPr>
                <w:sz w:val="16"/>
              </w:rPr>
            </w:pPr>
            <w:r>
              <w:rPr>
                <w:rFonts w:hint="eastAsia"/>
                <w:sz w:val="16"/>
              </w:rPr>
              <w:t>年　　月から</w:t>
            </w:r>
          </w:p>
          <w:p w14:paraId="593FC378" w14:textId="77777777" w:rsidR="00E6393A" w:rsidRDefault="00C43713">
            <w:pPr>
              <w:jc w:val="right"/>
              <w:rPr>
                <w:sz w:val="16"/>
              </w:rPr>
            </w:pPr>
            <w:r>
              <w:rPr>
                <w:rFonts w:hint="eastAsia"/>
                <w:sz w:val="16"/>
              </w:rPr>
              <w:t>年　　月まで</w:t>
            </w:r>
          </w:p>
        </w:tc>
      </w:tr>
      <w:tr w:rsidR="00E6393A" w14:paraId="32B89593" w14:textId="77777777">
        <w:trPr>
          <w:trHeight w:val="692"/>
        </w:trPr>
        <w:tc>
          <w:tcPr>
            <w:tcW w:w="1242" w:type="dxa"/>
            <w:vMerge/>
            <w:vAlign w:val="center"/>
          </w:tcPr>
          <w:p w14:paraId="30489E35" w14:textId="77777777" w:rsidR="00E6393A" w:rsidRDefault="00E6393A">
            <w:pPr>
              <w:jc w:val="center"/>
            </w:pPr>
          </w:p>
        </w:tc>
        <w:tc>
          <w:tcPr>
            <w:tcW w:w="2684" w:type="dxa"/>
            <w:gridSpan w:val="2"/>
          </w:tcPr>
          <w:p w14:paraId="6CEA2301" w14:textId="77777777" w:rsidR="00E6393A" w:rsidRDefault="00E6393A"/>
        </w:tc>
        <w:tc>
          <w:tcPr>
            <w:tcW w:w="2685" w:type="dxa"/>
            <w:gridSpan w:val="3"/>
          </w:tcPr>
          <w:p w14:paraId="6D4DCFB4" w14:textId="77777777" w:rsidR="00E6393A" w:rsidRDefault="00E6393A"/>
        </w:tc>
        <w:tc>
          <w:tcPr>
            <w:tcW w:w="2685" w:type="dxa"/>
          </w:tcPr>
          <w:p w14:paraId="5D260D6C" w14:textId="77777777" w:rsidR="00E6393A" w:rsidRDefault="00C43713">
            <w:pPr>
              <w:jc w:val="right"/>
              <w:rPr>
                <w:sz w:val="16"/>
              </w:rPr>
            </w:pPr>
            <w:r>
              <w:rPr>
                <w:rFonts w:hint="eastAsia"/>
                <w:sz w:val="16"/>
              </w:rPr>
              <w:t>年　　月から</w:t>
            </w:r>
          </w:p>
          <w:p w14:paraId="17DDCAC5" w14:textId="77777777" w:rsidR="00E6393A" w:rsidRDefault="00C43713">
            <w:pPr>
              <w:jc w:val="right"/>
              <w:rPr>
                <w:sz w:val="16"/>
              </w:rPr>
            </w:pPr>
            <w:r>
              <w:rPr>
                <w:rFonts w:hint="eastAsia"/>
                <w:sz w:val="16"/>
              </w:rPr>
              <w:t>年　　月まで</w:t>
            </w:r>
          </w:p>
        </w:tc>
      </w:tr>
      <w:tr w:rsidR="00E6393A" w14:paraId="559F510B" w14:textId="77777777">
        <w:trPr>
          <w:trHeight w:val="717"/>
        </w:trPr>
        <w:tc>
          <w:tcPr>
            <w:tcW w:w="1242" w:type="dxa"/>
            <w:vMerge/>
            <w:vAlign w:val="center"/>
          </w:tcPr>
          <w:p w14:paraId="6E4EF01B" w14:textId="77777777" w:rsidR="00E6393A" w:rsidRDefault="00E6393A">
            <w:pPr>
              <w:jc w:val="center"/>
            </w:pPr>
          </w:p>
        </w:tc>
        <w:tc>
          <w:tcPr>
            <w:tcW w:w="2684" w:type="dxa"/>
            <w:gridSpan w:val="2"/>
          </w:tcPr>
          <w:p w14:paraId="655E357D" w14:textId="77777777" w:rsidR="00E6393A" w:rsidRDefault="00E6393A"/>
        </w:tc>
        <w:tc>
          <w:tcPr>
            <w:tcW w:w="2685" w:type="dxa"/>
            <w:gridSpan w:val="3"/>
          </w:tcPr>
          <w:p w14:paraId="6A36FC03" w14:textId="77777777" w:rsidR="00E6393A" w:rsidRDefault="00E6393A"/>
        </w:tc>
        <w:tc>
          <w:tcPr>
            <w:tcW w:w="2685" w:type="dxa"/>
          </w:tcPr>
          <w:p w14:paraId="5A6EE5BE" w14:textId="77777777" w:rsidR="00E6393A" w:rsidRDefault="00C43713">
            <w:pPr>
              <w:jc w:val="right"/>
              <w:rPr>
                <w:sz w:val="16"/>
              </w:rPr>
            </w:pPr>
            <w:r>
              <w:rPr>
                <w:rFonts w:hint="eastAsia"/>
                <w:sz w:val="16"/>
              </w:rPr>
              <w:t>年　　月から</w:t>
            </w:r>
          </w:p>
          <w:p w14:paraId="6B707E04" w14:textId="77777777" w:rsidR="00E6393A" w:rsidRDefault="00C43713">
            <w:pPr>
              <w:jc w:val="right"/>
              <w:rPr>
                <w:sz w:val="16"/>
              </w:rPr>
            </w:pPr>
            <w:r>
              <w:rPr>
                <w:rFonts w:hint="eastAsia"/>
                <w:sz w:val="16"/>
              </w:rPr>
              <w:t>年　　月まで</w:t>
            </w:r>
          </w:p>
        </w:tc>
      </w:tr>
      <w:tr w:rsidR="00E6393A" w14:paraId="0F870901" w14:textId="77777777">
        <w:trPr>
          <w:trHeight w:val="5708"/>
        </w:trPr>
        <w:tc>
          <w:tcPr>
            <w:tcW w:w="9296" w:type="dxa"/>
            <w:gridSpan w:val="7"/>
          </w:tcPr>
          <w:p w14:paraId="5BF4FAEC" w14:textId="77777777" w:rsidR="00E6393A" w:rsidRDefault="00C43713">
            <w:pPr>
              <w:spacing w:line="240" w:lineRule="exact"/>
              <w:rPr>
                <w:rFonts w:asciiTheme="majorEastAsia" w:eastAsiaTheme="majorEastAsia" w:hAnsiTheme="majorEastAsia"/>
              </w:rPr>
            </w:pPr>
            <w:r>
              <w:rPr>
                <w:rFonts w:asciiTheme="majorEastAsia" w:eastAsiaTheme="majorEastAsia" w:hAnsiTheme="majorEastAsia" w:hint="eastAsia"/>
              </w:rPr>
              <w:t xml:space="preserve">　私は、広島県職員採用選考試験（広島県の機関で勤務経験を有する者）を受験したいので</w:t>
            </w:r>
          </w:p>
          <w:p w14:paraId="604B0719" w14:textId="77777777" w:rsidR="00E6393A" w:rsidRDefault="00C43713">
            <w:pPr>
              <w:spacing w:line="240" w:lineRule="exact"/>
              <w:rPr>
                <w:rFonts w:asciiTheme="majorEastAsia" w:eastAsiaTheme="majorEastAsia" w:hAnsiTheme="majorEastAsia"/>
              </w:rPr>
            </w:pPr>
            <w:r>
              <w:rPr>
                <w:rFonts w:asciiTheme="majorEastAsia" w:eastAsiaTheme="majorEastAsia" w:hAnsiTheme="majorEastAsia" w:hint="eastAsia"/>
              </w:rPr>
              <w:t>申し込みます。</w:t>
            </w:r>
          </w:p>
          <w:p w14:paraId="395C4258" w14:textId="77777777" w:rsidR="00E6393A" w:rsidRDefault="00C43713">
            <w:pPr>
              <w:spacing w:line="240" w:lineRule="exact"/>
              <w:rPr>
                <w:rFonts w:asciiTheme="majorEastAsia" w:eastAsiaTheme="majorEastAsia" w:hAnsiTheme="majorEastAsia"/>
              </w:rPr>
            </w:pPr>
            <w:r>
              <w:rPr>
                <w:rFonts w:asciiTheme="majorEastAsia" w:eastAsiaTheme="majorEastAsia" w:hAnsiTheme="majorEastAsia" w:hint="eastAsia"/>
              </w:rPr>
              <w:t xml:space="preserve">　なお、私は受験資格を全て満たしており、また、この申込書の全ての記載事項に相違はありません。</w:t>
            </w:r>
          </w:p>
          <w:p w14:paraId="2369F1E7" w14:textId="77777777" w:rsidR="00E6393A" w:rsidRDefault="00E6393A"/>
          <w:p w14:paraId="3271ECC8" w14:textId="77777777" w:rsidR="00E6393A" w:rsidRDefault="00C43713">
            <w:pPr>
              <w:ind w:firstLineChars="100" w:firstLine="210"/>
              <w:rPr>
                <w:rFonts w:asciiTheme="majorEastAsia" w:eastAsiaTheme="majorEastAsia" w:hAnsiTheme="majorEastAsia"/>
              </w:rPr>
            </w:pPr>
            <w:r>
              <w:rPr>
                <w:rFonts w:asciiTheme="majorEastAsia" w:eastAsiaTheme="majorEastAsia" w:hAnsiTheme="majorEastAsia" w:hint="eastAsia"/>
              </w:rPr>
              <w:t>令和　　年　　月　　日</w:t>
            </w:r>
          </w:p>
          <w:p w14:paraId="57958188" w14:textId="77777777" w:rsidR="00E6393A" w:rsidRDefault="00C43713">
            <w:pPr>
              <w:rPr>
                <w:rFonts w:asciiTheme="majorEastAsia" w:eastAsiaTheme="majorEastAsia" w:hAnsiTheme="majorEastAsia"/>
              </w:rPr>
            </w:pPr>
            <w:r>
              <w:rPr>
                <w:rFonts w:asciiTheme="majorEastAsia" w:eastAsiaTheme="majorEastAsia" w:hAnsiTheme="majorEastAsia" w:hint="eastAsia"/>
              </w:rPr>
              <w:t xml:space="preserve">　広島県知事　様</w:t>
            </w:r>
          </w:p>
          <w:p w14:paraId="1D97262F" w14:textId="77777777" w:rsidR="00E6393A" w:rsidRDefault="00C43713">
            <w:pPr>
              <w:jc w:val="right"/>
              <w:rPr>
                <w:rFonts w:asciiTheme="majorEastAsia" w:eastAsiaTheme="majorEastAsia" w:hAnsiTheme="majorEastAsia"/>
                <w:u w:val="single"/>
              </w:rPr>
            </w:pP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氏名　　</w:t>
            </w:r>
            <w:r>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color w:val="FFFFFF" w:themeColor="background1"/>
                <w:u w:val="single"/>
              </w:rPr>
              <w:t>㊞</w:t>
            </w:r>
          </w:p>
          <w:p w14:paraId="4AA0A281" w14:textId="77777777" w:rsidR="00E6393A" w:rsidRDefault="00E6393A">
            <w:pPr>
              <w:spacing w:line="180" w:lineRule="exact"/>
              <w:ind w:right="839" w:firstLineChars="100" w:firstLine="210"/>
              <w:rPr>
                <w:u w:val="single"/>
              </w:rPr>
            </w:pPr>
          </w:p>
        </w:tc>
      </w:tr>
    </w:tbl>
    <w:p w14:paraId="4A71328B" w14:textId="77777777" w:rsidR="00E6393A" w:rsidRDefault="00E6393A">
      <w:pPr>
        <w:spacing w:line="20" w:lineRule="exact"/>
      </w:pPr>
    </w:p>
    <w:sectPr w:rsidR="00E6393A">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A677" w14:textId="77777777" w:rsidR="00C43713" w:rsidRDefault="00C43713">
      <w:r>
        <w:separator/>
      </w:r>
    </w:p>
  </w:endnote>
  <w:endnote w:type="continuationSeparator" w:id="0">
    <w:p w14:paraId="0BB776B7" w14:textId="77777777" w:rsidR="00C43713" w:rsidRDefault="00C4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3F46" w14:textId="77777777" w:rsidR="00C43713" w:rsidRDefault="00C43713">
      <w:r>
        <w:separator/>
      </w:r>
    </w:p>
  </w:footnote>
  <w:footnote w:type="continuationSeparator" w:id="0">
    <w:p w14:paraId="25F223DE" w14:textId="77777777" w:rsidR="00C43713" w:rsidRDefault="00C43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6393A"/>
    <w:rsid w:val="005D2840"/>
    <w:rsid w:val="00C26761"/>
    <w:rsid w:val="00C43713"/>
    <w:rsid w:val="00E6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EDE84"/>
  <w15:chartTrackingRefBased/>
  <w15:docId w15:val="{0DCA1B9B-61A0-484D-BCA2-28E63A1D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藤永 大輝</cp:lastModifiedBy>
  <cp:revision>19</cp:revision>
  <cp:lastPrinted>2023-05-22T04:22:00Z</cp:lastPrinted>
  <dcterms:created xsi:type="dcterms:W3CDTF">2016-12-06T06:40:00Z</dcterms:created>
  <dcterms:modified xsi:type="dcterms:W3CDTF">2026-04-17T06:09:00Z</dcterms:modified>
</cp:coreProperties>
</file>