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537D6" w14:textId="70D07500" w:rsidR="002A3F6A" w:rsidRDefault="002A3F6A">
      <w:r>
        <w:rPr>
          <w:rFonts w:hint="eastAsia"/>
        </w:rPr>
        <w:t>様式第２号（その１）事業計画（実績）書（共通様式１）</w:t>
      </w:r>
    </w:p>
    <w:p w14:paraId="55DBEE86" w14:textId="77777777" w:rsidR="002A3F6A" w:rsidRDefault="002A3F6A"/>
    <w:p w14:paraId="715A6617" w14:textId="77777777" w:rsidR="004041F5" w:rsidRDefault="004041F5" w:rsidP="004041F5">
      <w:pPr>
        <w:jc w:val="center"/>
        <w:rPr>
          <w:sz w:val="32"/>
        </w:rPr>
      </w:pPr>
      <w:r>
        <w:rPr>
          <w:rFonts w:hint="eastAsia"/>
          <w:sz w:val="32"/>
        </w:rPr>
        <w:t>事　業　計　画（変更計画・実績）書</w:t>
      </w:r>
    </w:p>
    <w:p w14:paraId="340B7146" w14:textId="38B29386" w:rsidR="002A3F6A" w:rsidRDefault="008D3F2F">
      <w:pPr>
        <w:jc w:val="center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C5C2FE4" wp14:editId="37A61C8A">
                <wp:simplePos x="0" y="0"/>
                <wp:positionH relativeFrom="column">
                  <wp:posOffset>1000125</wp:posOffset>
                </wp:positionH>
                <wp:positionV relativeFrom="paragraph">
                  <wp:posOffset>0</wp:posOffset>
                </wp:positionV>
                <wp:extent cx="3400425" cy="0"/>
                <wp:effectExtent l="0" t="0" r="0" b="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04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BDF62" id="Line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75pt,0" to="346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" o:allowincell="f" strokeweight="1.5pt"/>
            </w:pict>
          </mc:Fallback>
        </mc:AlternateContent>
      </w:r>
      <w:r w:rsidR="002A3F6A">
        <w:rPr>
          <w:rFonts w:hint="eastAsia"/>
          <w:sz w:val="32"/>
        </w:rPr>
        <w:t xml:space="preserve">（事業名　</w:t>
      </w:r>
      <w:r w:rsidR="006A2C6C">
        <w:rPr>
          <w:rFonts w:hint="eastAsia"/>
          <w:sz w:val="32"/>
        </w:rPr>
        <w:t>非住宅木造設計支援</w:t>
      </w:r>
      <w:r w:rsidR="002A3F6A">
        <w:rPr>
          <w:rFonts w:hint="eastAsia"/>
          <w:sz w:val="32"/>
        </w:rPr>
        <w:t>事業）</w:t>
      </w:r>
    </w:p>
    <w:p w14:paraId="36055A14" w14:textId="77777777" w:rsidR="002A3F6A" w:rsidRDefault="002A3F6A">
      <w:pPr>
        <w:rPr>
          <w:sz w:val="32"/>
        </w:rPr>
      </w:pPr>
    </w:p>
    <w:p w14:paraId="065D8E55" w14:textId="77777777" w:rsidR="002A3F6A" w:rsidRDefault="002A3F6A">
      <w:pPr>
        <w:numPr>
          <w:ilvl w:val="0"/>
          <w:numId w:val="1"/>
        </w:numPr>
      </w:pPr>
      <w:r>
        <w:rPr>
          <w:rFonts w:hint="eastAsia"/>
        </w:rPr>
        <w:t>事業の目的</w:t>
      </w:r>
    </w:p>
    <w:p w14:paraId="1F84948A" w14:textId="0D154B77" w:rsidR="004A715C" w:rsidRDefault="004A715C" w:rsidP="004A715C">
      <w:pPr>
        <w:ind w:left="420"/>
        <w:rPr>
          <w:rFonts w:hint="eastAsia"/>
        </w:rPr>
      </w:pPr>
      <w:r>
        <w:rPr>
          <w:rFonts w:hint="eastAsia"/>
        </w:rPr>
        <w:t>県産材等を利用した非住宅分野の木造建築物を増やすことで、森林資源の循環利用を進め、森林整備の促進を図る。</w:t>
      </w:r>
    </w:p>
    <w:p w14:paraId="4E29F6EB" w14:textId="77777777" w:rsidR="002A3F6A" w:rsidRDefault="002A3F6A">
      <w:pPr>
        <w:numPr>
          <w:ilvl w:val="0"/>
          <w:numId w:val="1"/>
        </w:numPr>
      </w:pPr>
      <w:r>
        <w:rPr>
          <w:rFonts w:hint="eastAsia"/>
        </w:rPr>
        <w:t>事業の内容及び経費の配分</w:t>
      </w:r>
    </w:p>
    <w:p w14:paraId="3AF27D5F" w14:textId="77777777" w:rsidR="002A3F6A" w:rsidRDefault="002A3F6A" w:rsidP="004A715C">
      <w:pPr>
        <w:numPr>
          <w:ilvl w:val="0"/>
          <w:numId w:val="2"/>
        </w:numPr>
        <w:tabs>
          <w:tab w:val="clear" w:pos="1056"/>
        </w:tabs>
        <w:ind w:left="851" w:hanging="635"/>
      </w:pPr>
      <w:r>
        <w:rPr>
          <w:rFonts w:hint="eastAsia"/>
        </w:rPr>
        <w:t>事業の内容</w:t>
      </w:r>
    </w:p>
    <w:p w14:paraId="4B5ABBFA" w14:textId="558E136E" w:rsidR="004A715C" w:rsidRDefault="004A715C" w:rsidP="004A715C">
      <w:pPr>
        <w:ind w:left="851"/>
        <w:rPr>
          <w:rFonts w:hint="eastAsia"/>
        </w:rPr>
      </w:pPr>
      <w:r>
        <w:rPr>
          <w:rFonts w:hint="eastAsia"/>
        </w:rPr>
        <w:t>県産材等を利用して非住宅建築物を設計する場合、その経費の一部を補助する。</w:t>
      </w:r>
    </w:p>
    <w:p w14:paraId="03C083DA" w14:textId="77777777" w:rsidR="002A3F6A" w:rsidRDefault="002A3F6A" w:rsidP="004A715C">
      <w:pPr>
        <w:numPr>
          <w:ilvl w:val="0"/>
          <w:numId w:val="2"/>
        </w:numPr>
        <w:tabs>
          <w:tab w:val="clear" w:pos="1056"/>
          <w:tab w:val="num" w:pos="851"/>
        </w:tabs>
      </w:pPr>
      <w:r>
        <w:rPr>
          <w:rFonts w:hint="eastAsia"/>
        </w:rPr>
        <w:t>経費の配分</w:t>
      </w:r>
    </w:p>
    <w:p w14:paraId="0B8EE99C" w14:textId="77777777" w:rsidR="002A3F6A" w:rsidRDefault="002A3F6A"/>
    <w:tbl>
      <w:tblPr>
        <w:tblW w:w="8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4"/>
        <w:gridCol w:w="1680"/>
        <w:gridCol w:w="2380"/>
        <w:gridCol w:w="2337"/>
      </w:tblGrid>
      <w:tr w:rsidR="002A3F6A" w14:paraId="153BA1B7" w14:textId="77777777" w:rsidTr="004A715C">
        <w:trPr>
          <w:cantSplit/>
        </w:trPr>
        <w:tc>
          <w:tcPr>
            <w:tcW w:w="230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A4CDFB" w14:textId="77777777" w:rsidR="002A3F6A" w:rsidRDefault="002A3F6A">
            <w:r>
              <w:rPr>
                <w:rFonts w:hint="eastAsia"/>
              </w:rPr>
              <w:t xml:space="preserve">　区　　　　　　分</w:t>
            </w:r>
          </w:p>
        </w:tc>
        <w:tc>
          <w:tcPr>
            <w:tcW w:w="1680" w:type="dxa"/>
            <w:vMerge w:val="restart"/>
            <w:tcBorders>
              <w:top w:val="single" w:sz="12" w:space="0" w:color="auto"/>
            </w:tcBorders>
            <w:vAlign w:val="center"/>
          </w:tcPr>
          <w:p w14:paraId="417ED486" w14:textId="77777777" w:rsidR="002A3F6A" w:rsidRDefault="002A3F6A">
            <w:r>
              <w:rPr>
                <w:rFonts w:hint="eastAsia"/>
              </w:rPr>
              <w:t>補助事業に要する（した）経費</w:t>
            </w:r>
          </w:p>
        </w:tc>
        <w:tc>
          <w:tcPr>
            <w:tcW w:w="471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ABF751" w14:textId="77777777" w:rsidR="002A3F6A" w:rsidRDefault="002A3F6A">
            <w:r>
              <w:rPr>
                <w:rFonts w:hint="eastAsia"/>
              </w:rPr>
              <w:t xml:space="preserve">　　　負　　　　担　　　　区　　　　分</w:t>
            </w:r>
          </w:p>
        </w:tc>
      </w:tr>
      <w:tr w:rsidR="004A715C" w14:paraId="527CD61E" w14:textId="77777777" w:rsidTr="004A715C">
        <w:trPr>
          <w:cantSplit/>
        </w:trPr>
        <w:tc>
          <w:tcPr>
            <w:tcW w:w="2304" w:type="dxa"/>
            <w:vMerge/>
            <w:tcBorders>
              <w:left w:val="single" w:sz="12" w:space="0" w:color="auto"/>
            </w:tcBorders>
          </w:tcPr>
          <w:p w14:paraId="2BB7A14E" w14:textId="77777777" w:rsidR="004A715C" w:rsidRDefault="004A715C"/>
        </w:tc>
        <w:tc>
          <w:tcPr>
            <w:tcW w:w="1680" w:type="dxa"/>
            <w:vMerge/>
          </w:tcPr>
          <w:p w14:paraId="3EB3ED2D" w14:textId="77777777" w:rsidR="004A715C" w:rsidRDefault="004A715C"/>
        </w:tc>
        <w:tc>
          <w:tcPr>
            <w:tcW w:w="2380" w:type="dxa"/>
            <w:vAlign w:val="center"/>
          </w:tcPr>
          <w:p w14:paraId="179EA7E6" w14:textId="77777777" w:rsidR="004A715C" w:rsidRDefault="004A715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県補助金</w:t>
            </w:r>
          </w:p>
        </w:tc>
        <w:tc>
          <w:tcPr>
            <w:tcW w:w="2337" w:type="dxa"/>
            <w:tcBorders>
              <w:right w:val="single" w:sz="12" w:space="0" w:color="auto"/>
            </w:tcBorders>
            <w:vAlign w:val="center"/>
          </w:tcPr>
          <w:p w14:paraId="4A44F521" w14:textId="0366E58B" w:rsidR="004A715C" w:rsidRDefault="004A715C" w:rsidP="004A715C">
            <w:r>
              <w:rPr>
                <w:rFonts w:hint="eastAsia"/>
                <w:sz w:val="18"/>
              </w:rPr>
              <w:t>その他</w:t>
            </w:r>
          </w:p>
        </w:tc>
      </w:tr>
      <w:tr w:rsidR="004A715C" w14:paraId="4A10A48E" w14:textId="77777777" w:rsidTr="004A715C">
        <w:trPr>
          <w:trHeight w:val="1626"/>
        </w:trPr>
        <w:tc>
          <w:tcPr>
            <w:tcW w:w="23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2F22A7" w14:textId="0EFDC7C4" w:rsidR="004A715C" w:rsidRDefault="004A715C" w:rsidP="004A715C">
            <w:pPr>
              <w:jc w:val="center"/>
            </w:pPr>
            <w:r>
              <w:rPr>
                <w:rFonts w:hint="eastAsia"/>
              </w:rPr>
              <w:t>木造建築物の設計</w:t>
            </w: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14:paraId="1D512DC6" w14:textId="77777777" w:rsidR="004A715C" w:rsidRDefault="004A715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     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2380" w:type="dxa"/>
            <w:tcBorders>
              <w:bottom w:val="single" w:sz="12" w:space="0" w:color="auto"/>
            </w:tcBorders>
          </w:tcPr>
          <w:p w14:paraId="4E55B4E2" w14:textId="77777777" w:rsidR="004A715C" w:rsidRDefault="004A715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</w:t>
            </w:r>
            <w:r>
              <w:rPr>
                <w:rFonts w:hint="eastAsia"/>
                <w:sz w:val="18"/>
              </w:rPr>
              <w:t>円</w:t>
            </w:r>
          </w:p>
        </w:tc>
        <w:tc>
          <w:tcPr>
            <w:tcW w:w="2337" w:type="dxa"/>
            <w:tcBorders>
              <w:bottom w:val="single" w:sz="12" w:space="0" w:color="auto"/>
              <w:right w:val="single" w:sz="12" w:space="0" w:color="auto"/>
            </w:tcBorders>
          </w:tcPr>
          <w:p w14:paraId="5AFA2956" w14:textId="77777777" w:rsidR="004A715C" w:rsidRDefault="004A715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  </w:t>
            </w:r>
            <w:r>
              <w:rPr>
                <w:rFonts w:hint="eastAsia"/>
                <w:sz w:val="18"/>
              </w:rPr>
              <w:t>円</w:t>
            </w:r>
          </w:p>
        </w:tc>
      </w:tr>
    </w:tbl>
    <w:p w14:paraId="7B85AD08" w14:textId="77777777" w:rsidR="002A3F6A" w:rsidRDefault="002A3F6A"/>
    <w:p w14:paraId="524BF6C1" w14:textId="77777777" w:rsidR="002A3F6A" w:rsidRDefault="002A3F6A">
      <w:pPr>
        <w:numPr>
          <w:ilvl w:val="0"/>
          <w:numId w:val="1"/>
        </w:numPr>
      </w:pPr>
      <w:r>
        <w:rPr>
          <w:rFonts w:hint="eastAsia"/>
        </w:rPr>
        <w:t>事業開始（予定）年月日</w:t>
      </w:r>
    </w:p>
    <w:p w14:paraId="474624DA" w14:textId="77777777" w:rsidR="002A3F6A" w:rsidRDefault="002A3F6A">
      <w:pPr>
        <w:ind w:left="420"/>
      </w:pPr>
      <w:r>
        <w:rPr>
          <w:rFonts w:hint="eastAsia"/>
        </w:rPr>
        <w:t>事業完了（予定）年月日</w:t>
      </w:r>
    </w:p>
    <w:p w14:paraId="690097C2" w14:textId="77777777" w:rsidR="002A3F6A" w:rsidRDefault="002A3F6A"/>
    <w:p w14:paraId="56CAE224" w14:textId="77777777" w:rsidR="002A3F6A" w:rsidRDefault="002A3F6A">
      <w:r>
        <w:rPr>
          <w:rFonts w:hint="eastAsia"/>
        </w:rPr>
        <w:t>注　１　この事業計画（</w:t>
      </w:r>
      <w:r w:rsidR="004041F5">
        <w:rPr>
          <w:rFonts w:hint="eastAsia"/>
        </w:rPr>
        <w:t>変更計画・</w:t>
      </w:r>
      <w:r>
        <w:rPr>
          <w:rFonts w:hint="eastAsia"/>
        </w:rPr>
        <w:t>実績）書は別に定めるものを除き</w:t>
      </w:r>
      <w:r w:rsidR="006B05B7">
        <w:rPr>
          <w:rFonts w:hint="eastAsia"/>
        </w:rPr>
        <w:t>、</w:t>
      </w:r>
      <w:r>
        <w:rPr>
          <w:rFonts w:hint="eastAsia"/>
        </w:rPr>
        <w:t>共通様式である。</w:t>
      </w:r>
    </w:p>
    <w:p w14:paraId="405251CD" w14:textId="77777777" w:rsidR="002A3F6A" w:rsidRDefault="002A3F6A">
      <w:r>
        <w:rPr>
          <w:rFonts w:hint="eastAsia"/>
        </w:rPr>
        <w:t xml:space="preserve">　　２　複数の事業について同時に申請</w:t>
      </w:r>
      <w:r w:rsidR="006B05B7">
        <w:rPr>
          <w:rFonts w:hint="eastAsia"/>
        </w:rPr>
        <w:t>、</w:t>
      </w:r>
      <w:r>
        <w:rPr>
          <w:rFonts w:hint="eastAsia"/>
        </w:rPr>
        <w:t>実績報告を行う場合は事業ごとに別葉とする。</w:t>
      </w:r>
    </w:p>
    <w:p w14:paraId="3118ED55" w14:textId="77777777" w:rsidR="002A3F6A" w:rsidRDefault="002A3F6A">
      <w:r>
        <w:rPr>
          <w:rFonts w:hint="eastAsia"/>
        </w:rPr>
        <w:t xml:space="preserve">　　３　事業の内容は次の記載例による。</w:t>
      </w:r>
    </w:p>
    <w:p w14:paraId="245590C6" w14:textId="77777777" w:rsidR="002A3F6A" w:rsidRDefault="002A3F6A"/>
    <w:p w14:paraId="44F8B666" w14:textId="77777777" w:rsidR="002A3F6A" w:rsidRDefault="002A3F6A">
      <w:pPr>
        <w:ind w:left="216"/>
        <w:rPr>
          <w:u w:val="single"/>
        </w:rPr>
      </w:pPr>
      <w:r>
        <w:rPr>
          <w:rFonts w:hint="eastAsia"/>
        </w:rPr>
        <w:t>（７）その他事業の場合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3"/>
        <w:gridCol w:w="1737"/>
        <w:gridCol w:w="1930"/>
        <w:gridCol w:w="1737"/>
        <w:gridCol w:w="1653"/>
      </w:tblGrid>
      <w:tr w:rsidR="002A3F6A" w14:paraId="632848F2" w14:textId="77777777">
        <w:trPr>
          <w:trHeight w:val="429"/>
        </w:trPr>
        <w:tc>
          <w:tcPr>
            <w:tcW w:w="1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7A4CF6" w14:textId="77777777" w:rsidR="002A3F6A" w:rsidRDefault="002A3F6A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事業種目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737" w:type="dxa"/>
            <w:tcBorders>
              <w:top w:val="single" w:sz="12" w:space="0" w:color="auto"/>
            </w:tcBorders>
            <w:vAlign w:val="center"/>
          </w:tcPr>
          <w:p w14:paraId="32E72E0B" w14:textId="77777777" w:rsidR="002A3F6A" w:rsidRDefault="002A3F6A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事業主体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930" w:type="dxa"/>
            <w:tcBorders>
              <w:top w:val="single" w:sz="12" w:space="0" w:color="auto"/>
            </w:tcBorders>
            <w:vAlign w:val="center"/>
          </w:tcPr>
          <w:p w14:paraId="69DE2A12" w14:textId="77777777" w:rsidR="002A3F6A" w:rsidRDefault="002A3F6A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事業内容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737" w:type="dxa"/>
            <w:tcBorders>
              <w:top w:val="single" w:sz="12" w:space="0" w:color="auto"/>
            </w:tcBorders>
            <w:vAlign w:val="center"/>
          </w:tcPr>
          <w:p w14:paraId="0B00D8B9" w14:textId="77777777" w:rsidR="002A3F6A" w:rsidRDefault="002A3F6A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事業量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86DF10" w14:textId="77777777" w:rsidR="002A3F6A" w:rsidRDefault="002A3F6A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総事業費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</w:instrText>
            </w:r>
            <w:r>
              <w:instrText>)</w:instrText>
            </w:r>
            <w:r>
              <w:fldChar w:fldCharType="end"/>
            </w:r>
          </w:p>
        </w:tc>
      </w:tr>
      <w:tr w:rsidR="002A3F6A" w14:paraId="287B4788" w14:textId="77777777">
        <w:trPr>
          <w:trHeight w:val="795"/>
        </w:trPr>
        <w:tc>
          <w:tcPr>
            <w:tcW w:w="1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83477B" w14:textId="57077C4E" w:rsidR="002A3F6A" w:rsidRDefault="004A715C">
            <w:pPr>
              <w:jc w:val="distribute"/>
            </w:pPr>
            <w:r>
              <w:rPr>
                <w:rFonts w:hint="eastAsia"/>
              </w:rPr>
              <w:t>木造建築物の設計</w:t>
            </w:r>
          </w:p>
        </w:tc>
        <w:tc>
          <w:tcPr>
            <w:tcW w:w="1737" w:type="dxa"/>
            <w:tcBorders>
              <w:bottom w:val="single" w:sz="12" w:space="0" w:color="auto"/>
            </w:tcBorders>
            <w:vAlign w:val="center"/>
          </w:tcPr>
          <w:p w14:paraId="1659EBD0" w14:textId="77777777" w:rsidR="002A3F6A" w:rsidRDefault="002A3F6A"/>
        </w:tc>
        <w:tc>
          <w:tcPr>
            <w:tcW w:w="1930" w:type="dxa"/>
            <w:tcBorders>
              <w:bottom w:val="single" w:sz="12" w:space="0" w:color="auto"/>
            </w:tcBorders>
            <w:vAlign w:val="center"/>
          </w:tcPr>
          <w:p w14:paraId="12B851E6" w14:textId="657B6EB8" w:rsidR="002A3F6A" w:rsidRDefault="00B3465F">
            <w:pPr>
              <w:rPr>
                <w:rFonts w:hint="eastAsia"/>
              </w:rPr>
            </w:pPr>
            <w:r>
              <w:rPr>
                <w:rFonts w:hint="eastAsia"/>
              </w:rPr>
              <w:t>非住宅建築物を木造で設計する場合、設計費の一部を助成する。</w:t>
            </w:r>
          </w:p>
        </w:tc>
        <w:tc>
          <w:tcPr>
            <w:tcW w:w="1737" w:type="dxa"/>
            <w:tcBorders>
              <w:bottom w:val="single" w:sz="12" w:space="0" w:color="auto"/>
            </w:tcBorders>
            <w:vAlign w:val="center"/>
          </w:tcPr>
          <w:p w14:paraId="442A9509" w14:textId="54224F93" w:rsidR="002A3F6A" w:rsidRDefault="004A715C" w:rsidP="004A715C">
            <w:pPr>
              <w:jc w:val="center"/>
            </w:pPr>
            <w:r>
              <w:rPr>
                <w:rFonts w:hint="eastAsia"/>
              </w:rPr>
              <w:t>一式</w:t>
            </w:r>
          </w:p>
        </w:tc>
        <w:tc>
          <w:tcPr>
            <w:tcW w:w="1653" w:type="dxa"/>
            <w:tcBorders>
              <w:bottom w:val="single" w:sz="12" w:space="0" w:color="auto"/>
              <w:right w:val="single" w:sz="12" w:space="0" w:color="auto"/>
            </w:tcBorders>
          </w:tcPr>
          <w:p w14:paraId="30A441C1" w14:textId="77777777" w:rsidR="002A3F6A" w:rsidRDefault="002A3F6A">
            <w:r>
              <w:rPr>
                <w:rFonts w:hint="eastAsia"/>
              </w:rPr>
              <w:t xml:space="preserve">　　　　　千円</w:t>
            </w:r>
          </w:p>
        </w:tc>
      </w:tr>
    </w:tbl>
    <w:p w14:paraId="27E61924" w14:textId="46874340" w:rsidR="004041F5" w:rsidRDefault="00B3465F" w:rsidP="00B3465F">
      <w:r>
        <w:rPr>
          <w:rFonts w:hint="eastAsia"/>
        </w:rPr>
        <w:t>注　４</w:t>
      </w:r>
      <w:r w:rsidR="002A3F6A">
        <w:rPr>
          <w:rFonts w:hint="eastAsia"/>
        </w:rPr>
        <w:t xml:space="preserve">　</w:t>
      </w:r>
      <w:r w:rsidR="004041F5">
        <w:rPr>
          <w:rFonts w:hint="eastAsia"/>
        </w:rPr>
        <w:t>事業変更計画書及び</w:t>
      </w:r>
      <w:r w:rsidR="002A3F6A">
        <w:rPr>
          <w:rFonts w:hint="eastAsia"/>
        </w:rPr>
        <w:t>事業実績書は</w:t>
      </w:r>
      <w:r w:rsidR="006B05B7">
        <w:rPr>
          <w:rFonts w:hint="eastAsia"/>
        </w:rPr>
        <w:t>、</w:t>
      </w:r>
      <w:r w:rsidR="002A3F6A">
        <w:rPr>
          <w:rFonts w:hint="eastAsia"/>
        </w:rPr>
        <w:t>変更のあった区分のみ</w:t>
      </w:r>
      <w:r w:rsidR="006B05B7">
        <w:rPr>
          <w:rFonts w:hint="eastAsia"/>
        </w:rPr>
        <w:t>、</w:t>
      </w:r>
      <w:r w:rsidR="002A3F6A">
        <w:rPr>
          <w:rFonts w:hint="eastAsia"/>
        </w:rPr>
        <w:t>変更前を括弧書き</w:t>
      </w:r>
    </w:p>
    <w:p w14:paraId="415F398B" w14:textId="77777777" w:rsidR="002A3F6A" w:rsidRDefault="002A3F6A" w:rsidP="00B3465F">
      <w:pPr>
        <w:ind w:leftChars="293" w:left="566" w:firstLineChars="100" w:firstLine="193"/>
      </w:pPr>
      <w:r>
        <w:rPr>
          <w:rFonts w:hint="eastAsia"/>
        </w:rPr>
        <w:t>で上段に記載する。</w:t>
      </w:r>
    </w:p>
    <w:p w14:paraId="7D2F5D90" w14:textId="6349EE39" w:rsidR="00C97C12" w:rsidRDefault="00C97C12" w:rsidP="00C97C12">
      <w:pPr>
        <w:ind w:left="773" w:hangingChars="400" w:hanging="773"/>
      </w:pPr>
      <w:r>
        <w:t xml:space="preserve">　　</w:t>
      </w:r>
      <w:r w:rsidR="00B3465F">
        <w:rPr>
          <w:rFonts w:hint="eastAsia"/>
        </w:rPr>
        <w:t>５</w:t>
      </w:r>
      <w:r>
        <w:t xml:space="preserve">　知事が別に定める</w:t>
      </w:r>
      <w:r w:rsidR="00376480">
        <w:t>ところにより</w:t>
      </w:r>
      <w:r w:rsidR="006B05B7">
        <w:t>、</w:t>
      </w:r>
      <w:r w:rsidR="008D7A60">
        <w:t>事業</w:t>
      </w:r>
      <w:r w:rsidR="00A33CDB">
        <w:t>における</w:t>
      </w:r>
      <w:r>
        <w:t>経費の根拠となる資料を添付すること。</w:t>
      </w:r>
    </w:p>
    <w:p w14:paraId="1D2555E0" w14:textId="77777777" w:rsidR="002A3F6A" w:rsidRDefault="002A3F6A" w:rsidP="00D76179"/>
    <w:sectPr w:rsidR="002A3F6A" w:rsidSect="00826151">
      <w:footerReference w:type="default" r:id="rId7"/>
      <w:pgSz w:w="11906" w:h="16838" w:code="9"/>
      <w:pgMar w:top="1418" w:right="1701" w:bottom="1701" w:left="1701" w:header="851" w:footer="851" w:gutter="0"/>
      <w:pgNumType w:start="2"/>
      <w:cols w:space="425"/>
      <w:docGrid w:type="linesAndChars" w:linePitch="32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DCDA4" w14:textId="77777777" w:rsidR="00F20BE1" w:rsidRDefault="00F20BE1">
      <w:r>
        <w:separator/>
      </w:r>
    </w:p>
  </w:endnote>
  <w:endnote w:type="continuationSeparator" w:id="0">
    <w:p w14:paraId="2CEB4FAF" w14:textId="77777777" w:rsidR="00F20BE1" w:rsidRDefault="00F20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E9192" w14:textId="3194EF61" w:rsidR="00D76179" w:rsidRDefault="00D76179" w:rsidP="00D7617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FDD07" w14:textId="77777777" w:rsidR="00F20BE1" w:rsidRDefault="00F20BE1">
      <w:r>
        <w:separator/>
      </w:r>
    </w:p>
  </w:footnote>
  <w:footnote w:type="continuationSeparator" w:id="0">
    <w:p w14:paraId="64FAB263" w14:textId="77777777" w:rsidR="00F20BE1" w:rsidRDefault="00F20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11BC"/>
    <w:multiLevelType w:val="singleLevel"/>
    <w:tmpl w:val="2D82431C"/>
    <w:lvl w:ilvl="0">
      <w:start w:val="1"/>
      <w:numFmt w:val="decimalFullWidth"/>
      <w:lvlText w:val="（%1）"/>
      <w:lvlJc w:val="left"/>
      <w:pPr>
        <w:tabs>
          <w:tab w:val="num" w:pos="1056"/>
        </w:tabs>
        <w:ind w:left="1056" w:hanging="840"/>
      </w:pPr>
      <w:rPr>
        <w:rFonts w:hint="eastAsia"/>
      </w:rPr>
    </w:lvl>
  </w:abstractNum>
  <w:abstractNum w:abstractNumId="1" w15:restartNumberingAfterBreak="0">
    <w:nsid w:val="06B73D09"/>
    <w:multiLevelType w:val="singleLevel"/>
    <w:tmpl w:val="A76C68D8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24"/>
      </w:pPr>
      <w:rPr>
        <w:rFonts w:hint="eastAsia"/>
      </w:rPr>
    </w:lvl>
  </w:abstractNum>
  <w:abstractNum w:abstractNumId="2" w15:restartNumberingAfterBreak="0">
    <w:nsid w:val="45CC6977"/>
    <w:multiLevelType w:val="singleLevel"/>
    <w:tmpl w:val="95DC9722"/>
    <w:lvl w:ilvl="0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</w:abstractNum>
  <w:abstractNum w:abstractNumId="3" w15:restartNumberingAfterBreak="0">
    <w:nsid w:val="620703CB"/>
    <w:multiLevelType w:val="singleLevel"/>
    <w:tmpl w:val="5476A16A"/>
    <w:lvl w:ilvl="0">
      <w:start w:val="2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</w:abstractNum>
  <w:abstractNum w:abstractNumId="4" w15:restartNumberingAfterBreak="0">
    <w:nsid w:val="73B35FBF"/>
    <w:multiLevelType w:val="singleLevel"/>
    <w:tmpl w:val="DDC44ED8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 w16cid:durableId="1527523995">
    <w:abstractNumId w:val="4"/>
  </w:num>
  <w:num w:numId="2" w16cid:durableId="1931625044">
    <w:abstractNumId w:val="0"/>
  </w:num>
  <w:num w:numId="3" w16cid:durableId="1798332499">
    <w:abstractNumId w:val="1"/>
  </w:num>
  <w:num w:numId="4" w16cid:durableId="1626428895">
    <w:abstractNumId w:val="2"/>
  </w:num>
  <w:num w:numId="5" w16cid:durableId="1340038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164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179"/>
    <w:rsid w:val="0000199F"/>
    <w:rsid w:val="001E4487"/>
    <w:rsid w:val="002A3F6A"/>
    <w:rsid w:val="00376480"/>
    <w:rsid w:val="004041F5"/>
    <w:rsid w:val="004A715C"/>
    <w:rsid w:val="0050706F"/>
    <w:rsid w:val="00601076"/>
    <w:rsid w:val="00693737"/>
    <w:rsid w:val="006A2C6C"/>
    <w:rsid w:val="006B05B7"/>
    <w:rsid w:val="00826151"/>
    <w:rsid w:val="008D3F2F"/>
    <w:rsid w:val="008D7A60"/>
    <w:rsid w:val="00A0147F"/>
    <w:rsid w:val="00A33CDB"/>
    <w:rsid w:val="00B3465F"/>
    <w:rsid w:val="00B5627C"/>
    <w:rsid w:val="00C92874"/>
    <w:rsid w:val="00C97C12"/>
    <w:rsid w:val="00D76179"/>
    <w:rsid w:val="00F145B8"/>
    <w:rsid w:val="00F2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5786345"/>
  <w15:docId w15:val="{286B8D42-FBBD-49A3-8DA1-5B81D45C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25"/>
    </w:pPr>
  </w:style>
  <w:style w:type="paragraph" w:styleId="a4">
    <w:name w:val="header"/>
    <w:basedOn w:val="a"/>
    <w:rsid w:val="00D7617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7617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76179"/>
  </w:style>
  <w:style w:type="paragraph" w:styleId="a7">
    <w:name w:val="Balloon Text"/>
    <w:basedOn w:val="a"/>
    <w:link w:val="a8"/>
    <w:semiHidden/>
    <w:unhideWhenUsed/>
    <w:rsid w:val="003764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37648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491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様式第２号（その１）</vt:lpstr>
      <vt:lpstr>別記様式第２号　事業計画（実績）書（第３条関係）</vt:lpstr>
    </vt:vector>
  </TitlesOfParts>
  <Company>広島県庁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様式第２号（その１）</dc:title>
  <dc:creator>広島県</dc:creator>
  <cp:lastModifiedBy>沖 宗一郎</cp:lastModifiedBy>
  <cp:revision>5</cp:revision>
  <cp:lastPrinted>2022-09-07T01:54:00Z</cp:lastPrinted>
  <dcterms:created xsi:type="dcterms:W3CDTF">2026-03-26T07:13:00Z</dcterms:created>
  <dcterms:modified xsi:type="dcterms:W3CDTF">2026-07-14T05:24:00Z</dcterms:modified>
</cp:coreProperties>
</file>