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E54F8" w14:textId="48735CB9" w:rsidR="00C800A8" w:rsidRPr="00991F4C" w:rsidRDefault="0018732C" w:rsidP="00EB336B">
      <w:pPr>
        <w:spacing w:line="320" w:lineRule="exact"/>
        <w:ind w:left="651" w:hangingChars="270" w:hanging="651"/>
        <w:jc w:val="center"/>
        <w:rPr>
          <w:rFonts w:asciiTheme="majorEastAsia" w:eastAsiaTheme="majorEastAsia" w:hAnsiTheme="majorEastAsia"/>
          <w:b/>
          <w:color w:val="000000" w:themeColor="text1"/>
          <w:sz w:val="24"/>
          <w:szCs w:val="24"/>
        </w:rPr>
      </w:pPr>
      <w:r w:rsidRPr="00991F4C">
        <w:rPr>
          <w:rFonts w:asciiTheme="majorEastAsia" w:eastAsiaTheme="majorEastAsia" w:hAnsiTheme="majorEastAsia" w:hint="eastAsia"/>
          <w:b/>
          <w:color w:val="000000" w:themeColor="text1"/>
          <w:sz w:val="24"/>
          <w:szCs w:val="24"/>
        </w:rPr>
        <w:t>「</w:t>
      </w:r>
      <w:r w:rsidR="008F6DE9" w:rsidRPr="00991F4C">
        <w:rPr>
          <w:rFonts w:asciiTheme="majorEastAsia" w:eastAsiaTheme="majorEastAsia" w:hAnsiTheme="majorEastAsia" w:hint="eastAsia"/>
          <w:b/>
          <w:color w:val="000000" w:themeColor="text1"/>
          <w:sz w:val="24"/>
          <w:szCs w:val="24"/>
        </w:rPr>
        <w:t>WOOD</w:t>
      </w:r>
      <w:r w:rsidR="00942709" w:rsidRPr="00991F4C">
        <w:rPr>
          <w:rFonts w:asciiTheme="majorEastAsia" w:eastAsiaTheme="majorEastAsia" w:hAnsiTheme="majorEastAsia" w:hint="eastAsia"/>
          <w:b/>
          <w:color w:val="000000" w:themeColor="text1"/>
          <w:sz w:val="24"/>
          <w:szCs w:val="24"/>
        </w:rPr>
        <w:t>コレクション（モクコレ）</w:t>
      </w:r>
      <w:r w:rsidR="00BC4834" w:rsidRPr="00991F4C">
        <w:rPr>
          <w:rFonts w:asciiTheme="majorEastAsia" w:eastAsiaTheme="majorEastAsia" w:hAnsiTheme="majorEastAsia" w:hint="eastAsia"/>
          <w:b/>
          <w:color w:val="000000" w:themeColor="text1"/>
          <w:sz w:val="24"/>
          <w:szCs w:val="24"/>
        </w:rPr>
        <w:t>20</w:t>
      </w:r>
      <w:r w:rsidR="00991F4C" w:rsidRPr="00991F4C">
        <w:rPr>
          <w:rFonts w:asciiTheme="majorEastAsia" w:eastAsiaTheme="majorEastAsia" w:hAnsiTheme="majorEastAsia" w:hint="eastAsia"/>
          <w:b/>
          <w:color w:val="000000" w:themeColor="text1"/>
          <w:sz w:val="24"/>
          <w:szCs w:val="24"/>
        </w:rPr>
        <w:t>26</w:t>
      </w:r>
      <w:r w:rsidR="00343DA4">
        <w:rPr>
          <w:rFonts w:asciiTheme="majorEastAsia" w:eastAsiaTheme="majorEastAsia" w:hAnsiTheme="majorEastAsia" w:hint="eastAsia"/>
          <w:b/>
          <w:color w:val="000000" w:themeColor="text1"/>
          <w:sz w:val="24"/>
          <w:szCs w:val="24"/>
        </w:rPr>
        <w:t>Plus</w:t>
      </w:r>
      <w:r w:rsidRPr="00991F4C">
        <w:rPr>
          <w:rFonts w:asciiTheme="majorEastAsia" w:eastAsiaTheme="majorEastAsia" w:hAnsiTheme="majorEastAsia" w:hint="eastAsia"/>
          <w:b/>
          <w:color w:val="000000" w:themeColor="text1"/>
          <w:sz w:val="24"/>
          <w:szCs w:val="24"/>
        </w:rPr>
        <w:t>」</w:t>
      </w:r>
      <w:r w:rsidR="008F6DE9" w:rsidRPr="00991F4C">
        <w:rPr>
          <w:rFonts w:asciiTheme="majorEastAsia" w:eastAsiaTheme="majorEastAsia" w:hAnsiTheme="majorEastAsia" w:hint="eastAsia"/>
          <w:b/>
          <w:color w:val="000000" w:themeColor="text1"/>
          <w:sz w:val="24"/>
          <w:szCs w:val="24"/>
        </w:rPr>
        <w:t>広島県ブース出展者募集要領</w:t>
      </w:r>
    </w:p>
    <w:p w14:paraId="44FE647E" w14:textId="77777777" w:rsidR="00C800A8" w:rsidRPr="00991F4C" w:rsidRDefault="00C800A8" w:rsidP="000839E1">
      <w:pPr>
        <w:spacing w:line="320" w:lineRule="exact"/>
        <w:ind w:left="567" w:hangingChars="270" w:hanging="567"/>
        <w:rPr>
          <w:rFonts w:ascii="ＭＳ 明朝" w:hAnsi="ＭＳ 明朝"/>
          <w:color w:val="000000" w:themeColor="text1"/>
          <w:szCs w:val="21"/>
        </w:rPr>
      </w:pPr>
    </w:p>
    <w:p w14:paraId="6E620AAA" w14:textId="0093984B" w:rsidR="00E62765" w:rsidRPr="00991F4C" w:rsidRDefault="00EA6266" w:rsidP="000839E1">
      <w:pPr>
        <w:spacing w:line="320" w:lineRule="exact"/>
        <w:rPr>
          <w:rFonts w:ascii="ＭＳ 明朝" w:hAnsi="ＭＳ 明朝"/>
          <w:color w:val="000000" w:themeColor="text1"/>
          <w:szCs w:val="21"/>
        </w:rPr>
      </w:pPr>
      <w:r w:rsidRPr="00991F4C">
        <w:rPr>
          <w:rFonts w:ascii="ＭＳ 明朝" w:hAnsi="ＭＳ 明朝" w:hint="eastAsia"/>
          <w:color w:val="000000" w:themeColor="text1"/>
          <w:szCs w:val="21"/>
        </w:rPr>
        <w:t xml:space="preserve">　</w:t>
      </w:r>
      <w:r w:rsidR="00904B86" w:rsidRPr="00991F4C">
        <w:rPr>
          <w:rFonts w:ascii="ＭＳ 明朝" w:hAnsi="ＭＳ 明朝" w:hint="eastAsia"/>
          <w:color w:val="000000" w:themeColor="text1"/>
          <w:szCs w:val="21"/>
        </w:rPr>
        <w:t>広島県及び（一社）広島県木材組合連合会では</w:t>
      </w:r>
      <w:r w:rsidR="00FB1453" w:rsidRPr="00991F4C">
        <w:rPr>
          <w:rFonts w:ascii="ＭＳ 明朝" w:hAnsi="ＭＳ 明朝" w:hint="eastAsia"/>
          <w:color w:val="000000" w:themeColor="text1"/>
          <w:szCs w:val="21"/>
        </w:rPr>
        <w:t>、</w:t>
      </w:r>
      <w:r w:rsidR="006C4FA3" w:rsidRPr="00991F4C">
        <w:rPr>
          <w:rFonts w:ascii="ＭＳ 明朝" w:hAnsi="ＭＳ 明朝" w:hint="eastAsia"/>
          <w:color w:val="000000" w:themeColor="text1"/>
          <w:szCs w:val="21"/>
        </w:rPr>
        <w:t>「</w:t>
      </w:r>
      <w:r w:rsidRPr="00991F4C">
        <w:rPr>
          <w:rFonts w:ascii="ＭＳ 明朝" w:hAnsi="ＭＳ 明朝" w:hint="eastAsia"/>
          <w:color w:val="000000" w:themeColor="text1"/>
          <w:szCs w:val="21"/>
        </w:rPr>
        <w:t>WOOD</w:t>
      </w:r>
      <w:r w:rsidR="00261CE8" w:rsidRPr="00991F4C">
        <w:rPr>
          <w:rFonts w:ascii="ＭＳ 明朝" w:hAnsi="ＭＳ 明朝" w:hint="eastAsia"/>
          <w:color w:val="000000" w:themeColor="text1"/>
          <w:szCs w:val="21"/>
        </w:rPr>
        <w:t>コレクション（モクコレ）</w:t>
      </w:r>
      <w:r w:rsidR="00BC4834" w:rsidRPr="00991F4C">
        <w:rPr>
          <w:rFonts w:ascii="ＭＳ 明朝" w:hAnsi="ＭＳ 明朝" w:hint="eastAsia"/>
          <w:color w:val="000000" w:themeColor="text1"/>
          <w:szCs w:val="21"/>
        </w:rPr>
        <w:t>20</w:t>
      </w:r>
      <w:r w:rsidR="00991F4C" w:rsidRPr="00991F4C">
        <w:rPr>
          <w:rFonts w:ascii="ＭＳ 明朝" w:hAnsi="ＭＳ 明朝" w:hint="eastAsia"/>
          <w:color w:val="000000" w:themeColor="text1"/>
          <w:szCs w:val="21"/>
        </w:rPr>
        <w:t>26</w:t>
      </w:r>
      <w:r w:rsidR="0076193C">
        <w:rPr>
          <w:rFonts w:ascii="ＭＳ 明朝" w:hAnsi="ＭＳ 明朝" w:hint="eastAsia"/>
          <w:color w:val="000000" w:themeColor="text1"/>
          <w:szCs w:val="21"/>
        </w:rPr>
        <w:t>Plus</w:t>
      </w:r>
      <w:r w:rsidR="006C4FA3" w:rsidRPr="00991F4C">
        <w:rPr>
          <w:rFonts w:ascii="ＭＳ 明朝" w:hAnsi="ＭＳ 明朝" w:hint="eastAsia"/>
          <w:color w:val="000000" w:themeColor="text1"/>
          <w:szCs w:val="21"/>
        </w:rPr>
        <w:t>」</w:t>
      </w:r>
      <w:r w:rsidRPr="00991F4C">
        <w:rPr>
          <w:rFonts w:ascii="ＭＳ 明朝" w:hAnsi="ＭＳ 明朝" w:hint="eastAsia"/>
          <w:color w:val="000000" w:themeColor="text1"/>
          <w:szCs w:val="21"/>
        </w:rPr>
        <w:t>（以下「モクコレ」という。）に</w:t>
      </w:r>
      <w:r w:rsidR="00904B86" w:rsidRPr="00991F4C">
        <w:rPr>
          <w:rFonts w:ascii="ＭＳ 明朝" w:hAnsi="ＭＳ 明朝" w:hint="eastAsia"/>
          <w:color w:val="000000" w:themeColor="text1"/>
          <w:szCs w:val="21"/>
        </w:rPr>
        <w:t>広島県</w:t>
      </w:r>
      <w:r w:rsidRPr="00991F4C">
        <w:rPr>
          <w:rFonts w:ascii="ＭＳ 明朝" w:hAnsi="ＭＳ 明朝" w:hint="eastAsia"/>
          <w:color w:val="000000" w:themeColor="text1"/>
          <w:szCs w:val="21"/>
        </w:rPr>
        <w:t>ブースを出展するにあたり</w:t>
      </w:r>
      <w:r w:rsidR="00FB1453" w:rsidRPr="00991F4C">
        <w:rPr>
          <w:rFonts w:ascii="ＭＳ 明朝" w:hAnsi="ＭＳ 明朝" w:hint="eastAsia"/>
          <w:color w:val="000000" w:themeColor="text1"/>
          <w:szCs w:val="21"/>
        </w:rPr>
        <w:t>、</w:t>
      </w:r>
      <w:r w:rsidR="00904B86" w:rsidRPr="00991F4C">
        <w:rPr>
          <w:rFonts w:ascii="ＭＳ 明朝" w:hAnsi="ＭＳ 明朝" w:hint="eastAsia"/>
          <w:color w:val="000000" w:themeColor="text1"/>
          <w:szCs w:val="21"/>
        </w:rPr>
        <w:t>本</w:t>
      </w:r>
      <w:r w:rsidR="00020BA6" w:rsidRPr="00991F4C">
        <w:rPr>
          <w:rFonts w:ascii="ＭＳ 明朝" w:hAnsi="ＭＳ 明朝" w:hint="eastAsia"/>
          <w:color w:val="000000" w:themeColor="text1"/>
          <w:szCs w:val="21"/>
        </w:rPr>
        <w:t>ブースへの出展者</w:t>
      </w:r>
      <w:r w:rsidRPr="00991F4C">
        <w:rPr>
          <w:rFonts w:ascii="ＭＳ 明朝" w:hAnsi="ＭＳ 明朝" w:hint="eastAsia"/>
          <w:color w:val="000000" w:themeColor="text1"/>
          <w:szCs w:val="21"/>
        </w:rPr>
        <w:t>を募集します。</w:t>
      </w:r>
    </w:p>
    <w:p w14:paraId="4240143E" w14:textId="77777777" w:rsidR="000839E1" w:rsidRPr="00991F4C" w:rsidRDefault="000839E1" w:rsidP="000839E1">
      <w:pPr>
        <w:spacing w:line="320" w:lineRule="exact"/>
        <w:ind w:left="567" w:hangingChars="270" w:hanging="567"/>
        <w:rPr>
          <w:rFonts w:ascii="ＭＳ 明朝" w:hAnsi="ＭＳ 明朝"/>
          <w:color w:val="000000" w:themeColor="text1"/>
          <w:szCs w:val="21"/>
        </w:rPr>
      </w:pPr>
    </w:p>
    <w:p w14:paraId="2F556B5C" w14:textId="77777777" w:rsidR="006C4FA3" w:rsidRPr="00991F4C" w:rsidRDefault="006C4FA3" w:rsidP="000839E1">
      <w:pPr>
        <w:spacing w:line="320" w:lineRule="exact"/>
        <w:rPr>
          <w:rFonts w:asciiTheme="majorEastAsia" w:eastAsiaTheme="majorEastAsia" w:hAnsiTheme="majorEastAsia"/>
          <w:color w:val="000000" w:themeColor="text1"/>
          <w:szCs w:val="21"/>
        </w:rPr>
      </w:pPr>
      <w:r w:rsidRPr="00991F4C">
        <w:rPr>
          <w:rFonts w:asciiTheme="majorEastAsia" w:eastAsiaTheme="majorEastAsia" w:hAnsiTheme="majorEastAsia" w:hint="eastAsia"/>
          <w:color w:val="000000" w:themeColor="text1"/>
          <w:szCs w:val="21"/>
        </w:rPr>
        <w:t xml:space="preserve">１　</w:t>
      </w:r>
      <w:r w:rsidR="009E771D" w:rsidRPr="00991F4C">
        <w:rPr>
          <w:rFonts w:asciiTheme="majorEastAsia" w:eastAsiaTheme="majorEastAsia" w:hAnsiTheme="majorEastAsia" w:hint="eastAsia"/>
          <w:color w:val="000000" w:themeColor="text1"/>
          <w:szCs w:val="21"/>
        </w:rPr>
        <w:t>モクコレ</w:t>
      </w:r>
      <w:r w:rsidRPr="00991F4C">
        <w:rPr>
          <w:rFonts w:asciiTheme="majorEastAsia" w:eastAsiaTheme="majorEastAsia" w:hAnsiTheme="majorEastAsia" w:hint="eastAsia"/>
          <w:color w:val="000000" w:themeColor="text1"/>
          <w:szCs w:val="21"/>
        </w:rPr>
        <w:t>開催概要</w:t>
      </w:r>
    </w:p>
    <w:p w14:paraId="7B048448" w14:textId="6D64DC32" w:rsidR="006C4FA3" w:rsidRPr="001F0CB8" w:rsidRDefault="006C4FA3" w:rsidP="00831A6D">
      <w:pPr>
        <w:spacing w:line="320" w:lineRule="exact"/>
        <w:ind w:left="1134" w:hangingChars="540" w:hanging="1134"/>
        <w:rPr>
          <w:rFonts w:asciiTheme="minorEastAsia" w:eastAsiaTheme="minorEastAsia" w:hAnsiTheme="minorEastAsia"/>
          <w:szCs w:val="21"/>
        </w:rPr>
      </w:pPr>
      <w:r w:rsidRPr="00991F4C">
        <w:rPr>
          <w:rFonts w:asciiTheme="minorEastAsia" w:eastAsiaTheme="minorEastAsia" w:hAnsiTheme="minorEastAsia" w:hint="eastAsia"/>
          <w:color w:val="000000" w:themeColor="text1"/>
          <w:szCs w:val="21"/>
        </w:rPr>
        <w:t>（１）目的</w:t>
      </w:r>
      <w:r w:rsidR="00355272" w:rsidRPr="001F0CB8">
        <w:rPr>
          <w:rFonts w:asciiTheme="minorEastAsia" w:eastAsiaTheme="minorEastAsia" w:hAnsiTheme="minorEastAsia" w:hint="eastAsia"/>
          <w:szCs w:val="21"/>
        </w:rPr>
        <w:t xml:space="preserve">　</w:t>
      </w:r>
      <w:r w:rsidRPr="001F0CB8">
        <w:rPr>
          <w:rFonts w:asciiTheme="minorEastAsia" w:eastAsiaTheme="minorEastAsia" w:hAnsiTheme="minorEastAsia" w:hint="eastAsia"/>
          <w:szCs w:val="21"/>
        </w:rPr>
        <w:t>日本各地の地域材を活用した建材や家具などの木材製品の展示商談会</w:t>
      </w:r>
      <w:r w:rsidR="008F043C" w:rsidRPr="001F0CB8">
        <w:rPr>
          <w:rFonts w:asciiTheme="minorEastAsia" w:eastAsiaTheme="minorEastAsia" w:hAnsiTheme="minorEastAsia" w:hint="eastAsia"/>
          <w:szCs w:val="21"/>
        </w:rPr>
        <w:t>「モクコレ」</w:t>
      </w:r>
      <w:r w:rsidRPr="001F0CB8">
        <w:rPr>
          <w:rFonts w:asciiTheme="minorEastAsia" w:eastAsiaTheme="minorEastAsia" w:hAnsiTheme="minorEastAsia" w:hint="eastAsia"/>
          <w:szCs w:val="21"/>
        </w:rPr>
        <w:t>を開催</w:t>
      </w:r>
      <w:r w:rsidR="00020BA6" w:rsidRPr="001F0CB8">
        <w:rPr>
          <w:rFonts w:asciiTheme="minorEastAsia" w:eastAsiaTheme="minorEastAsia" w:hAnsiTheme="minorEastAsia" w:hint="eastAsia"/>
          <w:szCs w:val="21"/>
        </w:rPr>
        <w:t>し</w:t>
      </w:r>
      <w:r w:rsidR="00AE6F83" w:rsidRPr="001F0CB8">
        <w:rPr>
          <w:rFonts w:asciiTheme="minorEastAsia" w:eastAsiaTheme="minorEastAsia" w:hAnsiTheme="minorEastAsia" w:hint="eastAsia"/>
          <w:szCs w:val="21"/>
        </w:rPr>
        <w:t>、</w:t>
      </w:r>
      <w:r w:rsidRPr="001F0CB8">
        <w:rPr>
          <w:rFonts w:asciiTheme="minorEastAsia" w:eastAsiaTheme="minorEastAsia" w:hAnsiTheme="minorEastAsia" w:hint="eastAsia"/>
          <w:szCs w:val="21"/>
        </w:rPr>
        <w:t>新たな木材需要を喚起し</w:t>
      </w:r>
      <w:r w:rsidR="00FB1453" w:rsidRPr="001F0CB8">
        <w:rPr>
          <w:rFonts w:asciiTheme="minorEastAsia" w:eastAsiaTheme="minorEastAsia" w:hAnsiTheme="minorEastAsia" w:hint="eastAsia"/>
          <w:szCs w:val="21"/>
        </w:rPr>
        <w:t>、</w:t>
      </w:r>
      <w:r w:rsidRPr="001F0CB8">
        <w:rPr>
          <w:rFonts w:asciiTheme="minorEastAsia" w:eastAsiaTheme="minorEastAsia" w:hAnsiTheme="minorEastAsia" w:hint="eastAsia"/>
          <w:szCs w:val="21"/>
        </w:rPr>
        <w:t>木材</w:t>
      </w:r>
      <w:r w:rsidR="0034193F" w:rsidRPr="001F0CB8">
        <w:rPr>
          <w:rFonts w:asciiTheme="minorEastAsia" w:eastAsiaTheme="minorEastAsia" w:hAnsiTheme="minorEastAsia" w:hint="eastAsia"/>
          <w:szCs w:val="21"/>
        </w:rPr>
        <w:t>利用の拡大を図るとともに</w:t>
      </w:r>
      <w:r w:rsidR="00FB1453" w:rsidRPr="001F0CB8">
        <w:rPr>
          <w:rFonts w:asciiTheme="minorEastAsia" w:eastAsiaTheme="minorEastAsia" w:hAnsiTheme="minorEastAsia" w:hint="eastAsia"/>
          <w:szCs w:val="21"/>
        </w:rPr>
        <w:t>、「</w:t>
      </w:r>
      <w:r w:rsidR="00831A6D" w:rsidRPr="001F0CB8">
        <w:rPr>
          <w:rFonts w:asciiTheme="minorEastAsia" w:eastAsiaTheme="minorEastAsia" w:hAnsiTheme="minorEastAsia" w:hint="eastAsia"/>
          <w:szCs w:val="21"/>
        </w:rPr>
        <w:t>産業・社会・暮らしにおける国産木材活用の広がり・未来を訴求し、参加者の国産木材活用の新たな気づきやアイデアを創出させる」</w:t>
      </w:r>
      <w:r w:rsidR="00FB1453" w:rsidRPr="001F0CB8">
        <w:rPr>
          <w:rFonts w:asciiTheme="minorEastAsia" w:eastAsiaTheme="minorEastAsia" w:hAnsiTheme="minorEastAsia" w:hint="eastAsia"/>
          <w:szCs w:val="21"/>
        </w:rPr>
        <w:t>をテーマと</w:t>
      </w:r>
      <w:r w:rsidR="00831A6D" w:rsidRPr="001F0CB8">
        <w:rPr>
          <w:rFonts w:asciiTheme="minorEastAsia" w:eastAsiaTheme="minorEastAsia" w:hAnsiTheme="minorEastAsia" w:hint="eastAsia"/>
          <w:szCs w:val="21"/>
        </w:rPr>
        <w:t>する</w:t>
      </w:r>
      <w:r w:rsidR="0034193F" w:rsidRPr="001F0CB8">
        <w:rPr>
          <w:rFonts w:asciiTheme="minorEastAsia" w:eastAsiaTheme="minorEastAsia" w:hAnsiTheme="minorEastAsia" w:hint="eastAsia"/>
          <w:szCs w:val="21"/>
        </w:rPr>
        <w:t>。</w:t>
      </w:r>
    </w:p>
    <w:p w14:paraId="7753B284" w14:textId="729C02AF" w:rsidR="006C4FA3" w:rsidRPr="001F0CB8" w:rsidRDefault="006C4FA3" w:rsidP="000839E1">
      <w:pPr>
        <w:spacing w:line="320" w:lineRule="exact"/>
        <w:rPr>
          <w:rFonts w:asciiTheme="minorEastAsia" w:eastAsiaTheme="minorEastAsia" w:hAnsiTheme="minorEastAsia"/>
          <w:b/>
          <w:bCs/>
          <w:szCs w:val="21"/>
        </w:rPr>
      </w:pPr>
      <w:r w:rsidRPr="001F0CB8">
        <w:rPr>
          <w:rFonts w:asciiTheme="minorEastAsia" w:eastAsiaTheme="minorEastAsia" w:hAnsiTheme="minorEastAsia" w:hint="eastAsia"/>
          <w:szCs w:val="21"/>
        </w:rPr>
        <w:t>（２）日程</w:t>
      </w:r>
      <w:r w:rsidR="00355272" w:rsidRPr="001F0CB8">
        <w:rPr>
          <w:rFonts w:asciiTheme="minorEastAsia" w:eastAsiaTheme="minorEastAsia" w:hAnsiTheme="minorEastAsia" w:hint="eastAsia"/>
          <w:szCs w:val="21"/>
        </w:rPr>
        <w:t xml:space="preserve">　</w:t>
      </w:r>
      <w:r w:rsidR="008276E0" w:rsidRPr="001F0CB8">
        <w:rPr>
          <w:rFonts w:asciiTheme="minorEastAsia" w:eastAsiaTheme="minorEastAsia" w:hAnsiTheme="minorEastAsia" w:hint="eastAsia"/>
          <w:b/>
          <w:bCs/>
          <w:szCs w:val="21"/>
        </w:rPr>
        <w:t>令和</w:t>
      </w:r>
      <w:r w:rsidR="00991F4C" w:rsidRPr="001F0CB8">
        <w:rPr>
          <w:rFonts w:asciiTheme="minorEastAsia" w:eastAsiaTheme="minorEastAsia" w:hAnsiTheme="minorEastAsia" w:hint="eastAsia"/>
          <w:b/>
          <w:bCs/>
          <w:szCs w:val="21"/>
        </w:rPr>
        <w:t>8</w:t>
      </w:r>
      <w:r w:rsidR="008276E0" w:rsidRPr="001F0CB8">
        <w:rPr>
          <w:rFonts w:asciiTheme="minorEastAsia" w:eastAsiaTheme="minorEastAsia" w:hAnsiTheme="minorEastAsia" w:hint="eastAsia"/>
          <w:b/>
          <w:bCs/>
          <w:szCs w:val="21"/>
        </w:rPr>
        <w:t>年</w:t>
      </w:r>
      <w:r w:rsidR="0076193C" w:rsidRPr="001F0CB8">
        <w:rPr>
          <w:rFonts w:asciiTheme="minorEastAsia" w:eastAsiaTheme="minorEastAsia" w:hAnsiTheme="minorEastAsia" w:hint="eastAsia"/>
          <w:b/>
          <w:bCs/>
          <w:szCs w:val="21"/>
        </w:rPr>
        <w:t>12</w:t>
      </w:r>
      <w:r w:rsidR="008276E0" w:rsidRPr="001F0CB8">
        <w:rPr>
          <w:rFonts w:asciiTheme="minorEastAsia" w:eastAsiaTheme="minorEastAsia" w:hAnsiTheme="minorEastAsia" w:hint="eastAsia"/>
          <w:b/>
          <w:bCs/>
          <w:szCs w:val="21"/>
        </w:rPr>
        <w:t>月</w:t>
      </w:r>
      <w:r w:rsidR="0076193C" w:rsidRPr="001F0CB8">
        <w:rPr>
          <w:rFonts w:asciiTheme="minorEastAsia" w:eastAsiaTheme="minorEastAsia" w:hAnsiTheme="minorEastAsia" w:hint="eastAsia"/>
          <w:b/>
          <w:bCs/>
          <w:szCs w:val="21"/>
        </w:rPr>
        <w:t>24</w:t>
      </w:r>
      <w:r w:rsidR="00BC4834" w:rsidRPr="001F0CB8">
        <w:rPr>
          <w:rFonts w:asciiTheme="minorEastAsia" w:eastAsiaTheme="minorEastAsia" w:hAnsiTheme="minorEastAsia" w:hint="eastAsia"/>
          <w:b/>
          <w:bCs/>
          <w:szCs w:val="21"/>
        </w:rPr>
        <w:t>日（木）</w:t>
      </w:r>
      <w:r w:rsidR="00AE6F83" w:rsidRPr="001F0CB8">
        <w:rPr>
          <w:rFonts w:asciiTheme="minorEastAsia" w:eastAsiaTheme="minorEastAsia" w:hAnsiTheme="minorEastAsia" w:hint="eastAsia"/>
          <w:b/>
          <w:bCs/>
          <w:szCs w:val="21"/>
        </w:rPr>
        <w:t>、</w:t>
      </w:r>
      <w:r w:rsidR="0076193C" w:rsidRPr="001F0CB8">
        <w:rPr>
          <w:rFonts w:asciiTheme="minorEastAsia" w:eastAsiaTheme="minorEastAsia" w:hAnsiTheme="minorEastAsia" w:hint="eastAsia"/>
          <w:b/>
          <w:bCs/>
          <w:szCs w:val="21"/>
        </w:rPr>
        <w:t>12</w:t>
      </w:r>
      <w:r w:rsidR="00BC4834" w:rsidRPr="001F0CB8">
        <w:rPr>
          <w:rFonts w:asciiTheme="minorEastAsia" w:eastAsiaTheme="minorEastAsia" w:hAnsiTheme="minorEastAsia" w:hint="eastAsia"/>
          <w:b/>
          <w:bCs/>
          <w:szCs w:val="21"/>
        </w:rPr>
        <w:t>月</w:t>
      </w:r>
      <w:r w:rsidR="0076193C" w:rsidRPr="001F0CB8">
        <w:rPr>
          <w:rFonts w:asciiTheme="minorEastAsia" w:eastAsiaTheme="minorEastAsia" w:hAnsiTheme="minorEastAsia" w:hint="eastAsia"/>
          <w:b/>
          <w:bCs/>
          <w:szCs w:val="21"/>
        </w:rPr>
        <w:t>25</w:t>
      </w:r>
      <w:r w:rsidR="00BC4834" w:rsidRPr="001F0CB8">
        <w:rPr>
          <w:rFonts w:asciiTheme="minorEastAsia" w:eastAsiaTheme="minorEastAsia" w:hAnsiTheme="minorEastAsia" w:hint="eastAsia"/>
          <w:b/>
          <w:bCs/>
          <w:szCs w:val="21"/>
        </w:rPr>
        <w:t>日（金</w:t>
      </w:r>
      <w:r w:rsidRPr="001F0CB8">
        <w:rPr>
          <w:rFonts w:asciiTheme="minorEastAsia" w:eastAsiaTheme="minorEastAsia" w:hAnsiTheme="minorEastAsia" w:hint="eastAsia"/>
          <w:b/>
          <w:bCs/>
          <w:szCs w:val="21"/>
        </w:rPr>
        <w:t>）</w:t>
      </w:r>
    </w:p>
    <w:p w14:paraId="60F4759A" w14:textId="0BECB135" w:rsidR="00FB1453" w:rsidRPr="001F0CB8" w:rsidRDefault="00FB1453" w:rsidP="000839E1">
      <w:pPr>
        <w:spacing w:line="320" w:lineRule="exact"/>
        <w:rPr>
          <w:rFonts w:asciiTheme="minorEastAsia" w:eastAsiaTheme="minorEastAsia" w:hAnsiTheme="minorEastAsia"/>
          <w:szCs w:val="21"/>
        </w:rPr>
      </w:pPr>
      <w:r w:rsidRPr="001F0CB8">
        <w:rPr>
          <w:rFonts w:asciiTheme="minorEastAsia" w:eastAsiaTheme="minorEastAsia" w:hAnsiTheme="minorEastAsia"/>
          <w:szCs w:val="21"/>
        </w:rPr>
        <w:t xml:space="preserve">　　　　　　オンライン展示　令和</w:t>
      </w:r>
      <w:r w:rsidR="00991F4C" w:rsidRPr="001F0CB8">
        <w:rPr>
          <w:rFonts w:asciiTheme="minorEastAsia" w:eastAsiaTheme="minorEastAsia" w:hAnsiTheme="minorEastAsia" w:hint="eastAsia"/>
          <w:szCs w:val="21"/>
        </w:rPr>
        <w:t>８</w:t>
      </w:r>
      <w:r w:rsidRPr="001F0CB8">
        <w:rPr>
          <w:rFonts w:asciiTheme="minorEastAsia" w:eastAsiaTheme="minorEastAsia" w:hAnsiTheme="minorEastAsia"/>
          <w:szCs w:val="21"/>
        </w:rPr>
        <w:t>年</w:t>
      </w:r>
      <w:r w:rsidR="00E825D8" w:rsidRPr="001F0CB8">
        <w:rPr>
          <w:rFonts w:asciiTheme="minorEastAsia" w:eastAsiaTheme="minorEastAsia" w:hAnsiTheme="minorEastAsia" w:hint="eastAsia"/>
          <w:szCs w:val="21"/>
        </w:rPr>
        <w:t>11</w:t>
      </w:r>
      <w:r w:rsidRPr="001F0CB8">
        <w:rPr>
          <w:rFonts w:asciiTheme="minorEastAsia" w:eastAsiaTheme="minorEastAsia" w:hAnsiTheme="minorEastAsia"/>
          <w:szCs w:val="21"/>
        </w:rPr>
        <w:t>月</w:t>
      </w:r>
      <w:r w:rsidR="00E825D8" w:rsidRPr="001F0CB8">
        <w:rPr>
          <w:rFonts w:asciiTheme="minorEastAsia" w:eastAsiaTheme="minorEastAsia" w:hAnsiTheme="minorEastAsia" w:hint="eastAsia"/>
          <w:szCs w:val="21"/>
        </w:rPr>
        <w:t>24</w:t>
      </w:r>
      <w:r w:rsidRPr="001F0CB8">
        <w:rPr>
          <w:rFonts w:asciiTheme="minorEastAsia" w:eastAsiaTheme="minorEastAsia" w:hAnsiTheme="minorEastAsia"/>
          <w:szCs w:val="21"/>
        </w:rPr>
        <w:t>日（</w:t>
      </w:r>
      <w:r w:rsidR="00E825D8" w:rsidRPr="001F0CB8">
        <w:rPr>
          <w:rFonts w:asciiTheme="minorEastAsia" w:eastAsiaTheme="minorEastAsia" w:hAnsiTheme="minorEastAsia" w:hint="eastAsia"/>
          <w:szCs w:val="21"/>
        </w:rPr>
        <w:t>火</w:t>
      </w:r>
      <w:r w:rsidRPr="001F0CB8">
        <w:rPr>
          <w:rFonts w:asciiTheme="minorEastAsia" w:eastAsiaTheme="minorEastAsia" w:hAnsiTheme="minorEastAsia"/>
          <w:szCs w:val="21"/>
        </w:rPr>
        <w:t>）～令和</w:t>
      </w:r>
      <w:r w:rsidR="00E825D8" w:rsidRPr="001F0CB8">
        <w:rPr>
          <w:rFonts w:asciiTheme="minorEastAsia" w:eastAsiaTheme="minorEastAsia" w:hAnsiTheme="minorEastAsia" w:hint="eastAsia"/>
          <w:szCs w:val="21"/>
        </w:rPr>
        <w:t>９</w:t>
      </w:r>
      <w:r w:rsidRPr="001F0CB8">
        <w:rPr>
          <w:rFonts w:asciiTheme="minorEastAsia" w:eastAsiaTheme="minorEastAsia" w:hAnsiTheme="minorEastAsia"/>
          <w:szCs w:val="21"/>
        </w:rPr>
        <w:t>年</w:t>
      </w:r>
      <w:r w:rsidR="00E825D8" w:rsidRPr="001F0CB8">
        <w:rPr>
          <w:rFonts w:asciiTheme="minorEastAsia" w:eastAsiaTheme="minorEastAsia" w:hAnsiTheme="minorEastAsia" w:hint="eastAsia"/>
          <w:szCs w:val="21"/>
        </w:rPr>
        <w:t>１</w:t>
      </w:r>
      <w:r w:rsidRPr="001F0CB8">
        <w:rPr>
          <w:rFonts w:asciiTheme="minorEastAsia" w:eastAsiaTheme="minorEastAsia" w:hAnsiTheme="minorEastAsia"/>
          <w:szCs w:val="21"/>
        </w:rPr>
        <w:t>月</w:t>
      </w:r>
      <w:r w:rsidR="00991F4C" w:rsidRPr="001F0CB8">
        <w:rPr>
          <w:rFonts w:asciiTheme="minorEastAsia" w:eastAsiaTheme="minorEastAsia" w:hAnsiTheme="minorEastAsia" w:hint="eastAsia"/>
          <w:szCs w:val="21"/>
        </w:rPr>
        <w:t>2</w:t>
      </w:r>
      <w:r w:rsidR="00E825D8" w:rsidRPr="001F0CB8">
        <w:rPr>
          <w:rFonts w:asciiTheme="minorEastAsia" w:eastAsiaTheme="minorEastAsia" w:hAnsiTheme="minorEastAsia" w:hint="eastAsia"/>
          <w:szCs w:val="21"/>
        </w:rPr>
        <w:t>2</w:t>
      </w:r>
      <w:r w:rsidRPr="001F0CB8">
        <w:rPr>
          <w:rFonts w:asciiTheme="minorEastAsia" w:eastAsiaTheme="minorEastAsia" w:hAnsiTheme="minorEastAsia"/>
          <w:szCs w:val="21"/>
        </w:rPr>
        <w:t>日（金）</w:t>
      </w:r>
    </w:p>
    <w:p w14:paraId="1D507455" w14:textId="77777777" w:rsidR="00DF701A" w:rsidRPr="001F0CB8" w:rsidRDefault="006C4FA3" w:rsidP="000839E1">
      <w:pPr>
        <w:spacing w:line="320" w:lineRule="exact"/>
        <w:rPr>
          <w:rFonts w:asciiTheme="minorEastAsia" w:eastAsiaTheme="minorEastAsia" w:hAnsiTheme="minorEastAsia"/>
          <w:szCs w:val="21"/>
        </w:rPr>
      </w:pPr>
      <w:r w:rsidRPr="001F0CB8">
        <w:rPr>
          <w:rFonts w:asciiTheme="minorEastAsia" w:eastAsiaTheme="minorEastAsia" w:hAnsiTheme="minorEastAsia" w:hint="eastAsia"/>
          <w:szCs w:val="21"/>
        </w:rPr>
        <w:t>（３）会場</w:t>
      </w:r>
      <w:r w:rsidR="00355272" w:rsidRPr="001F0CB8">
        <w:rPr>
          <w:rFonts w:asciiTheme="minorEastAsia" w:eastAsiaTheme="minorEastAsia" w:hAnsiTheme="minorEastAsia" w:hint="eastAsia"/>
          <w:szCs w:val="21"/>
        </w:rPr>
        <w:t xml:space="preserve">　</w:t>
      </w:r>
      <w:r w:rsidR="00261CE8" w:rsidRPr="001F0CB8">
        <w:rPr>
          <w:rFonts w:asciiTheme="minorEastAsia" w:eastAsiaTheme="minorEastAsia" w:hAnsiTheme="minorEastAsia" w:hint="eastAsia"/>
          <w:szCs w:val="21"/>
        </w:rPr>
        <w:t>東京ビックサイト　西１・２ホール（東京都江東区有明３－１１</w:t>
      </w:r>
      <w:r w:rsidRPr="001F0CB8">
        <w:rPr>
          <w:rFonts w:asciiTheme="minorEastAsia" w:eastAsiaTheme="minorEastAsia" w:hAnsiTheme="minorEastAsia" w:hint="eastAsia"/>
          <w:szCs w:val="21"/>
        </w:rPr>
        <w:t>－１）</w:t>
      </w:r>
    </w:p>
    <w:p w14:paraId="328B9D1F" w14:textId="77777777" w:rsidR="00CE3E00" w:rsidRPr="00991F4C" w:rsidRDefault="00CE3E00" w:rsidP="000839E1">
      <w:pPr>
        <w:spacing w:line="320" w:lineRule="exact"/>
        <w:rPr>
          <w:rFonts w:asciiTheme="minorEastAsia" w:eastAsiaTheme="minorEastAsia" w:hAnsiTheme="minorEastAsia"/>
          <w:color w:val="000000" w:themeColor="text1"/>
          <w:szCs w:val="21"/>
        </w:rPr>
      </w:pPr>
      <w:r w:rsidRPr="001F0CB8">
        <w:rPr>
          <w:rFonts w:asciiTheme="minorEastAsia" w:eastAsiaTheme="minorEastAsia" w:hAnsiTheme="minorEastAsia" w:hint="eastAsia"/>
          <w:szCs w:val="21"/>
        </w:rPr>
        <w:t xml:space="preserve">　　　　　　オンライン展示</w:t>
      </w:r>
      <w:r w:rsidR="00294994" w:rsidRPr="001F0CB8">
        <w:rPr>
          <w:rFonts w:asciiTheme="minorEastAsia" w:eastAsiaTheme="minorEastAsia" w:hAnsiTheme="minorEastAsia" w:hint="eastAsia"/>
          <w:szCs w:val="21"/>
        </w:rPr>
        <w:t>（出展者ページの掲載・展示会場オンライン360°MAPの</w:t>
      </w:r>
      <w:r w:rsidR="00294994" w:rsidRPr="00991F4C">
        <w:rPr>
          <w:rFonts w:asciiTheme="minorEastAsia" w:eastAsiaTheme="minorEastAsia" w:hAnsiTheme="minorEastAsia" w:hint="eastAsia"/>
          <w:color w:val="000000" w:themeColor="text1"/>
          <w:szCs w:val="21"/>
        </w:rPr>
        <w:t>制作）</w:t>
      </w:r>
    </w:p>
    <w:p w14:paraId="3117899A" w14:textId="2995E01B" w:rsidR="009E771D" w:rsidRPr="00991F4C" w:rsidRDefault="009E771D" w:rsidP="004622DC">
      <w:pPr>
        <w:spacing w:line="320" w:lineRule="exact"/>
        <w:ind w:left="1470" w:hangingChars="700" w:hanging="1470"/>
        <w:rPr>
          <w:rFonts w:asciiTheme="minorEastAsia" w:eastAsiaTheme="minorEastAsia" w:hAnsiTheme="minorEastAsia"/>
          <w:color w:val="000000" w:themeColor="text1"/>
          <w:szCs w:val="21"/>
        </w:rPr>
      </w:pPr>
      <w:r w:rsidRPr="00991F4C">
        <w:rPr>
          <w:rFonts w:asciiTheme="minorEastAsia" w:eastAsiaTheme="minorEastAsia" w:hAnsiTheme="minorEastAsia" w:hint="eastAsia"/>
          <w:color w:val="000000" w:themeColor="text1"/>
          <w:szCs w:val="21"/>
        </w:rPr>
        <w:t>（４）想定来場者　建築士</w:t>
      </w:r>
      <w:r w:rsidR="00AE6F83">
        <w:rPr>
          <w:rFonts w:asciiTheme="minorEastAsia" w:eastAsiaTheme="minorEastAsia" w:hAnsiTheme="minorEastAsia" w:hint="eastAsia"/>
          <w:color w:val="000000" w:themeColor="text1"/>
          <w:szCs w:val="21"/>
        </w:rPr>
        <w:t>、</w:t>
      </w:r>
      <w:r w:rsidRPr="00991F4C">
        <w:rPr>
          <w:rFonts w:asciiTheme="minorEastAsia" w:eastAsiaTheme="minorEastAsia" w:hAnsiTheme="minorEastAsia" w:hint="eastAsia"/>
          <w:color w:val="000000" w:themeColor="text1"/>
          <w:szCs w:val="21"/>
        </w:rPr>
        <w:t>設計事務所</w:t>
      </w:r>
      <w:r w:rsidR="00AE6F83">
        <w:rPr>
          <w:rFonts w:asciiTheme="minorEastAsia" w:eastAsiaTheme="minorEastAsia" w:hAnsiTheme="minorEastAsia" w:hint="eastAsia"/>
          <w:color w:val="000000" w:themeColor="text1"/>
          <w:szCs w:val="21"/>
        </w:rPr>
        <w:t>、</w:t>
      </w:r>
      <w:r w:rsidRPr="00991F4C">
        <w:rPr>
          <w:rFonts w:asciiTheme="minorEastAsia" w:eastAsiaTheme="minorEastAsia" w:hAnsiTheme="minorEastAsia" w:hint="eastAsia"/>
          <w:color w:val="000000" w:themeColor="text1"/>
          <w:szCs w:val="21"/>
        </w:rPr>
        <w:t>商社</w:t>
      </w:r>
      <w:r w:rsidR="00AE6F83">
        <w:rPr>
          <w:rFonts w:asciiTheme="minorEastAsia" w:eastAsiaTheme="minorEastAsia" w:hAnsiTheme="minorEastAsia" w:hint="eastAsia"/>
          <w:color w:val="000000" w:themeColor="text1"/>
          <w:szCs w:val="21"/>
        </w:rPr>
        <w:t>、</w:t>
      </w:r>
      <w:r w:rsidRPr="00991F4C">
        <w:rPr>
          <w:rFonts w:asciiTheme="minorEastAsia" w:eastAsiaTheme="minorEastAsia" w:hAnsiTheme="minorEastAsia" w:hint="eastAsia"/>
          <w:color w:val="000000" w:themeColor="text1"/>
          <w:szCs w:val="21"/>
        </w:rPr>
        <w:t>卸売</w:t>
      </w:r>
      <w:r w:rsidR="00AE6F83">
        <w:rPr>
          <w:rFonts w:asciiTheme="minorEastAsia" w:eastAsiaTheme="minorEastAsia" w:hAnsiTheme="minorEastAsia" w:hint="eastAsia"/>
          <w:color w:val="000000" w:themeColor="text1"/>
          <w:szCs w:val="21"/>
        </w:rPr>
        <w:t>、</w:t>
      </w:r>
      <w:r w:rsidRPr="00991F4C">
        <w:rPr>
          <w:rFonts w:asciiTheme="minorEastAsia" w:eastAsiaTheme="minorEastAsia" w:hAnsiTheme="minorEastAsia" w:hint="eastAsia"/>
          <w:color w:val="000000" w:themeColor="text1"/>
          <w:szCs w:val="21"/>
        </w:rPr>
        <w:t>工務店</w:t>
      </w:r>
      <w:r w:rsidR="00AE6F83">
        <w:rPr>
          <w:rFonts w:asciiTheme="minorEastAsia" w:eastAsiaTheme="minorEastAsia" w:hAnsiTheme="minorEastAsia" w:hint="eastAsia"/>
          <w:color w:val="000000" w:themeColor="text1"/>
          <w:szCs w:val="21"/>
        </w:rPr>
        <w:t>、</w:t>
      </w:r>
      <w:r w:rsidRPr="00991F4C">
        <w:rPr>
          <w:rFonts w:asciiTheme="minorEastAsia" w:eastAsiaTheme="minorEastAsia" w:hAnsiTheme="minorEastAsia" w:hint="eastAsia"/>
          <w:color w:val="000000" w:themeColor="text1"/>
          <w:szCs w:val="21"/>
        </w:rPr>
        <w:t>建築会社</w:t>
      </w:r>
      <w:r w:rsidR="00AE6F83">
        <w:rPr>
          <w:rFonts w:asciiTheme="minorEastAsia" w:eastAsiaTheme="minorEastAsia" w:hAnsiTheme="minorEastAsia" w:hint="eastAsia"/>
          <w:color w:val="000000" w:themeColor="text1"/>
          <w:szCs w:val="21"/>
        </w:rPr>
        <w:t>、</w:t>
      </w:r>
      <w:r w:rsidRPr="00991F4C">
        <w:rPr>
          <w:rFonts w:asciiTheme="minorEastAsia" w:eastAsiaTheme="minorEastAsia" w:hAnsiTheme="minorEastAsia" w:hint="eastAsia"/>
          <w:color w:val="000000" w:themeColor="text1"/>
          <w:szCs w:val="21"/>
        </w:rPr>
        <w:t>官公庁等</w:t>
      </w:r>
      <w:r w:rsidR="00ED5CF4" w:rsidRPr="00991F4C">
        <w:rPr>
          <w:rFonts w:asciiTheme="minorEastAsia" w:eastAsiaTheme="minorEastAsia" w:hAnsiTheme="minorEastAsia" w:hint="eastAsia"/>
          <w:color w:val="000000" w:themeColor="text1"/>
          <w:szCs w:val="21"/>
        </w:rPr>
        <w:t>7,000名</w:t>
      </w:r>
    </w:p>
    <w:p w14:paraId="6BAFE119" w14:textId="0003D3E3" w:rsidR="008276E0" w:rsidRPr="00991F4C" w:rsidRDefault="009E771D" w:rsidP="00831A6D">
      <w:pPr>
        <w:spacing w:line="320" w:lineRule="exact"/>
        <w:ind w:left="567" w:hangingChars="270" w:hanging="567"/>
        <w:rPr>
          <w:rFonts w:asciiTheme="majorEastAsia" w:eastAsiaTheme="majorEastAsia" w:hAnsiTheme="majorEastAsia"/>
          <w:color w:val="000000" w:themeColor="text1"/>
          <w:szCs w:val="21"/>
        </w:rPr>
      </w:pPr>
      <w:r w:rsidRPr="00991F4C">
        <w:rPr>
          <w:rFonts w:ascii="ＭＳ 明朝" w:hAnsi="ＭＳ 明朝" w:hint="eastAsia"/>
          <w:color w:val="000000" w:themeColor="text1"/>
          <w:szCs w:val="21"/>
        </w:rPr>
        <w:t xml:space="preserve">　</w:t>
      </w:r>
      <w:r w:rsidR="00A85874" w:rsidRPr="00991F4C">
        <w:rPr>
          <w:rFonts w:ascii="ＭＳ 明朝" w:hAnsi="ＭＳ 明朝" w:hint="eastAsia"/>
          <w:color w:val="000000" w:themeColor="text1"/>
          <w:szCs w:val="21"/>
        </w:rPr>
        <w:t xml:space="preserve">　　　　</w:t>
      </w:r>
      <w:r w:rsidRPr="00991F4C">
        <w:rPr>
          <w:rFonts w:ascii="ＭＳ 明朝" w:hAnsi="ＭＳ 明朝" w:hint="eastAsia"/>
          <w:color w:val="000000" w:themeColor="text1"/>
          <w:szCs w:val="21"/>
        </w:rPr>
        <w:t xml:space="preserve">　</w:t>
      </w:r>
      <w:r w:rsidR="00A85874" w:rsidRPr="00991F4C">
        <w:rPr>
          <w:rFonts w:ascii="ＭＳ 明朝" w:hAnsi="ＭＳ 明朝" w:hint="eastAsia"/>
          <w:color w:val="000000" w:themeColor="text1"/>
          <w:szCs w:val="21"/>
        </w:rPr>
        <w:t xml:space="preserve">　　</w:t>
      </w:r>
    </w:p>
    <w:p w14:paraId="555B783D" w14:textId="77777777" w:rsidR="009E771D" w:rsidRPr="00991F4C" w:rsidRDefault="009E771D" w:rsidP="000839E1">
      <w:pPr>
        <w:spacing w:line="320" w:lineRule="exact"/>
        <w:ind w:left="567" w:hangingChars="270" w:hanging="567"/>
        <w:rPr>
          <w:rFonts w:asciiTheme="majorEastAsia" w:eastAsiaTheme="majorEastAsia" w:hAnsiTheme="majorEastAsia"/>
          <w:color w:val="000000" w:themeColor="text1"/>
          <w:szCs w:val="21"/>
        </w:rPr>
      </w:pPr>
      <w:r w:rsidRPr="00991F4C">
        <w:rPr>
          <w:rFonts w:asciiTheme="majorEastAsia" w:eastAsiaTheme="majorEastAsia" w:hAnsiTheme="majorEastAsia" w:hint="eastAsia"/>
          <w:color w:val="000000" w:themeColor="text1"/>
          <w:szCs w:val="21"/>
        </w:rPr>
        <w:t>２　募集内容</w:t>
      </w:r>
    </w:p>
    <w:p w14:paraId="31209540" w14:textId="28FDF98C" w:rsidR="00D940F1" w:rsidRPr="00991F4C" w:rsidRDefault="009E771D" w:rsidP="000839E1">
      <w:pPr>
        <w:spacing w:line="320" w:lineRule="exact"/>
        <w:ind w:left="283" w:hangingChars="135" w:hanging="283"/>
        <w:rPr>
          <w:rFonts w:ascii="ＭＳ 明朝" w:hAnsi="ＭＳ 明朝"/>
          <w:color w:val="000000" w:themeColor="text1"/>
          <w:szCs w:val="21"/>
        </w:rPr>
      </w:pPr>
      <w:r w:rsidRPr="00991F4C">
        <w:rPr>
          <w:rFonts w:ascii="ＭＳ 明朝" w:hAnsi="ＭＳ 明朝" w:hint="eastAsia"/>
          <w:color w:val="000000" w:themeColor="text1"/>
          <w:szCs w:val="21"/>
        </w:rPr>
        <w:t xml:space="preserve">　　</w:t>
      </w:r>
      <w:r w:rsidR="006E27A9" w:rsidRPr="00991F4C">
        <w:rPr>
          <w:rFonts w:ascii="ＭＳ 明朝" w:hAnsi="ＭＳ 明朝" w:hint="eastAsia"/>
          <w:color w:val="000000" w:themeColor="text1"/>
          <w:szCs w:val="21"/>
        </w:rPr>
        <w:t>原則として</w:t>
      </w:r>
      <w:r w:rsidR="00AE6F83">
        <w:rPr>
          <w:rFonts w:ascii="ＭＳ 明朝" w:hAnsi="ＭＳ 明朝" w:hint="eastAsia"/>
          <w:color w:val="000000" w:themeColor="text1"/>
          <w:szCs w:val="21"/>
        </w:rPr>
        <w:t>、</w:t>
      </w:r>
      <w:r w:rsidRPr="00991F4C">
        <w:rPr>
          <w:rFonts w:ascii="ＭＳ 明朝" w:hAnsi="ＭＳ 明朝" w:hint="eastAsia"/>
          <w:color w:val="000000" w:themeColor="text1"/>
          <w:szCs w:val="21"/>
        </w:rPr>
        <w:t>県産材製品を</w:t>
      </w:r>
      <w:r w:rsidR="00D940F1" w:rsidRPr="00991F4C">
        <w:rPr>
          <w:rFonts w:ascii="ＭＳ 明朝" w:hAnsi="ＭＳ 明朝" w:hint="eastAsia"/>
          <w:color w:val="000000" w:themeColor="text1"/>
          <w:szCs w:val="21"/>
        </w:rPr>
        <w:t>取り扱う</w:t>
      </w:r>
      <w:r w:rsidR="00020BA6" w:rsidRPr="00991F4C">
        <w:rPr>
          <w:rFonts w:ascii="ＭＳ 明朝" w:hAnsi="ＭＳ 明朝" w:hint="eastAsia"/>
          <w:color w:val="000000" w:themeColor="text1"/>
          <w:szCs w:val="21"/>
        </w:rPr>
        <w:t>県内事業者</w:t>
      </w:r>
      <w:r w:rsidR="00224359" w:rsidRPr="00991F4C">
        <w:rPr>
          <w:rFonts w:ascii="ＭＳ 明朝" w:hAnsi="ＭＳ 明朝" w:hint="eastAsia"/>
          <w:color w:val="000000" w:themeColor="text1"/>
          <w:szCs w:val="21"/>
        </w:rPr>
        <w:t>で</w:t>
      </w:r>
      <w:r w:rsidR="00AE6F83">
        <w:rPr>
          <w:rFonts w:ascii="ＭＳ 明朝" w:hAnsi="ＭＳ 明朝" w:hint="eastAsia"/>
          <w:color w:val="000000" w:themeColor="text1"/>
          <w:szCs w:val="21"/>
        </w:rPr>
        <w:t>、</w:t>
      </w:r>
      <w:r w:rsidR="00EE1144" w:rsidRPr="00991F4C">
        <w:rPr>
          <w:rFonts w:ascii="ＭＳ 明朝" w:hAnsi="ＭＳ 明朝" w:hint="eastAsia"/>
          <w:color w:val="000000" w:themeColor="text1"/>
          <w:szCs w:val="21"/>
        </w:rPr>
        <w:t>県産材の需要拡大と県内の林業・木材産業の振興に賛同し</w:t>
      </w:r>
      <w:r w:rsidR="00AE6F83">
        <w:rPr>
          <w:rFonts w:ascii="ＭＳ 明朝" w:hAnsi="ＭＳ 明朝" w:hint="eastAsia"/>
          <w:color w:val="000000" w:themeColor="text1"/>
          <w:szCs w:val="21"/>
        </w:rPr>
        <w:t>、</w:t>
      </w:r>
      <w:r w:rsidR="00EE1144" w:rsidRPr="00991F4C">
        <w:rPr>
          <w:rFonts w:ascii="ＭＳ 明朝" w:hAnsi="ＭＳ 明朝" w:hint="eastAsia"/>
          <w:color w:val="000000" w:themeColor="text1"/>
          <w:szCs w:val="21"/>
        </w:rPr>
        <w:t>広島県ブースへの出展を希望する者</w:t>
      </w:r>
    </w:p>
    <w:p w14:paraId="4A0A90F7" w14:textId="77777777" w:rsidR="00D940F1" w:rsidRPr="00991F4C" w:rsidRDefault="00D940F1" w:rsidP="000839E1">
      <w:pPr>
        <w:spacing w:line="320" w:lineRule="exact"/>
        <w:ind w:left="567" w:hangingChars="270" w:hanging="567"/>
        <w:rPr>
          <w:rFonts w:asciiTheme="majorEastAsia" w:eastAsiaTheme="majorEastAsia" w:hAnsiTheme="majorEastAsia"/>
          <w:color w:val="000000" w:themeColor="text1"/>
          <w:szCs w:val="21"/>
        </w:rPr>
      </w:pPr>
    </w:p>
    <w:p w14:paraId="12682FF8" w14:textId="77777777" w:rsidR="00904B86" w:rsidRPr="00991F4C" w:rsidRDefault="008F043C" w:rsidP="000839E1">
      <w:pPr>
        <w:spacing w:line="320" w:lineRule="exact"/>
        <w:ind w:left="567" w:hangingChars="270" w:hanging="567"/>
        <w:rPr>
          <w:rFonts w:asciiTheme="majorEastAsia" w:eastAsiaTheme="majorEastAsia" w:hAnsiTheme="majorEastAsia"/>
          <w:color w:val="000000" w:themeColor="text1"/>
          <w:szCs w:val="21"/>
        </w:rPr>
      </w:pPr>
      <w:r w:rsidRPr="00991F4C">
        <w:rPr>
          <w:rFonts w:asciiTheme="majorEastAsia" w:eastAsiaTheme="majorEastAsia" w:hAnsiTheme="majorEastAsia" w:hint="eastAsia"/>
          <w:color w:val="000000" w:themeColor="text1"/>
          <w:szCs w:val="21"/>
        </w:rPr>
        <w:t>３</w:t>
      </w:r>
      <w:r w:rsidR="00355272" w:rsidRPr="00991F4C">
        <w:rPr>
          <w:rFonts w:asciiTheme="majorEastAsia" w:eastAsiaTheme="majorEastAsia" w:hAnsiTheme="majorEastAsia" w:hint="eastAsia"/>
          <w:color w:val="000000" w:themeColor="text1"/>
          <w:szCs w:val="21"/>
        </w:rPr>
        <w:t xml:space="preserve">　</w:t>
      </w:r>
      <w:r w:rsidR="00904B86" w:rsidRPr="00991F4C">
        <w:rPr>
          <w:rFonts w:asciiTheme="majorEastAsia" w:eastAsiaTheme="majorEastAsia" w:hAnsiTheme="majorEastAsia" w:hint="eastAsia"/>
          <w:color w:val="000000" w:themeColor="text1"/>
          <w:szCs w:val="21"/>
        </w:rPr>
        <w:t>広島県ブース</w:t>
      </w:r>
      <w:r w:rsidR="00355272" w:rsidRPr="00991F4C">
        <w:rPr>
          <w:rFonts w:asciiTheme="majorEastAsia" w:eastAsiaTheme="majorEastAsia" w:hAnsiTheme="majorEastAsia" w:hint="eastAsia"/>
          <w:color w:val="000000" w:themeColor="text1"/>
          <w:szCs w:val="21"/>
        </w:rPr>
        <w:t>の</w:t>
      </w:r>
      <w:r w:rsidR="00904B86" w:rsidRPr="00991F4C">
        <w:rPr>
          <w:rFonts w:asciiTheme="majorEastAsia" w:eastAsiaTheme="majorEastAsia" w:hAnsiTheme="majorEastAsia" w:hint="eastAsia"/>
          <w:color w:val="000000" w:themeColor="text1"/>
          <w:szCs w:val="21"/>
        </w:rPr>
        <w:t>構成</w:t>
      </w:r>
      <w:r w:rsidR="00F86413" w:rsidRPr="00991F4C">
        <w:rPr>
          <w:rFonts w:asciiTheme="majorEastAsia" w:eastAsiaTheme="majorEastAsia" w:hAnsiTheme="majorEastAsia" w:hint="eastAsia"/>
          <w:color w:val="000000" w:themeColor="text1"/>
          <w:szCs w:val="21"/>
        </w:rPr>
        <w:t>（案）</w:t>
      </w:r>
    </w:p>
    <w:p w14:paraId="42050793" w14:textId="77777777" w:rsidR="00904B86" w:rsidRPr="00991F4C" w:rsidRDefault="00904B86" w:rsidP="000839E1">
      <w:pPr>
        <w:spacing w:line="320" w:lineRule="exact"/>
        <w:ind w:left="567" w:hangingChars="270" w:hanging="567"/>
        <w:rPr>
          <w:rFonts w:ascii="ＭＳ 明朝" w:hAnsi="ＭＳ 明朝"/>
          <w:color w:val="000000" w:themeColor="text1"/>
          <w:szCs w:val="21"/>
        </w:rPr>
      </w:pPr>
      <w:r w:rsidRPr="00991F4C">
        <w:rPr>
          <w:rFonts w:ascii="ＭＳ 明朝" w:hAnsi="ＭＳ 明朝" w:hint="eastAsia"/>
          <w:color w:val="000000" w:themeColor="text1"/>
          <w:szCs w:val="21"/>
        </w:rPr>
        <w:t xml:space="preserve">　　</w:t>
      </w:r>
      <w:r w:rsidR="00355272" w:rsidRPr="00991F4C">
        <w:rPr>
          <w:rFonts w:ascii="ＭＳ 明朝" w:hAnsi="ＭＳ 明朝" w:hint="eastAsia"/>
          <w:color w:val="000000" w:themeColor="text1"/>
          <w:szCs w:val="21"/>
        </w:rPr>
        <w:t>・</w:t>
      </w:r>
      <w:r w:rsidRPr="00991F4C">
        <w:rPr>
          <w:rFonts w:ascii="ＭＳ 明朝" w:hAnsi="ＭＳ 明朝" w:hint="eastAsia"/>
          <w:color w:val="000000" w:themeColor="text1"/>
          <w:szCs w:val="21"/>
        </w:rPr>
        <w:t>広島県に割り当てられた区画全体で一つのブースを構成します。</w:t>
      </w:r>
    </w:p>
    <w:p w14:paraId="56005B02" w14:textId="67478701" w:rsidR="00904B86" w:rsidRPr="00991F4C" w:rsidRDefault="00904B86" w:rsidP="000839E1">
      <w:pPr>
        <w:spacing w:line="320" w:lineRule="exact"/>
        <w:ind w:left="567" w:hangingChars="270" w:hanging="567"/>
        <w:rPr>
          <w:rFonts w:ascii="ＭＳ 明朝" w:hAnsi="ＭＳ 明朝"/>
          <w:color w:val="000000" w:themeColor="text1"/>
          <w:szCs w:val="21"/>
        </w:rPr>
      </w:pPr>
      <w:r w:rsidRPr="00991F4C">
        <w:rPr>
          <w:rFonts w:ascii="ＭＳ 明朝" w:hAnsi="ＭＳ 明朝" w:hint="eastAsia"/>
          <w:color w:val="000000" w:themeColor="text1"/>
          <w:szCs w:val="21"/>
        </w:rPr>
        <w:t xml:space="preserve">　　</w:t>
      </w:r>
      <w:r w:rsidR="00355272" w:rsidRPr="00991F4C">
        <w:rPr>
          <w:rFonts w:ascii="ＭＳ 明朝" w:hAnsi="ＭＳ 明朝" w:hint="eastAsia"/>
          <w:color w:val="000000" w:themeColor="text1"/>
          <w:szCs w:val="21"/>
        </w:rPr>
        <w:t>・</w:t>
      </w:r>
      <w:r w:rsidRPr="00991F4C">
        <w:rPr>
          <w:rFonts w:ascii="ＭＳ 明朝" w:hAnsi="ＭＳ 明朝" w:hint="eastAsia"/>
          <w:color w:val="000000" w:themeColor="text1"/>
          <w:szCs w:val="21"/>
        </w:rPr>
        <w:t>間仕切り壁は他県ブースとの境界にのみ設置し</w:t>
      </w:r>
      <w:r w:rsidR="00991F4C" w:rsidRPr="00991F4C">
        <w:rPr>
          <w:rFonts w:ascii="ＭＳ 明朝" w:hAnsi="ＭＳ 明朝" w:hint="eastAsia"/>
          <w:color w:val="000000" w:themeColor="text1"/>
          <w:szCs w:val="21"/>
        </w:rPr>
        <w:t>、</w:t>
      </w:r>
      <w:r w:rsidRPr="00991F4C">
        <w:rPr>
          <w:rFonts w:ascii="ＭＳ 明朝" w:hAnsi="ＭＳ 明朝" w:hint="eastAsia"/>
          <w:color w:val="000000" w:themeColor="text1"/>
          <w:szCs w:val="21"/>
        </w:rPr>
        <w:t>出展者ごとの間仕切りは設置しません。</w:t>
      </w:r>
    </w:p>
    <w:p w14:paraId="66B035F0" w14:textId="77777777" w:rsidR="00904B86" w:rsidRPr="00991F4C" w:rsidRDefault="00904B86" w:rsidP="000839E1">
      <w:pPr>
        <w:spacing w:line="320" w:lineRule="exact"/>
        <w:ind w:left="567" w:hangingChars="270" w:hanging="567"/>
        <w:rPr>
          <w:rFonts w:ascii="ＭＳ 明朝" w:hAnsi="ＭＳ 明朝"/>
          <w:color w:val="000000" w:themeColor="text1"/>
          <w:szCs w:val="21"/>
        </w:rPr>
      </w:pPr>
      <w:r w:rsidRPr="00991F4C">
        <w:rPr>
          <w:rFonts w:ascii="ＭＳ 明朝" w:hAnsi="ＭＳ 明朝" w:hint="eastAsia"/>
          <w:color w:val="000000" w:themeColor="text1"/>
          <w:szCs w:val="21"/>
        </w:rPr>
        <w:t xml:space="preserve">　　</w:t>
      </w:r>
      <w:r w:rsidR="00355272" w:rsidRPr="00991F4C">
        <w:rPr>
          <w:rFonts w:ascii="ＭＳ 明朝" w:hAnsi="ＭＳ 明朝" w:hint="eastAsia"/>
          <w:color w:val="000000" w:themeColor="text1"/>
          <w:szCs w:val="21"/>
        </w:rPr>
        <w:t>・</w:t>
      </w:r>
      <w:r w:rsidRPr="00991F4C">
        <w:rPr>
          <w:rFonts w:ascii="ＭＳ 明朝" w:hAnsi="ＭＳ 明朝" w:hint="eastAsia"/>
          <w:color w:val="000000" w:themeColor="text1"/>
          <w:szCs w:val="21"/>
        </w:rPr>
        <w:t>区画は</w:t>
      </w:r>
      <w:r w:rsidR="00261CE8" w:rsidRPr="00991F4C">
        <w:rPr>
          <w:rFonts w:ascii="ＭＳ 明朝" w:hAnsi="ＭＳ 明朝" w:hint="eastAsia"/>
          <w:color w:val="000000" w:themeColor="text1"/>
          <w:szCs w:val="21"/>
        </w:rPr>
        <w:t>10</w:t>
      </w:r>
      <w:r w:rsidRPr="00991F4C">
        <w:rPr>
          <w:rFonts w:ascii="ＭＳ 明朝" w:hAnsi="ＭＳ 明朝" w:hint="eastAsia"/>
          <w:color w:val="000000" w:themeColor="text1"/>
          <w:szCs w:val="21"/>
        </w:rPr>
        <w:t>コマ程度（１コマ３ｍ×３ｍ）を想定しています。</w:t>
      </w:r>
    </w:p>
    <w:p w14:paraId="11122CB4" w14:textId="645861A4" w:rsidR="00904B86" w:rsidRPr="00991F4C" w:rsidRDefault="00904B86" w:rsidP="000839E1">
      <w:pPr>
        <w:spacing w:line="320" w:lineRule="exact"/>
        <w:ind w:left="567" w:hangingChars="270" w:hanging="567"/>
        <w:rPr>
          <w:rFonts w:ascii="ＭＳ 明朝" w:hAnsi="ＭＳ 明朝"/>
          <w:color w:val="000000" w:themeColor="text1"/>
          <w:szCs w:val="21"/>
        </w:rPr>
      </w:pPr>
      <w:r w:rsidRPr="00991F4C">
        <w:rPr>
          <w:rFonts w:ascii="ＭＳ 明朝" w:hAnsi="ＭＳ 明朝" w:hint="eastAsia"/>
          <w:color w:val="000000" w:themeColor="text1"/>
          <w:szCs w:val="21"/>
        </w:rPr>
        <w:t xml:space="preserve">　　</w:t>
      </w:r>
      <w:r w:rsidR="00355272" w:rsidRPr="00991F4C">
        <w:rPr>
          <w:rFonts w:ascii="ＭＳ 明朝" w:hAnsi="ＭＳ 明朝" w:hint="eastAsia"/>
          <w:color w:val="000000" w:themeColor="text1"/>
          <w:szCs w:val="21"/>
        </w:rPr>
        <w:t>・最終的な</w:t>
      </w:r>
      <w:r w:rsidRPr="00991F4C">
        <w:rPr>
          <w:rFonts w:ascii="ＭＳ 明朝" w:hAnsi="ＭＳ 明朝" w:hint="eastAsia"/>
          <w:color w:val="000000" w:themeColor="text1"/>
          <w:szCs w:val="21"/>
        </w:rPr>
        <w:t>ブースのデザイン・レイアウト等は</w:t>
      </w:r>
      <w:r w:rsidR="00AE6F83">
        <w:rPr>
          <w:rFonts w:ascii="ＭＳ 明朝" w:hAnsi="ＭＳ 明朝" w:hint="eastAsia"/>
          <w:color w:val="000000" w:themeColor="text1"/>
          <w:szCs w:val="21"/>
        </w:rPr>
        <w:t>、</w:t>
      </w:r>
      <w:r w:rsidRPr="00991F4C">
        <w:rPr>
          <w:rFonts w:ascii="ＭＳ 明朝" w:hAnsi="ＭＳ 明朝" w:hint="eastAsia"/>
          <w:color w:val="000000" w:themeColor="text1"/>
          <w:szCs w:val="21"/>
        </w:rPr>
        <w:t>出展者と協議の上</w:t>
      </w:r>
      <w:r w:rsidR="00AE6F83">
        <w:rPr>
          <w:rFonts w:ascii="ＭＳ 明朝" w:hAnsi="ＭＳ 明朝" w:hint="eastAsia"/>
          <w:color w:val="000000" w:themeColor="text1"/>
          <w:szCs w:val="21"/>
        </w:rPr>
        <w:t>、</w:t>
      </w:r>
      <w:r w:rsidRPr="00991F4C">
        <w:rPr>
          <w:rFonts w:ascii="ＭＳ 明朝" w:hAnsi="ＭＳ 明朝" w:hint="eastAsia"/>
          <w:color w:val="000000" w:themeColor="text1"/>
          <w:szCs w:val="21"/>
        </w:rPr>
        <w:t>広島県</w:t>
      </w:r>
      <w:r w:rsidR="000C1442" w:rsidRPr="00991F4C">
        <w:rPr>
          <w:rFonts w:ascii="ＭＳ 明朝" w:hAnsi="ＭＳ 明朝" w:hint="eastAsia"/>
          <w:color w:val="000000" w:themeColor="text1"/>
          <w:szCs w:val="21"/>
        </w:rPr>
        <w:t>及び県木連</w:t>
      </w:r>
      <w:r w:rsidRPr="00991F4C">
        <w:rPr>
          <w:rFonts w:ascii="ＭＳ 明朝" w:hAnsi="ＭＳ 明朝" w:hint="eastAsia"/>
          <w:color w:val="000000" w:themeColor="text1"/>
          <w:szCs w:val="21"/>
        </w:rPr>
        <w:t>において決定します。</w:t>
      </w:r>
    </w:p>
    <w:p w14:paraId="0149BA2E" w14:textId="77777777" w:rsidR="00D940F1" w:rsidRPr="00991F4C" w:rsidRDefault="00D940F1" w:rsidP="000839E1">
      <w:pPr>
        <w:spacing w:line="320" w:lineRule="exact"/>
        <w:ind w:left="567" w:hangingChars="270" w:hanging="567"/>
        <w:rPr>
          <w:rFonts w:asciiTheme="majorEastAsia" w:eastAsiaTheme="majorEastAsia" w:hAnsiTheme="majorEastAsia"/>
          <w:color w:val="000000" w:themeColor="text1"/>
          <w:szCs w:val="21"/>
        </w:rPr>
      </w:pPr>
    </w:p>
    <w:p w14:paraId="04782073" w14:textId="77777777" w:rsidR="008F043C" w:rsidRPr="00991F4C" w:rsidRDefault="008F043C" w:rsidP="000839E1">
      <w:pPr>
        <w:spacing w:line="320" w:lineRule="exact"/>
        <w:ind w:left="567" w:hangingChars="270" w:hanging="567"/>
        <w:rPr>
          <w:rFonts w:asciiTheme="majorEastAsia" w:eastAsiaTheme="majorEastAsia" w:hAnsiTheme="majorEastAsia"/>
          <w:color w:val="000000" w:themeColor="text1"/>
          <w:szCs w:val="21"/>
        </w:rPr>
      </w:pPr>
      <w:r w:rsidRPr="00991F4C">
        <w:rPr>
          <w:rFonts w:asciiTheme="majorEastAsia" w:eastAsiaTheme="majorEastAsia" w:hAnsiTheme="majorEastAsia" w:hint="eastAsia"/>
          <w:color w:val="000000" w:themeColor="text1"/>
          <w:szCs w:val="21"/>
        </w:rPr>
        <w:t>４　出展にあたっての注意事項</w:t>
      </w:r>
    </w:p>
    <w:p w14:paraId="589A1EE4" w14:textId="77777777" w:rsidR="0076193C" w:rsidRDefault="008F043C" w:rsidP="0005091B">
      <w:pPr>
        <w:spacing w:line="320" w:lineRule="exact"/>
        <w:ind w:left="567" w:hangingChars="270" w:hanging="567"/>
        <w:rPr>
          <w:rFonts w:ascii="ＭＳ 明朝" w:hAnsi="ＭＳ 明朝"/>
          <w:color w:val="000000" w:themeColor="text1"/>
          <w:szCs w:val="21"/>
        </w:rPr>
      </w:pPr>
      <w:r w:rsidRPr="00991F4C">
        <w:rPr>
          <w:rFonts w:ascii="ＭＳ 明朝" w:hAnsi="ＭＳ 明朝" w:hint="eastAsia"/>
          <w:color w:val="000000" w:themeColor="text1"/>
          <w:szCs w:val="21"/>
        </w:rPr>
        <w:t xml:space="preserve">　　</w:t>
      </w:r>
      <w:r w:rsidR="0076193C" w:rsidRPr="00991F4C">
        <w:rPr>
          <w:rFonts w:ascii="ＭＳ 明朝" w:hAnsi="ＭＳ 明朝" w:hint="eastAsia"/>
          <w:color w:val="000000" w:themeColor="text1"/>
          <w:szCs w:val="21"/>
        </w:rPr>
        <w:t>・出展料</w:t>
      </w:r>
      <w:r w:rsidR="0076193C">
        <w:rPr>
          <w:rFonts w:ascii="ＭＳ 明朝" w:hAnsi="ＭＳ 明朝" w:hint="eastAsia"/>
          <w:color w:val="000000" w:themeColor="text1"/>
          <w:szCs w:val="21"/>
        </w:rPr>
        <w:t>は不要です。</w:t>
      </w:r>
    </w:p>
    <w:p w14:paraId="66EF5C55" w14:textId="76954C39" w:rsidR="0076193C" w:rsidRDefault="008F043C" w:rsidP="0076193C">
      <w:pPr>
        <w:spacing w:line="320" w:lineRule="exact"/>
        <w:ind w:leftChars="200" w:left="567" w:hangingChars="70" w:hanging="147"/>
        <w:rPr>
          <w:rFonts w:ascii="ＭＳ 明朝" w:hAnsi="ＭＳ 明朝"/>
          <w:color w:val="000000" w:themeColor="text1"/>
          <w:szCs w:val="21"/>
        </w:rPr>
      </w:pPr>
      <w:r w:rsidRPr="00991F4C">
        <w:rPr>
          <w:rFonts w:ascii="ＭＳ 明朝" w:hAnsi="ＭＳ 明朝" w:hint="eastAsia"/>
          <w:color w:val="000000" w:themeColor="text1"/>
          <w:szCs w:val="21"/>
        </w:rPr>
        <w:t>・出展に必要な経費・物品（旅費</w:t>
      </w:r>
      <w:r w:rsidR="00AE6F83">
        <w:rPr>
          <w:rFonts w:ascii="ＭＳ 明朝" w:hAnsi="ＭＳ 明朝" w:hint="eastAsia"/>
          <w:color w:val="000000" w:themeColor="text1"/>
          <w:szCs w:val="21"/>
        </w:rPr>
        <w:t>、</w:t>
      </w:r>
      <w:r w:rsidRPr="00991F4C">
        <w:rPr>
          <w:rFonts w:ascii="ＭＳ 明朝" w:hAnsi="ＭＳ 明朝" w:hint="eastAsia"/>
          <w:color w:val="000000" w:themeColor="text1"/>
          <w:szCs w:val="21"/>
        </w:rPr>
        <w:t>運送費</w:t>
      </w:r>
      <w:r w:rsidR="00AE6F83">
        <w:rPr>
          <w:rFonts w:ascii="ＭＳ 明朝" w:hAnsi="ＭＳ 明朝" w:hint="eastAsia"/>
          <w:color w:val="000000" w:themeColor="text1"/>
          <w:szCs w:val="21"/>
        </w:rPr>
        <w:t>、</w:t>
      </w:r>
      <w:r w:rsidRPr="00991F4C">
        <w:rPr>
          <w:rFonts w:ascii="ＭＳ 明朝" w:hAnsi="ＭＳ 明朝" w:hint="eastAsia"/>
          <w:color w:val="000000" w:themeColor="text1"/>
          <w:szCs w:val="21"/>
        </w:rPr>
        <w:t>展示用資材等）は出展者でご用意</w:t>
      </w:r>
      <w:r w:rsidR="00294994" w:rsidRPr="00991F4C">
        <w:rPr>
          <w:rFonts w:ascii="ＭＳ 明朝" w:hAnsi="ＭＳ 明朝" w:hint="eastAsia"/>
          <w:color w:val="000000" w:themeColor="text1"/>
          <w:szCs w:val="21"/>
        </w:rPr>
        <w:t>ください</w:t>
      </w:r>
      <w:r w:rsidR="00991F4C" w:rsidRPr="00991F4C">
        <w:rPr>
          <w:rFonts w:ascii="ＭＳ 明朝" w:hAnsi="ＭＳ 明朝" w:hint="eastAsia"/>
          <w:color w:val="000000" w:themeColor="text1"/>
          <w:szCs w:val="21"/>
        </w:rPr>
        <w:t>。</w:t>
      </w:r>
      <w:r w:rsidR="0076193C">
        <w:rPr>
          <w:rFonts w:ascii="ＭＳ 明朝" w:hAnsi="ＭＳ 明朝" w:hint="eastAsia"/>
          <w:color w:val="000000" w:themeColor="text1"/>
          <w:szCs w:val="21"/>
        </w:rPr>
        <w:t>ただし、会場で必要となる備品類については、県でまとめて申請手続きの上、無料で使用できます。</w:t>
      </w:r>
    </w:p>
    <w:p w14:paraId="2BE8522B" w14:textId="77777777" w:rsidR="0076193C" w:rsidRDefault="00294994" w:rsidP="0076193C">
      <w:pPr>
        <w:spacing w:line="320" w:lineRule="exact"/>
        <w:ind w:leftChars="300" w:left="630"/>
        <w:rPr>
          <w:rFonts w:ascii="ＭＳ 明朝" w:hAnsi="ＭＳ 明朝"/>
          <w:color w:val="000000" w:themeColor="text1"/>
          <w:szCs w:val="21"/>
        </w:rPr>
      </w:pPr>
      <w:r w:rsidRPr="00991F4C">
        <w:rPr>
          <w:rFonts w:ascii="ＭＳ 明朝" w:hAnsi="ＭＳ 明朝" w:hint="eastAsia"/>
          <w:color w:val="000000" w:themeColor="text1"/>
          <w:szCs w:val="21"/>
        </w:rPr>
        <w:t>なお</w:t>
      </w:r>
      <w:r w:rsidR="00991F4C" w:rsidRPr="00991F4C">
        <w:rPr>
          <w:rFonts w:ascii="ＭＳ 明朝" w:hAnsi="ＭＳ 明朝" w:hint="eastAsia"/>
          <w:color w:val="000000" w:themeColor="text1"/>
          <w:szCs w:val="21"/>
        </w:rPr>
        <w:t>、</w:t>
      </w:r>
      <w:r w:rsidR="00464550" w:rsidRPr="00991F4C">
        <w:rPr>
          <w:rFonts w:ascii="ＭＳ 明朝" w:hAnsi="ＭＳ 明朝" w:hint="eastAsia"/>
          <w:color w:val="000000" w:themeColor="text1"/>
          <w:szCs w:val="21"/>
        </w:rPr>
        <w:t>現地展示が中止となった場合において</w:t>
      </w:r>
      <w:r w:rsidR="00991F4C" w:rsidRPr="00991F4C">
        <w:rPr>
          <w:rFonts w:ascii="ＭＳ 明朝" w:hAnsi="ＭＳ 明朝" w:hint="eastAsia"/>
          <w:color w:val="000000" w:themeColor="text1"/>
          <w:szCs w:val="21"/>
        </w:rPr>
        <w:t>、</w:t>
      </w:r>
      <w:r w:rsidR="00464550" w:rsidRPr="00991F4C">
        <w:rPr>
          <w:rFonts w:ascii="ＭＳ 明朝" w:hAnsi="ＭＳ 明朝" w:hint="eastAsia"/>
          <w:color w:val="000000" w:themeColor="text1"/>
          <w:szCs w:val="21"/>
        </w:rPr>
        <w:t>それまでの準備に要した</w:t>
      </w:r>
      <w:r w:rsidR="00117BDC" w:rsidRPr="00991F4C">
        <w:rPr>
          <w:rFonts w:ascii="ＭＳ 明朝" w:hAnsi="ＭＳ 明朝" w:hint="eastAsia"/>
          <w:color w:val="000000" w:themeColor="text1"/>
          <w:szCs w:val="21"/>
        </w:rPr>
        <w:t>経費については</w:t>
      </w:r>
    </w:p>
    <w:p w14:paraId="0F8195ED" w14:textId="1534F6AF" w:rsidR="00117BDC" w:rsidRPr="00991F4C" w:rsidRDefault="00464550" w:rsidP="0076193C">
      <w:pPr>
        <w:spacing w:line="320" w:lineRule="exact"/>
        <w:ind w:leftChars="300" w:left="630"/>
        <w:rPr>
          <w:rFonts w:ascii="ＭＳ 明朝" w:hAnsi="ＭＳ 明朝"/>
          <w:color w:val="000000" w:themeColor="text1"/>
          <w:szCs w:val="21"/>
        </w:rPr>
      </w:pPr>
      <w:r w:rsidRPr="00991F4C">
        <w:rPr>
          <w:rFonts w:ascii="ＭＳ 明朝" w:hAnsi="ＭＳ 明朝" w:hint="eastAsia"/>
          <w:color w:val="000000" w:themeColor="text1"/>
          <w:szCs w:val="21"/>
        </w:rPr>
        <w:t>出展者の負担となります</w:t>
      </w:r>
      <w:r w:rsidR="00117BDC" w:rsidRPr="00991F4C">
        <w:rPr>
          <w:rFonts w:ascii="ＭＳ 明朝" w:hAnsi="ＭＳ 明朝" w:hint="eastAsia"/>
          <w:color w:val="000000" w:themeColor="text1"/>
          <w:szCs w:val="21"/>
        </w:rPr>
        <w:t>。</w:t>
      </w:r>
    </w:p>
    <w:p w14:paraId="2803E257" w14:textId="1CBB8075" w:rsidR="008F043C" w:rsidRPr="00991F4C" w:rsidRDefault="008F043C" w:rsidP="0076193C">
      <w:pPr>
        <w:spacing w:line="320" w:lineRule="exact"/>
        <w:ind w:left="567" w:hangingChars="270" w:hanging="567"/>
        <w:rPr>
          <w:rFonts w:ascii="ＭＳ 明朝" w:hAnsi="ＭＳ 明朝"/>
          <w:color w:val="000000" w:themeColor="text1"/>
          <w:szCs w:val="21"/>
        </w:rPr>
      </w:pPr>
      <w:r w:rsidRPr="00991F4C">
        <w:rPr>
          <w:rFonts w:ascii="ＭＳ 明朝" w:hAnsi="ＭＳ 明朝" w:hint="eastAsia"/>
          <w:color w:val="000000" w:themeColor="text1"/>
          <w:szCs w:val="21"/>
        </w:rPr>
        <w:t xml:space="preserve">　　・出展物の搬入</w:t>
      </w:r>
      <w:r w:rsidR="00991F4C" w:rsidRPr="00991F4C">
        <w:rPr>
          <w:rFonts w:ascii="ＭＳ 明朝" w:hAnsi="ＭＳ 明朝" w:hint="eastAsia"/>
          <w:color w:val="000000" w:themeColor="text1"/>
          <w:szCs w:val="21"/>
        </w:rPr>
        <w:t>、</w:t>
      </w:r>
      <w:r w:rsidRPr="00991F4C">
        <w:rPr>
          <w:rFonts w:ascii="ＭＳ 明朝" w:hAnsi="ＭＳ 明朝" w:hint="eastAsia"/>
          <w:color w:val="000000" w:themeColor="text1"/>
          <w:szCs w:val="21"/>
        </w:rPr>
        <w:t>撤去及び来場者対応は</w:t>
      </w:r>
      <w:r w:rsidR="00991F4C" w:rsidRPr="00991F4C">
        <w:rPr>
          <w:rFonts w:ascii="ＭＳ 明朝" w:hAnsi="ＭＳ 明朝" w:hint="eastAsia"/>
          <w:color w:val="000000" w:themeColor="text1"/>
          <w:szCs w:val="21"/>
        </w:rPr>
        <w:t>、</w:t>
      </w:r>
      <w:r w:rsidRPr="00991F4C">
        <w:rPr>
          <w:rFonts w:ascii="ＭＳ 明朝" w:hAnsi="ＭＳ 明朝" w:hint="eastAsia"/>
          <w:color w:val="000000" w:themeColor="text1"/>
          <w:szCs w:val="21"/>
        </w:rPr>
        <w:t>出展者が行ってください。</w:t>
      </w:r>
    </w:p>
    <w:p w14:paraId="380EF79A" w14:textId="76AB1B25" w:rsidR="008F043C" w:rsidRPr="00991F4C" w:rsidRDefault="008F043C" w:rsidP="000839E1">
      <w:pPr>
        <w:spacing w:line="320" w:lineRule="exact"/>
        <w:ind w:left="567" w:hangingChars="270" w:hanging="567"/>
        <w:rPr>
          <w:rFonts w:ascii="ＭＳ 明朝" w:hAnsi="ＭＳ 明朝"/>
          <w:color w:val="000000" w:themeColor="text1"/>
          <w:szCs w:val="21"/>
        </w:rPr>
      </w:pPr>
      <w:r w:rsidRPr="00991F4C">
        <w:rPr>
          <w:rFonts w:ascii="ＭＳ 明朝" w:hAnsi="ＭＳ 明朝" w:hint="eastAsia"/>
          <w:color w:val="000000" w:themeColor="text1"/>
          <w:szCs w:val="21"/>
        </w:rPr>
        <w:t xml:space="preserve">　　・応募者が多数の場合や出展物が大規模・大量の場合は</w:t>
      </w:r>
      <w:r w:rsidR="00AE6F83">
        <w:rPr>
          <w:rFonts w:ascii="ＭＳ 明朝" w:hAnsi="ＭＳ 明朝" w:hint="eastAsia"/>
          <w:color w:val="000000" w:themeColor="text1"/>
          <w:szCs w:val="21"/>
        </w:rPr>
        <w:t>、</w:t>
      </w:r>
      <w:r w:rsidRPr="00991F4C">
        <w:rPr>
          <w:rFonts w:ascii="ＭＳ 明朝" w:hAnsi="ＭＳ 明朝" w:hint="eastAsia"/>
          <w:color w:val="000000" w:themeColor="text1"/>
          <w:szCs w:val="21"/>
        </w:rPr>
        <w:t>出展内容を調整する場合</w:t>
      </w:r>
      <w:r w:rsidR="000839E1" w:rsidRPr="00991F4C">
        <w:rPr>
          <w:rFonts w:ascii="ＭＳ 明朝" w:hAnsi="ＭＳ 明朝" w:hint="eastAsia"/>
          <w:color w:val="000000" w:themeColor="text1"/>
          <w:szCs w:val="21"/>
        </w:rPr>
        <w:t>や出展できない場合</w:t>
      </w:r>
      <w:r w:rsidRPr="00991F4C">
        <w:rPr>
          <w:rFonts w:ascii="ＭＳ 明朝" w:hAnsi="ＭＳ 明朝" w:hint="eastAsia"/>
          <w:color w:val="000000" w:themeColor="text1"/>
          <w:szCs w:val="21"/>
        </w:rPr>
        <w:t>があります。</w:t>
      </w:r>
    </w:p>
    <w:p w14:paraId="313D9A2D" w14:textId="77777777" w:rsidR="0005091B" w:rsidRPr="00991F4C" w:rsidRDefault="0005091B" w:rsidP="000839E1">
      <w:pPr>
        <w:spacing w:line="320" w:lineRule="exact"/>
        <w:ind w:left="567" w:hangingChars="270" w:hanging="567"/>
        <w:rPr>
          <w:rFonts w:ascii="ＭＳ 明朝" w:hAnsi="ＭＳ 明朝"/>
          <w:color w:val="000000" w:themeColor="text1"/>
          <w:szCs w:val="21"/>
        </w:rPr>
      </w:pPr>
      <w:r w:rsidRPr="00991F4C">
        <w:rPr>
          <w:rFonts w:ascii="ＭＳ 明朝" w:hAnsi="ＭＳ 明朝" w:hint="eastAsia"/>
          <w:color w:val="000000" w:themeColor="text1"/>
          <w:szCs w:val="21"/>
        </w:rPr>
        <w:t xml:space="preserve">　　・オンライン展示に係る</w:t>
      </w:r>
      <w:r w:rsidRPr="00991F4C">
        <w:rPr>
          <w:rFonts w:asciiTheme="minorEastAsia" w:eastAsiaTheme="minorEastAsia" w:hAnsiTheme="minorEastAsia" w:hint="eastAsia"/>
          <w:color w:val="000000" w:themeColor="text1"/>
          <w:szCs w:val="21"/>
        </w:rPr>
        <w:t>出展者ページの作成にご協力ください。</w:t>
      </w:r>
    </w:p>
    <w:p w14:paraId="235071E9" w14:textId="77777777" w:rsidR="008F043C" w:rsidRPr="00991F4C" w:rsidRDefault="008F043C" w:rsidP="000839E1">
      <w:pPr>
        <w:spacing w:line="320" w:lineRule="exact"/>
        <w:ind w:left="567" w:hangingChars="270" w:hanging="567"/>
        <w:rPr>
          <w:rFonts w:asciiTheme="majorEastAsia" w:eastAsiaTheme="majorEastAsia" w:hAnsiTheme="majorEastAsia"/>
          <w:color w:val="000000" w:themeColor="text1"/>
          <w:szCs w:val="21"/>
        </w:rPr>
      </w:pPr>
    </w:p>
    <w:p w14:paraId="602ECF02" w14:textId="77777777" w:rsidR="00324B3C" w:rsidRPr="00991F4C" w:rsidRDefault="00AA12C6" w:rsidP="000839E1">
      <w:pPr>
        <w:spacing w:line="320" w:lineRule="exact"/>
        <w:ind w:left="567" w:hangingChars="270" w:hanging="567"/>
        <w:rPr>
          <w:rFonts w:asciiTheme="majorEastAsia" w:eastAsiaTheme="majorEastAsia" w:hAnsiTheme="majorEastAsia"/>
          <w:color w:val="000000" w:themeColor="text1"/>
          <w:szCs w:val="21"/>
        </w:rPr>
      </w:pPr>
      <w:r w:rsidRPr="00991F4C">
        <w:rPr>
          <w:rFonts w:asciiTheme="majorEastAsia" w:eastAsiaTheme="majorEastAsia" w:hAnsiTheme="majorEastAsia" w:hint="eastAsia"/>
          <w:color w:val="000000" w:themeColor="text1"/>
          <w:szCs w:val="21"/>
        </w:rPr>
        <w:t>５</w:t>
      </w:r>
      <w:r w:rsidR="00324B3C" w:rsidRPr="00991F4C">
        <w:rPr>
          <w:rFonts w:asciiTheme="majorEastAsia" w:eastAsiaTheme="majorEastAsia" w:hAnsiTheme="majorEastAsia" w:hint="eastAsia"/>
          <w:color w:val="000000" w:themeColor="text1"/>
          <w:szCs w:val="21"/>
        </w:rPr>
        <w:t xml:space="preserve">　問い合わせ先</w:t>
      </w:r>
      <w:r w:rsidR="008F043C" w:rsidRPr="00991F4C">
        <w:rPr>
          <w:rFonts w:asciiTheme="majorEastAsia" w:eastAsiaTheme="majorEastAsia" w:hAnsiTheme="majorEastAsia" w:hint="eastAsia"/>
          <w:color w:val="000000" w:themeColor="text1"/>
          <w:szCs w:val="21"/>
        </w:rPr>
        <w:t>，応募方法</w:t>
      </w:r>
    </w:p>
    <w:p w14:paraId="7EC877FC" w14:textId="1CD86700" w:rsidR="00324B3C" w:rsidRPr="00AE6F83" w:rsidRDefault="00324B3C" w:rsidP="000839E1">
      <w:pPr>
        <w:spacing w:line="320" w:lineRule="exact"/>
        <w:ind w:left="567" w:hangingChars="270" w:hanging="567"/>
        <w:rPr>
          <w:rFonts w:ascii="ＭＳ 明朝" w:hAnsi="ＭＳ 明朝"/>
          <w:b/>
          <w:bCs/>
          <w:color w:val="000000" w:themeColor="text1"/>
          <w:szCs w:val="21"/>
        </w:rPr>
      </w:pPr>
      <w:r w:rsidRPr="00991F4C">
        <w:rPr>
          <w:rFonts w:ascii="ＭＳ 明朝" w:hAnsi="ＭＳ 明朝" w:hint="eastAsia"/>
          <w:color w:val="000000" w:themeColor="text1"/>
          <w:szCs w:val="21"/>
        </w:rPr>
        <w:t xml:space="preserve">　</w:t>
      </w:r>
      <w:r w:rsidR="008F043C" w:rsidRPr="00991F4C">
        <w:rPr>
          <w:rFonts w:ascii="ＭＳ 明朝" w:hAnsi="ＭＳ 明朝" w:hint="eastAsia"/>
          <w:color w:val="000000" w:themeColor="text1"/>
          <w:szCs w:val="21"/>
        </w:rPr>
        <w:t xml:space="preserve">　</w:t>
      </w:r>
      <w:r w:rsidR="008F043C" w:rsidRPr="00AE6F83">
        <w:rPr>
          <w:rFonts w:ascii="ＭＳ 明朝" w:hAnsi="ＭＳ 明朝" w:hint="eastAsia"/>
          <w:b/>
          <w:bCs/>
          <w:color w:val="000000" w:themeColor="text1"/>
          <w:szCs w:val="21"/>
        </w:rPr>
        <w:t>・（一社）</w:t>
      </w:r>
      <w:r w:rsidRPr="00AE6F83">
        <w:rPr>
          <w:rFonts w:ascii="ＭＳ 明朝" w:hAnsi="ＭＳ 明朝" w:hint="eastAsia"/>
          <w:b/>
          <w:bCs/>
          <w:color w:val="000000" w:themeColor="text1"/>
          <w:szCs w:val="21"/>
        </w:rPr>
        <w:t>広島県木材組合連合会　（担当：</w:t>
      </w:r>
      <w:r w:rsidR="0076193C">
        <w:rPr>
          <w:rFonts w:ascii="ＭＳ 明朝" w:hAnsi="ＭＳ 明朝" w:hint="eastAsia"/>
          <w:b/>
          <w:bCs/>
          <w:color w:val="000000" w:themeColor="text1"/>
          <w:szCs w:val="21"/>
        </w:rPr>
        <w:t>寺田</w:t>
      </w:r>
      <w:r w:rsidRPr="00AE6F83">
        <w:rPr>
          <w:rFonts w:ascii="ＭＳ 明朝" w:hAnsi="ＭＳ 明朝" w:hint="eastAsia"/>
          <w:b/>
          <w:bCs/>
          <w:color w:val="000000" w:themeColor="text1"/>
          <w:szCs w:val="21"/>
        </w:rPr>
        <w:t>）</w:t>
      </w:r>
    </w:p>
    <w:p w14:paraId="6BAFECD7" w14:textId="77777777" w:rsidR="008F043C" w:rsidRPr="00AE6F83" w:rsidRDefault="00D940F1" w:rsidP="000839E1">
      <w:pPr>
        <w:spacing w:line="320" w:lineRule="exact"/>
        <w:ind w:left="569" w:hangingChars="270" w:hanging="569"/>
        <w:rPr>
          <w:rFonts w:ascii="ＭＳ 明朝" w:hAnsi="ＭＳ 明朝"/>
          <w:b/>
          <w:bCs/>
          <w:color w:val="000000" w:themeColor="text1"/>
          <w:szCs w:val="21"/>
        </w:rPr>
      </w:pPr>
      <w:r w:rsidRPr="00AE6F83">
        <w:rPr>
          <w:rFonts w:ascii="ＭＳ 明朝" w:hAnsi="ＭＳ 明朝" w:hint="eastAsia"/>
          <w:b/>
          <w:bCs/>
          <w:color w:val="000000" w:themeColor="text1"/>
          <w:szCs w:val="21"/>
        </w:rPr>
        <w:t xml:space="preserve">　</w:t>
      </w:r>
      <w:r w:rsidR="007879FA" w:rsidRPr="00AE6F83">
        <w:rPr>
          <w:rFonts w:ascii="ＭＳ 明朝" w:hAnsi="ＭＳ 明朝" w:hint="eastAsia"/>
          <w:b/>
          <w:bCs/>
          <w:color w:val="000000" w:themeColor="text1"/>
          <w:szCs w:val="21"/>
        </w:rPr>
        <w:t xml:space="preserve">　</w:t>
      </w:r>
      <w:r w:rsidRPr="00AE6F83">
        <w:rPr>
          <w:rFonts w:ascii="ＭＳ 明朝" w:hAnsi="ＭＳ 明朝" w:hint="eastAsia"/>
          <w:b/>
          <w:bCs/>
          <w:color w:val="000000" w:themeColor="text1"/>
          <w:szCs w:val="21"/>
        </w:rPr>
        <w:t xml:space="preserve">　　TEL 082-253-1433 / FAX 082-255-6175 /</w:t>
      </w:r>
      <w:r w:rsidR="00B66244" w:rsidRPr="00AE6F83">
        <w:rPr>
          <w:rFonts w:ascii="ＭＳ 明朝" w:hAnsi="ＭＳ 明朝" w:hint="eastAsia"/>
          <w:b/>
          <w:bCs/>
          <w:color w:val="000000" w:themeColor="text1"/>
          <w:szCs w:val="21"/>
        </w:rPr>
        <w:t xml:space="preserve"> </w:t>
      </w:r>
      <w:r w:rsidR="008F0733" w:rsidRPr="00AE6F83">
        <w:rPr>
          <w:rFonts w:ascii="ＭＳ 明朝" w:hAnsi="ＭＳ 明朝"/>
          <w:b/>
          <w:bCs/>
          <w:color w:val="000000" w:themeColor="text1"/>
          <w:szCs w:val="21"/>
        </w:rPr>
        <w:t>kenmoku@minos.ocn.ne.jp</w:t>
      </w:r>
    </w:p>
    <w:p w14:paraId="571DDC54" w14:textId="77777777" w:rsidR="008F043C" w:rsidRPr="00991F4C" w:rsidRDefault="008F043C" w:rsidP="000839E1">
      <w:pPr>
        <w:spacing w:line="320" w:lineRule="exact"/>
        <w:ind w:left="567" w:hangingChars="270" w:hanging="567"/>
        <w:rPr>
          <w:rFonts w:ascii="ＭＳ 明朝" w:hAnsi="ＭＳ 明朝"/>
          <w:color w:val="000000" w:themeColor="text1"/>
          <w:szCs w:val="21"/>
        </w:rPr>
      </w:pPr>
      <w:r w:rsidRPr="00991F4C">
        <w:rPr>
          <w:rFonts w:ascii="ＭＳ 明朝" w:hAnsi="ＭＳ 明朝" w:hint="eastAsia"/>
          <w:color w:val="000000" w:themeColor="text1"/>
          <w:szCs w:val="21"/>
        </w:rPr>
        <w:t xml:space="preserve">　　・広島県農林水産局林業課　県産材利用促進グループ（担当：</w:t>
      </w:r>
      <w:r w:rsidR="000E0E03" w:rsidRPr="00991F4C">
        <w:rPr>
          <w:rFonts w:ascii="ＭＳ 明朝" w:hAnsi="ＭＳ 明朝" w:hint="eastAsia"/>
          <w:color w:val="000000" w:themeColor="text1"/>
          <w:szCs w:val="21"/>
        </w:rPr>
        <w:t>田</w:t>
      </w:r>
      <w:r w:rsidR="00FB1453" w:rsidRPr="00991F4C">
        <w:rPr>
          <w:rFonts w:ascii="ＭＳ 明朝" w:hAnsi="ＭＳ 明朝" w:hint="eastAsia"/>
          <w:color w:val="000000" w:themeColor="text1"/>
          <w:szCs w:val="21"/>
        </w:rPr>
        <w:t>村</w:t>
      </w:r>
      <w:r w:rsidRPr="00991F4C">
        <w:rPr>
          <w:rFonts w:ascii="ＭＳ 明朝" w:hAnsi="ＭＳ 明朝" w:hint="eastAsia"/>
          <w:color w:val="000000" w:themeColor="text1"/>
          <w:szCs w:val="21"/>
        </w:rPr>
        <w:t>）</w:t>
      </w:r>
    </w:p>
    <w:p w14:paraId="2F9A75D5" w14:textId="77777777" w:rsidR="008F043C" w:rsidRPr="00991F4C" w:rsidRDefault="008F043C" w:rsidP="000839E1">
      <w:pPr>
        <w:spacing w:line="320" w:lineRule="exact"/>
        <w:ind w:left="567" w:hangingChars="270" w:hanging="567"/>
        <w:rPr>
          <w:rFonts w:ascii="ＭＳ 明朝" w:hAnsi="ＭＳ 明朝"/>
          <w:color w:val="000000" w:themeColor="text1"/>
          <w:szCs w:val="21"/>
        </w:rPr>
      </w:pPr>
      <w:r w:rsidRPr="00991F4C">
        <w:rPr>
          <w:rFonts w:ascii="ＭＳ 明朝" w:hAnsi="ＭＳ 明朝" w:hint="eastAsia"/>
          <w:color w:val="000000" w:themeColor="text1"/>
          <w:szCs w:val="21"/>
        </w:rPr>
        <w:t xml:space="preserve">　　　　TEL 082-513-3688 / FAX 082-223-3583 / </w:t>
      </w:r>
      <w:r w:rsidR="00117BDC" w:rsidRPr="00991F4C">
        <w:rPr>
          <w:rFonts w:ascii="ＭＳ 明朝" w:hAnsi="ＭＳ 明朝" w:hint="eastAsia"/>
          <w:color w:val="000000" w:themeColor="text1"/>
          <w:szCs w:val="21"/>
        </w:rPr>
        <w:t>nouringyou@pref.hiroshima.lg.jp</w:t>
      </w:r>
    </w:p>
    <w:p w14:paraId="53A734C2" w14:textId="5C447B82" w:rsidR="008F043C" w:rsidRPr="00991F4C" w:rsidRDefault="008F043C" w:rsidP="000839E1">
      <w:pPr>
        <w:spacing w:line="320" w:lineRule="exact"/>
        <w:ind w:left="567" w:hangingChars="270" w:hanging="567"/>
        <w:rPr>
          <w:rFonts w:asciiTheme="majorEastAsia" w:eastAsiaTheme="majorEastAsia" w:hAnsiTheme="majorEastAsia"/>
          <w:color w:val="000000" w:themeColor="text1"/>
          <w:sz w:val="24"/>
          <w:szCs w:val="24"/>
          <w:bdr w:val="single" w:sz="4" w:space="0" w:color="auto"/>
        </w:rPr>
      </w:pPr>
      <w:r w:rsidRPr="00991F4C">
        <w:rPr>
          <w:rFonts w:asciiTheme="majorEastAsia" w:eastAsiaTheme="majorEastAsia" w:hAnsiTheme="majorEastAsia" w:hint="eastAsia"/>
          <w:color w:val="000000" w:themeColor="text1"/>
          <w:szCs w:val="21"/>
        </w:rPr>
        <w:t xml:space="preserve">　　</w:t>
      </w:r>
      <w:r w:rsidR="000E0E03" w:rsidRPr="00991F4C">
        <w:rPr>
          <w:rFonts w:asciiTheme="majorEastAsia" w:eastAsiaTheme="majorEastAsia" w:hAnsiTheme="majorEastAsia" w:hint="eastAsia"/>
          <w:color w:val="000000" w:themeColor="text1"/>
          <w:szCs w:val="21"/>
          <w:bdr w:val="single" w:sz="4" w:space="0" w:color="auto"/>
        </w:rPr>
        <w:t>別添</w:t>
      </w:r>
      <w:r w:rsidRPr="00991F4C">
        <w:rPr>
          <w:rFonts w:asciiTheme="majorEastAsia" w:eastAsiaTheme="majorEastAsia" w:hAnsiTheme="majorEastAsia" w:hint="eastAsia"/>
          <w:color w:val="000000" w:themeColor="text1"/>
          <w:szCs w:val="21"/>
          <w:bdr w:val="single" w:sz="4" w:space="0" w:color="auto"/>
        </w:rPr>
        <w:t>の応募用紙を（一社）広島県木材組合連合会に提出してください。【締切</w:t>
      </w:r>
      <w:r w:rsidR="0076193C" w:rsidRPr="0076193C">
        <w:rPr>
          <w:rFonts w:asciiTheme="majorEastAsia" w:eastAsiaTheme="majorEastAsia" w:hAnsiTheme="majorEastAsia" w:hint="eastAsia"/>
          <w:b/>
          <w:bCs/>
          <w:color w:val="000000" w:themeColor="text1"/>
          <w:szCs w:val="21"/>
          <w:bdr w:val="single" w:sz="4" w:space="0" w:color="auto"/>
        </w:rPr>
        <w:t>８</w:t>
      </w:r>
      <w:r w:rsidRPr="0076193C">
        <w:rPr>
          <w:rFonts w:asciiTheme="majorEastAsia" w:eastAsiaTheme="majorEastAsia" w:hAnsiTheme="majorEastAsia" w:hint="eastAsia"/>
          <w:b/>
          <w:bCs/>
          <w:color w:val="000000" w:themeColor="text1"/>
          <w:szCs w:val="21"/>
          <w:bdr w:val="single" w:sz="4" w:space="0" w:color="auto"/>
        </w:rPr>
        <w:t>月</w:t>
      </w:r>
      <w:r w:rsidR="00E825D8">
        <w:rPr>
          <w:rFonts w:asciiTheme="majorEastAsia" w:eastAsiaTheme="majorEastAsia" w:hAnsiTheme="majorEastAsia" w:hint="eastAsia"/>
          <w:b/>
          <w:bCs/>
          <w:color w:val="000000" w:themeColor="text1"/>
          <w:szCs w:val="21"/>
          <w:bdr w:val="single" w:sz="4" w:space="0" w:color="auto"/>
        </w:rPr>
        <w:t>1</w:t>
      </w:r>
      <w:r w:rsidR="0058197A">
        <w:rPr>
          <w:rFonts w:asciiTheme="majorEastAsia" w:eastAsiaTheme="majorEastAsia" w:hAnsiTheme="majorEastAsia" w:hint="eastAsia"/>
          <w:b/>
          <w:bCs/>
          <w:color w:val="000000" w:themeColor="text1"/>
          <w:szCs w:val="21"/>
          <w:bdr w:val="single" w:sz="4" w:space="0" w:color="auto"/>
        </w:rPr>
        <w:t>4</w:t>
      </w:r>
      <w:r w:rsidRPr="0076193C">
        <w:rPr>
          <w:rFonts w:asciiTheme="majorEastAsia" w:eastAsiaTheme="majorEastAsia" w:hAnsiTheme="majorEastAsia" w:hint="eastAsia"/>
          <w:b/>
          <w:bCs/>
          <w:color w:val="000000" w:themeColor="text1"/>
          <w:szCs w:val="21"/>
          <w:bdr w:val="single" w:sz="4" w:space="0" w:color="auto"/>
        </w:rPr>
        <w:t>日（</w:t>
      </w:r>
      <w:r w:rsidR="0058197A">
        <w:rPr>
          <w:rFonts w:asciiTheme="majorEastAsia" w:eastAsiaTheme="majorEastAsia" w:hAnsiTheme="majorEastAsia" w:hint="eastAsia"/>
          <w:b/>
          <w:bCs/>
          <w:color w:val="000000" w:themeColor="text1"/>
          <w:szCs w:val="21"/>
          <w:bdr w:val="single" w:sz="4" w:space="0" w:color="auto"/>
        </w:rPr>
        <w:t>金</w:t>
      </w:r>
      <w:r w:rsidRPr="0076193C">
        <w:rPr>
          <w:rFonts w:asciiTheme="majorEastAsia" w:eastAsiaTheme="majorEastAsia" w:hAnsiTheme="majorEastAsia" w:hint="eastAsia"/>
          <w:b/>
          <w:bCs/>
          <w:color w:val="000000" w:themeColor="text1"/>
          <w:szCs w:val="21"/>
          <w:bdr w:val="single" w:sz="4" w:space="0" w:color="auto"/>
        </w:rPr>
        <w:t>）</w:t>
      </w:r>
      <w:r w:rsidRPr="00991F4C">
        <w:rPr>
          <w:rFonts w:asciiTheme="majorEastAsia" w:eastAsiaTheme="majorEastAsia" w:hAnsiTheme="majorEastAsia" w:hint="eastAsia"/>
          <w:color w:val="000000" w:themeColor="text1"/>
          <w:sz w:val="24"/>
          <w:szCs w:val="24"/>
          <w:bdr w:val="single" w:sz="4" w:space="0" w:color="auto"/>
        </w:rPr>
        <w:t>】</w:t>
      </w:r>
    </w:p>
    <w:sectPr w:rsidR="008F043C" w:rsidRPr="00991F4C" w:rsidSect="000839E1">
      <w:pgSz w:w="11907" w:h="16840" w:code="9"/>
      <w:pgMar w:top="1560" w:right="1304" w:bottom="1134" w:left="1304" w:header="737" w:footer="737" w:gutter="0"/>
      <w:pgNumType w:fmt="numberInDash"/>
      <w:cols w:space="425"/>
      <w:docGrid w:type="lines" w:linePitch="3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B7FBA" w14:textId="77777777" w:rsidR="00BE2A5B" w:rsidRDefault="00BE2A5B" w:rsidP="003D4CA3">
      <w:r>
        <w:separator/>
      </w:r>
    </w:p>
  </w:endnote>
  <w:endnote w:type="continuationSeparator" w:id="0">
    <w:p w14:paraId="326806C0" w14:textId="77777777" w:rsidR="00BE2A5B" w:rsidRDefault="00BE2A5B" w:rsidP="003D4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3A652" w14:textId="77777777" w:rsidR="00BE2A5B" w:rsidRDefault="00BE2A5B" w:rsidP="003D4CA3">
      <w:r>
        <w:separator/>
      </w:r>
    </w:p>
  </w:footnote>
  <w:footnote w:type="continuationSeparator" w:id="0">
    <w:p w14:paraId="53C12571" w14:textId="77777777" w:rsidR="00BE2A5B" w:rsidRDefault="00BE2A5B" w:rsidP="003D4C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1117C"/>
    <w:multiLevelType w:val="hybridMultilevel"/>
    <w:tmpl w:val="E634162E"/>
    <w:lvl w:ilvl="0" w:tplc="0684336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DCA2710"/>
    <w:multiLevelType w:val="hybridMultilevel"/>
    <w:tmpl w:val="012A0B46"/>
    <w:lvl w:ilvl="0" w:tplc="F00C87A4">
      <w:numFmt w:val="bullet"/>
      <w:lvlText w:val="※"/>
      <w:lvlJc w:val="left"/>
      <w:pPr>
        <w:tabs>
          <w:tab w:val="num" w:pos="407"/>
        </w:tabs>
        <w:ind w:left="407" w:hanging="407"/>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7193A71"/>
    <w:multiLevelType w:val="hybridMultilevel"/>
    <w:tmpl w:val="D11CD12E"/>
    <w:lvl w:ilvl="0" w:tplc="64826E30">
      <w:start w:val="2"/>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97085246">
    <w:abstractNumId w:val="2"/>
  </w:num>
  <w:num w:numId="2" w16cid:durableId="139227338">
    <w:abstractNumId w:val="0"/>
  </w:num>
  <w:num w:numId="3" w16cid:durableId="1163395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88"/>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550"/>
    <w:rsid w:val="00013B3B"/>
    <w:rsid w:val="00020BA6"/>
    <w:rsid w:val="0005091B"/>
    <w:rsid w:val="00071113"/>
    <w:rsid w:val="000839E1"/>
    <w:rsid w:val="000B5612"/>
    <w:rsid w:val="000C1442"/>
    <w:rsid w:val="000C2E39"/>
    <w:rsid w:val="000D039B"/>
    <w:rsid w:val="000D0419"/>
    <w:rsid w:val="000D6085"/>
    <w:rsid w:val="000D7162"/>
    <w:rsid w:val="000E0E03"/>
    <w:rsid w:val="00101A62"/>
    <w:rsid w:val="00105494"/>
    <w:rsid w:val="00112F35"/>
    <w:rsid w:val="00117BDC"/>
    <w:rsid w:val="00120580"/>
    <w:rsid w:val="0012320D"/>
    <w:rsid w:val="00130E1F"/>
    <w:rsid w:val="00136F5C"/>
    <w:rsid w:val="00140DD5"/>
    <w:rsid w:val="00146B9D"/>
    <w:rsid w:val="00151992"/>
    <w:rsid w:val="00152862"/>
    <w:rsid w:val="00161C3C"/>
    <w:rsid w:val="00170B19"/>
    <w:rsid w:val="00171146"/>
    <w:rsid w:val="00176C07"/>
    <w:rsid w:val="00186D06"/>
    <w:rsid w:val="0018732C"/>
    <w:rsid w:val="00195764"/>
    <w:rsid w:val="001966F9"/>
    <w:rsid w:val="001A6744"/>
    <w:rsid w:val="001A6BE0"/>
    <w:rsid w:val="001B0541"/>
    <w:rsid w:val="001D7C1F"/>
    <w:rsid w:val="001E2415"/>
    <w:rsid w:val="001E6B57"/>
    <w:rsid w:val="001F0CB8"/>
    <w:rsid w:val="001F275A"/>
    <w:rsid w:val="001F3CCE"/>
    <w:rsid w:val="001F4CAD"/>
    <w:rsid w:val="00205050"/>
    <w:rsid w:val="00224359"/>
    <w:rsid w:val="00237BA6"/>
    <w:rsid w:val="00253E72"/>
    <w:rsid w:val="00254B70"/>
    <w:rsid w:val="00261CE8"/>
    <w:rsid w:val="0026244E"/>
    <w:rsid w:val="002659D5"/>
    <w:rsid w:val="002669B9"/>
    <w:rsid w:val="00272DEA"/>
    <w:rsid w:val="00276829"/>
    <w:rsid w:val="00280B41"/>
    <w:rsid w:val="002855E0"/>
    <w:rsid w:val="00292DD7"/>
    <w:rsid w:val="00294994"/>
    <w:rsid w:val="002A7207"/>
    <w:rsid w:val="002B2A21"/>
    <w:rsid w:val="002D04A3"/>
    <w:rsid w:val="002E743F"/>
    <w:rsid w:val="002F2B9A"/>
    <w:rsid w:val="002F2E48"/>
    <w:rsid w:val="00304224"/>
    <w:rsid w:val="003062AA"/>
    <w:rsid w:val="003112F0"/>
    <w:rsid w:val="00324B3C"/>
    <w:rsid w:val="00333CAF"/>
    <w:rsid w:val="00333F7D"/>
    <w:rsid w:val="00336C07"/>
    <w:rsid w:val="00337E7A"/>
    <w:rsid w:val="0034193F"/>
    <w:rsid w:val="00343DA4"/>
    <w:rsid w:val="003448C1"/>
    <w:rsid w:val="00355272"/>
    <w:rsid w:val="00376906"/>
    <w:rsid w:val="00377579"/>
    <w:rsid w:val="003808B2"/>
    <w:rsid w:val="00394341"/>
    <w:rsid w:val="003C2C27"/>
    <w:rsid w:val="003D215E"/>
    <w:rsid w:val="003D4CA3"/>
    <w:rsid w:val="003F131A"/>
    <w:rsid w:val="003F2165"/>
    <w:rsid w:val="00407F71"/>
    <w:rsid w:val="00421FCD"/>
    <w:rsid w:val="0042256B"/>
    <w:rsid w:val="00427834"/>
    <w:rsid w:val="00433D4B"/>
    <w:rsid w:val="00457881"/>
    <w:rsid w:val="00457A03"/>
    <w:rsid w:val="004622DC"/>
    <w:rsid w:val="00464550"/>
    <w:rsid w:val="00482A00"/>
    <w:rsid w:val="00483F53"/>
    <w:rsid w:val="004A1F8C"/>
    <w:rsid w:val="004D57DC"/>
    <w:rsid w:val="004E61E3"/>
    <w:rsid w:val="00506071"/>
    <w:rsid w:val="00516783"/>
    <w:rsid w:val="005178CA"/>
    <w:rsid w:val="005215F3"/>
    <w:rsid w:val="00537FB8"/>
    <w:rsid w:val="00544D98"/>
    <w:rsid w:val="00545EC2"/>
    <w:rsid w:val="00551438"/>
    <w:rsid w:val="005549DC"/>
    <w:rsid w:val="0056053D"/>
    <w:rsid w:val="005650EB"/>
    <w:rsid w:val="0058197A"/>
    <w:rsid w:val="005854A0"/>
    <w:rsid w:val="00587AF7"/>
    <w:rsid w:val="00590E00"/>
    <w:rsid w:val="00592743"/>
    <w:rsid w:val="005A4AA7"/>
    <w:rsid w:val="005B00E2"/>
    <w:rsid w:val="005B3F99"/>
    <w:rsid w:val="005C5C6F"/>
    <w:rsid w:val="005D1872"/>
    <w:rsid w:val="005D5645"/>
    <w:rsid w:val="005E202F"/>
    <w:rsid w:val="00610ADC"/>
    <w:rsid w:val="0061263B"/>
    <w:rsid w:val="006228F4"/>
    <w:rsid w:val="00625354"/>
    <w:rsid w:val="006268C2"/>
    <w:rsid w:val="00643064"/>
    <w:rsid w:val="00647A3D"/>
    <w:rsid w:val="006A167B"/>
    <w:rsid w:val="006B501F"/>
    <w:rsid w:val="006C4FA3"/>
    <w:rsid w:val="006D4089"/>
    <w:rsid w:val="006D6BF0"/>
    <w:rsid w:val="006D7EEF"/>
    <w:rsid w:val="006E27A9"/>
    <w:rsid w:val="006F1D6D"/>
    <w:rsid w:val="00717A8B"/>
    <w:rsid w:val="00725505"/>
    <w:rsid w:val="00761164"/>
    <w:rsid w:val="0076193C"/>
    <w:rsid w:val="00761D20"/>
    <w:rsid w:val="00776A90"/>
    <w:rsid w:val="00783A59"/>
    <w:rsid w:val="00786BF9"/>
    <w:rsid w:val="007879FA"/>
    <w:rsid w:val="0079022F"/>
    <w:rsid w:val="007923C9"/>
    <w:rsid w:val="007A17A5"/>
    <w:rsid w:val="007B3030"/>
    <w:rsid w:val="007C491E"/>
    <w:rsid w:val="007C53D7"/>
    <w:rsid w:val="007D01CE"/>
    <w:rsid w:val="007E438B"/>
    <w:rsid w:val="007E4D71"/>
    <w:rsid w:val="00812232"/>
    <w:rsid w:val="00812E29"/>
    <w:rsid w:val="008276E0"/>
    <w:rsid w:val="00831A6D"/>
    <w:rsid w:val="00866C56"/>
    <w:rsid w:val="008762CE"/>
    <w:rsid w:val="00877E75"/>
    <w:rsid w:val="0088785D"/>
    <w:rsid w:val="00887B41"/>
    <w:rsid w:val="008970F2"/>
    <w:rsid w:val="008A1EE8"/>
    <w:rsid w:val="008C317B"/>
    <w:rsid w:val="008C48DE"/>
    <w:rsid w:val="008D06D1"/>
    <w:rsid w:val="008D207C"/>
    <w:rsid w:val="008D3D66"/>
    <w:rsid w:val="008E0EB8"/>
    <w:rsid w:val="008E3550"/>
    <w:rsid w:val="008F043C"/>
    <w:rsid w:val="008F0733"/>
    <w:rsid w:val="008F2AED"/>
    <w:rsid w:val="008F6DE9"/>
    <w:rsid w:val="0090118F"/>
    <w:rsid w:val="00902A7E"/>
    <w:rsid w:val="00904B86"/>
    <w:rsid w:val="00913A12"/>
    <w:rsid w:val="00917C95"/>
    <w:rsid w:val="00925010"/>
    <w:rsid w:val="00942709"/>
    <w:rsid w:val="009434D0"/>
    <w:rsid w:val="0094682B"/>
    <w:rsid w:val="00952A38"/>
    <w:rsid w:val="009542A5"/>
    <w:rsid w:val="00965283"/>
    <w:rsid w:val="00970417"/>
    <w:rsid w:val="00971662"/>
    <w:rsid w:val="0097326E"/>
    <w:rsid w:val="00980219"/>
    <w:rsid w:val="0098746B"/>
    <w:rsid w:val="00991F4C"/>
    <w:rsid w:val="00992FEC"/>
    <w:rsid w:val="00994DFE"/>
    <w:rsid w:val="009A7863"/>
    <w:rsid w:val="009C3245"/>
    <w:rsid w:val="009D2C98"/>
    <w:rsid w:val="009D7429"/>
    <w:rsid w:val="009E03E4"/>
    <w:rsid w:val="009E771D"/>
    <w:rsid w:val="00A00589"/>
    <w:rsid w:val="00A02644"/>
    <w:rsid w:val="00A13B57"/>
    <w:rsid w:val="00A167C4"/>
    <w:rsid w:val="00A42789"/>
    <w:rsid w:val="00A5579B"/>
    <w:rsid w:val="00A565E1"/>
    <w:rsid w:val="00A6166A"/>
    <w:rsid w:val="00A64313"/>
    <w:rsid w:val="00A66F63"/>
    <w:rsid w:val="00A76D75"/>
    <w:rsid w:val="00A834C8"/>
    <w:rsid w:val="00A85874"/>
    <w:rsid w:val="00A916B3"/>
    <w:rsid w:val="00AA12C6"/>
    <w:rsid w:val="00AA306B"/>
    <w:rsid w:val="00AB045A"/>
    <w:rsid w:val="00AC1E98"/>
    <w:rsid w:val="00AC4FC0"/>
    <w:rsid w:val="00AD0893"/>
    <w:rsid w:val="00AE6F83"/>
    <w:rsid w:val="00B10E57"/>
    <w:rsid w:val="00B15206"/>
    <w:rsid w:val="00B426D2"/>
    <w:rsid w:val="00B44B24"/>
    <w:rsid w:val="00B50C55"/>
    <w:rsid w:val="00B51544"/>
    <w:rsid w:val="00B530E8"/>
    <w:rsid w:val="00B62DD2"/>
    <w:rsid w:val="00B63378"/>
    <w:rsid w:val="00B66244"/>
    <w:rsid w:val="00B82EC9"/>
    <w:rsid w:val="00B8636D"/>
    <w:rsid w:val="00B96A82"/>
    <w:rsid w:val="00BA289E"/>
    <w:rsid w:val="00BA53A4"/>
    <w:rsid w:val="00BB0C71"/>
    <w:rsid w:val="00BC2235"/>
    <w:rsid w:val="00BC411F"/>
    <w:rsid w:val="00BC4834"/>
    <w:rsid w:val="00BC6635"/>
    <w:rsid w:val="00BD245D"/>
    <w:rsid w:val="00BE17D0"/>
    <w:rsid w:val="00BE2A5B"/>
    <w:rsid w:val="00BE475B"/>
    <w:rsid w:val="00C33B72"/>
    <w:rsid w:val="00C44059"/>
    <w:rsid w:val="00C72832"/>
    <w:rsid w:val="00C76BE9"/>
    <w:rsid w:val="00C77453"/>
    <w:rsid w:val="00C800A8"/>
    <w:rsid w:val="00C8245A"/>
    <w:rsid w:val="00C91176"/>
    <w:rsid w:val="00C97F5D"/>
    <w:rsid w:val="00CA5497"/>
    <w:rsid w:val="00CB0774"/>
    <w:rsid w:val="00CB11A6"/>
    <w:rsid w:val="00CD6E4D"/>
    <w:rsid w:val="00CE3E00"/>
    <w:rsid w:val="00CF3E8B"/>
    <w:rsid w:val="00D046EA"/>
    <w:rsid w:val="00D064DF"/>
    <w:rsid w:val="00D13348"/>
    <w:rsid w:val="00D26286"/>
    <w:rsid w:val="00D31271"/>
    <w:rsid w:val="00D325C5"/>
    <w:rsid w:val="00D42B66"/>
    <w:rsid w:val="00D510B6"/>
    <w:rsid w:val="00D63071"/>
    <w:rsid w:val="00D63897"/>
    <w:rsid w:val="00D714F9"/>
    <w:rsid w:val="00D84D78"/>
    <w:rsid w:val="00D940F1"/>
    <w:rsid w:val="00D95F54"/>
    <w:rsid w:val="00DA621C"/>
    <w:rsid w:val="00DB0789"/>
    <w:rsid w:val="00DD0379"/>
    <w:rsid w:val="00DF121E"/>
    <w:rsid w:val="00DF701A"/>
    <w:rsid w:val="00E05E9F"/>
    <w:rsid w:val="00E079F4"/>
    <w:rsid w:val="00E310E3"/>
    <w:rsid w:val="00E31323"/>
    <w:rsid w:val="00E54735"/>
    <w:rsid w:val="00E62765"/>
    <w:rsid w:val="00E71387"/>
    <w:rsid w:val="00E72B82"/>
    <w:rsid w:val="00E73EB0"/>
    <w:rsid w:val="00E763E7"/>
    <w:rsid w:val="00E825D8"/>
    <w:rsid w:val="00E93410"/>
    <w:rsid w:val="00EA231C"/>
    <w:rsid w:val="00EA4BE5"/>
    <w:rsid w:val="00EA6266"/>
    <w:rsid w:val="00EB29C5"/>
    <w:rsid w:val="00EB324D"/>
    <w:rsid w:val="00EB336B"/>
    <w:rsid w:val="00EC1DA5"/>
    <w:rsid w:val="00ED5CF4"/>
    <w:rsid w:val="00ED786C"/>
    <w:rsid w:val="00EE0F87"/>
    <w:rsid w:val="00EE1144"/>
    <w:rsid w:val="00EF6375"/>
    <w:rsid w:val="00F00B7A"/>
    <w:rsid w:val="00F0697E"/>
    <w:rsid w:val="00F10ABC"/>
    <w:rsid w:val="00F11355"/>
    <w:rsid w:val="00F24BB5"/>
    <w:rsid w:val="00F3188A"/>
    <w:rsid w:val="00F35766"/>
    <w:rsid w:val="00F407E1"/>
    <w:rsid w:val="00F40F4E"/>
    <w:rsid w:val="00F45A55"/>
    <w:rsid w:val="00F52A7F"/>
    <w:rsid w:val="00F535E9"/>
    <w:rsid w:val="00F54AD5"/>
    <w:rsid w:val="00F65EB8"/>
    <w:rsid w:val="00F66609"/>
    <w:rsid w:val="00F71F35"/>
    <w:rsid w:val="00F72494"/>
    <w:rsid w:val="00F76303"/>
    <w:rsid w:val="00F81E59"/>
    <w:rsid w:val="00F837FA"/>
    <w:rsid w:val="00F85BDB"/>
    <w:rsid w:val="00F86413"/>
    <w:rsid w:val="00F93EFE"/>
    <w:rsid w:val="00FB1453"/>
    <w:rsid w:val="00FB168B"/>
    <w:rsid w:val="00FB67F6"/>
    <w:rsid w:val="00FC15D2"/>
    <w:rsid w:val="00FC2816"/>
    <w:rsid w:val="00FD2A49"/>
    <w:rsid w:val="00FF1131"/>
    <w:rsid w:val="00FF1756"/>
    <w:rsid w:val="00FF2D4C"/>
    <w:rsid w:val="00FF61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7A53FBA4"/>
  <w15:docId w15:val="{EA31E2CF-F1F9-4027-B43B-913513A4E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240"/>
    </w:pPr>
    <w:rPr>
      <w:rFonts w:ascii="ＭＳ ゴシック" w:eastAsia="ＭＳ ゴシック" w:hAnsi="ＭＳ ゴシック"/>
      <w:sz w:val="24"/>
    </w:rPr>
  </w:style>
  <w:style w:type="table" w:styleId="a4">
    <w:name w:val="Table Grid"/>
    <w:basedOn w:val="a1"/>
    <w:rsid w:val="008D3D6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ED786C"/>
    <w:rPr>
      <w:b/>
      <w:bCs/>
    </w:rPr>
  </w:style>
  <w:style w:type="paragraph" w:styleId="a6">
    <w:name w:val="Balloon Text"/>
    <w:basedOn w:val="a"/>
    <w:semiHidden/>
    <w:rsid w:val="00CB11A6"/>
    <w:rPr>
      <w:rFonts w:ascii="Arial" w:eastAsia="ＭＳ ゴシック" w:hAnsi="Arial"/>
      <w:sz w:val="18"/>
      <w:szCs w:val="18"/>
    </w:rPr>
  </w:style>
  <w:style w:type="paragraph" w:styleId="a7">
    <w:name w:val="header"/>
    <w:basedOn w:val="a"/>
    <w:link w:val="a8"/>
    <w:rsid w:val="003D4CA3"/>
    <w:pPr>
      <w:tabs>
        <w:tab w:val="center" w:pos="4252"/>
        <w:tab w:val="right" w:pos="8504"/>
      </w:tabs>
      <w:snapToGrid w:val="0"/>
    </w:pPr>
  </w:style>
  <w:style w:type="character" w:customStyle="1" w:styleId="a8">
    <w:name w:val="ヘッダー (文字)"/>
    <w:link w:val="a7"/>
    <w:rsid w:val="003D4CA3"/>
    <w:rPr>
      <w:kern w:val="2"/>
      <w:sz w:val="21"/>
    </w:rPr>
  </w:style>
  <w:style w:type="paragraph" w:styleId="a9">
    <w:name w:val="footer"/>
    <w:basedOn w:val="a"/>
    <w:link w:val="aa"/>
    <w:uiPriority w:val="99"/>
    <w:rsid w:val="003D4CA3"/>
    <w:pPr>
      <w:tabs>
        <w:tab w:val="center" w:pos="4252"/>
        <w:tab w:val="right" w:pos="8504"/>
      </w:tabs>
      <w:snapToGrid w:val="0"/>
    </w:pPr>
  </w:style>
  <w:style w:type="character" w:customStyle="1" w:styleId="aa">
    <w:name w:val="フッター (文字)"/>
    <w:link w:val="a9"/>
    <w:uiPriority w:val="99"/>
    <w:rsid w:val="003D4CA3"/>
    <w:rPr>
      <w:kern w:val="2"/>
      <w:sz w:val="21"/>
    </w:rPr>
  </w:style>
  <w:style w:type="character" w:styleId="ab">
    <w:name w:val="Hyperlink"/>
    <w:basedOn w:val="a0"/>
    <w:unhideWhenUsed/>
    <w:rsid w:val="00117B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419DB-DB7E-46B8-B661-AC5FCA860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1053</Words>
  <Characters>255</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平成２１年度　広島県木材加工技術協議会の活動計画について</vt:lpstr>
      <vt:lpstr>平成２１年度　広島県木材加工技術協議会の活動計画について</vt:lpstr>
    </vt:vector>
  </TitlesOfParts>
  <Company>広島県</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平成２１年度　広島県木材加工技術協議会の活動計画について</dc:title>
  <dc:creator>広島県</dc:creator>
  <cp:lastModifiedBy>田村 博美</cp:lastModifiedBy>
  <cp:revision>15</cp:revision>
  <cp:lastPrinted>2025-09-09T02:34:00Z</cp:lastPrinted>
  <dcterms:created xsi:type="dcterms:W3CDTF">2023-08-29T07:21:00Z</dcterms:created>
  <dcterms:modified xsi:type="dcterms:W3CDTF">2026-07-22T05:08:00Z</dcterms:modified>
</cp:coreProperties>
</file>