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40576" w14:textId="2071D7B2" w:rsidR="00B90968" w:rsidRPr="001C2D84" w:rsidRDefault="00E41B2F" w:rsidP="006365DB">
      <w:pPr>
        <w:jc w:val="center"/>
        <w:rPr>
          <w:rFonts w:asciiTheme="majorEastAsia" w:eastAsiaTheme="majorEastAsia" w:hAnsiTheme="majorEastAsia"/>
          <w:sz w:val="22"/>
        </w:rPr>
      </w:pPr>
      <w:r>
        <w:rPr>
          <w:rFonts w:asciiTheme="majorEastAsia" w:eastAsiaTheme="majorEastAsia" w:hAnsiTheme="majorEastAsia" w:hint="eastAsia"/>
          <w:sz w:val="22"/>
        </w:rPr>
        <w:t>園芸用施設・設備導入等支援事業（</w:t>
      </w:r>
      <w:r w:rsidR="0092221E">
        <w:rPr>
          <w:rFonts w:asciiTheme="majorEastAsia" w:eastAsiaTheme="majorEastAsia" w:hAnsiTheme="majorEastAsia" w:hint="eastAsia"/>
          <w:sz w:val="22"/>
        </w:rPr>
        <w:t>省エネ加温機器等導入</w:t>
      </w:r>
      <w:r>
        <w:rPr>
          <w:rFonts w:asciiTheme="majorEastAsia" w:eastAsiaTheme="majorEastAsia" w:hAnsiTheme="majorEastAsia" w:hint="eastAsia"/>
          <w:sz w:val="22"/>
        </w:rPr>
        <w:t>支援）</w:t>
      </w:r>
      <w:r w:rsidR="00AD5EF4">
        <w:rPr>
          <w:rFonts w:asciiTheme="majorEastAsia" w:eastAsiaTheme="majorEastAsia" w:hAnsiTheme="majorEastAsia"/>
          <w:sz w:val="22"/>
        </w:rPr>
        <w:t>要望調査</w:t>
      </w:r>
      <w:r w:rsidR="006365DB" w:rsidRPr="001C2D84">
        <w:rPr>
          <w:rFonts w:asciiTheme="majorEastAsia" w:eastAsiaTheme="majorEastAsia" w:hAnsiTheme="majorEastAsia"/>
          <w:sz w:val="22"/>
        </w:rPr>
        <w:t>書</w:t>
      </w:r>
    </w:p>
    <w:p w14:paraId="01623DE9" w14:textId="77777777" w:rsidR="00B90968" w:rsidRDefault="00B90968">
      <w:pPr>
        <w:rPr>
          <w:sz w:val="22"/>
        </w:rPr>
      </w:pPr>
    </w:p>
    <w:p w14:paraId="30EDD668" w14:textId="181CC68F" w:rsidR="00803401" w:rsidRPr="001C2D84" w:rsidRDefault="00803401">
      <w:pPr>
        <w:rPr>
          <w:rFonts w:asciiTheme="majorEastAsia" w:eastAsiaTheme="majorEastAsia" w:hAnsiTheme="majorEastAsia"/>
          <w:sz w:val="22"/>
        </w:rPr>
      </w:pPr>
      <w:r w:rsidRPr="001C2D84">
        <w:rPr>
          <w:rFonts w:asciiTheme="majorEastAsia" w:eastAsiaTheme="majorEastAsia" w:hAnsiTheme="majorEastAsia"/>
          <w:sz w:val="22"/>
        </w:rPr>
        <w:t xml:space="preserve">１　</w:t>
      </w:r>
      <w:r w:rsidR="00E41B2F">
        <w:rPr>
          <w:rFonts w:asciiTheme="majorEastAsia" w:eastAsiaTheme="majorEastAsia" w:hAnsiTheme="majorEastAsia" w:hint="eastAsia"/>
          <w:sz w:val="22"/>
        </w:rPr>
        <w:t>事業実施主体</w:t>
      </w:r>
    </w:p>
    <w:tbl>
      <w:tblPr>
        <w:tblStyle w:val="a7"/>
        <w:tblW w:w="14312" w:type="dxa"/>
        <w:tblLook w:val="04A0" w:firstRow="1" w:lastRow="0" w:firstColumn="1" w:lastColumn="0" w:noHBand="0" w:noVBand="1"/>
      </w:tblPr>
      <w:tblGrid>
        <w:gridCol w:w="704"/>
        <w:gridCol w:w="1276"/>
        <w:gridCol w:w="1984"/>
        <w:gridCol w:w="709"/>
        <w:gridCol w:w="2977"/>
        <w:gridCol w:w="885"/>
        <w:gridCol w:w="1525"/>
        <w:gridCol w:w="4252"/>
      </w:tblGrid>
      <w:tr w:rsidR="00A315D7" w14:paraId="698808CE" w14:textId="77777777" w:rsidTr="00A315D7">
        <w:trPr>
          <w:trHeight w:val="590"/>
        </w:trPr>
        <w:tc>
          <w:tcPr>
            <w:tcW w:w="1980" w:type="dxa"/>
            <w:gridSpan w:val="2"/>
            <w:vAlign w:val="center"/>
          </w:tcPr>
          <w:p w14:paraId="2F47278E" w14:textId="711438E7" w:rsidR="00A315D7" w:rsidRDefault="007675DF">
            <w:pPr>
              <w:rPr>
                <w:sz w:val="22"/>
              </w:rPr>
            </w:pPr>
            <w:r>
              <w:rPr>
                <w:sz w:val="22"/>
              </w:rPr>
              <w:t>対象者</w:t>
            </w:r>
            <w:r w:rsidR="00A315D7">
              <w:rPr>
                <w:sz w:val="22"/>
              </w:rPr>
              <w:t>名</w:t>
            </w:r>
          </w:p>
        </w:tc>
        <w:tc>
          <w:tcPr>
            <w:tcW w:w="6555" w:type="dxa"/>
            <w:gridSpan w:val="4"/>
            <w:vAlign w:val="center"/>
          </w:tcPr>
          <w:p w14:paraId="57C53469" w14:textId="77777777" w:rsidR="00A315D7" w:rsidRDefault="00A315D7" w:rsidP="00A315D7">
            <w:pPr>
              <w:rPr>
                <w:sz w:val="22"/>
              </w:rPr>
            </w:pPr>
            <w:r>
              <w:rPr>
                <w:sz w:val="22"/>
              </w:rPr>
              <w:t xml:space="preserve">　　　　　　　　　　　　　　　（代表者名：　　　　　　　）</w:t>
            </w:r>
          </w:p>
        </w:tc>
        <w:tc>
          <w:tcPr>
            <w:tcW w:w="1525" w:type="dxa"/>
            <w:vAlign w:val="center"/>
          </w:tcPr>
          <w:p w14:paraId="43787CB8" w14:textId="77777777" w:rsidR="00A315D7" w:rsidRDefault="00A315D7" w:rsidP="00A315D7">
            <w:pPr>
              <w:rPr>
                <w:sz w:val="22"/>
              </w:rPr>
            </w:pPr>
            <w:r>
              <w:rPr>
                <w:sz w:val="22"/>
              </w:rPr>
              <w:t>電話番号</w:t>
            </w:r>
          </w:p>
        </w:tc>
        <w:tc>
          <w:tcPr>
            <w:tcW w:w="4252" w:type="dxa"/>
            <w:vAlign w:val="center"/>
          </w:tcPr>
          <w:p w14:paraId="00557577" w14:textId="77777777" w:rsidR="00A315D7" w:rsidRDefault="00A315D7" w:rsidP="00A315D7">
            <w:pPr>
              <w:rPr>
                <w:sz w:val="22"/>
              </w:rPr>
            </w:pPr>
          </w:p>
        </w:tc>
      </w:tr>
      <w:tr w:rsidR="00B90968" w14:paraId="042DF8E0" w14:textId="77777777" w:rsidTr="00A315D7">
        <w:trPr>
          <w:trHeight w:val="556"/>
        </w:trPr>
        <w:tc>
          <w:tcPr>
            <w:tcW w:w="1980" w:type="dxa"/>
            <w:gridSpan w:val="2"/>
            <w:vAlign w:val="center"/>
          </w:tcPr>
          <w:p w14:paraId="22C6B7FB" w14:textId="77777777" w:rsidR="00B90968" w:rsidRDefault="00B90968">
            <w:pPr>
              <w:rPr>
                <w:sz w:val="22"/>
              </w:rPr>
            </w:pPr>
            <w:r>
              <w:rPr>
                <w:sz w:val="22"/>
              </w:rPr>
              <w:t>住所</w:t>
            </w:r>
          </w:p>
        </w:tc>
        <w:tc>
          <w:tcPr>
            <w:tcW w:w="12332" w:type="dxa"/>
            <w:gridSpan w:val="6"/>
            <w:vAlign w:val="center"/>
          </w:tcPr>
          <w:p w14:paraId="3C8CE4B0" w14:textId="77777777" w:rsidR="00B90968" w:rsidRDefault="00B90968">
            <w:pPr>
              <w:rPr>
                <w:sz w:val="22"/>
              </w:rPr>
            </w:pPr>
          </w:p>
        </w:tc>
      </w:tr>
      <w:tr w:rsidR="00B90968" w14:paraId="7CB09010" w14:textId="77777777" w:rsidTr="00A315D7">
        <w:trPr>
          <w:trHeight w:val="550"/>
        </w:trPr>
        <w:tc>
          <w:tcPr>
            <w:tcW w:w="1980" w:type="dxa"/>
            <w:gridSpan w:val="2"/>
            <w:vAlign w:val="center"/>
          </w:tcPr>
          <w:p w14:paraId="72B1610B" w14:textId="77777777" w:rsidR="00B90968" w:rsidRDefault="00A315D7" w:rsidP="00A315D7">
            <w:pPr>
              <w:rPr>
                <w:sz w:val="22"/>
              </w:rPr>
            </w:pPr>
            <w:r>
              <w:rPr>
                <w:sz w:val="22"/>
              </w:rPr>
              <w:t>施工場所</w:t>
            </w:r>
          </w:p>
        </w:tc>
        <w:tc>
          <w:tcPr>
            <w:tcW w:w="12332" w:type="dxa"/>
            <w:gridSpan w:val="6"/>
            <w:vAlign w:val="center"/>
          </w:tcPr>
          <w:p w14:paraId="19E4E1A1" w14:textId="77777777" w:rsidR="00B90968" w:rsidRDefault="00B90968">
            <w:pPr>
              <w:rPr>
                <w:sz w:val="22"/>
              </w:rPr>
            </w:pPr>
          </w:p>
        </w:tc>
      </w:tr>
      <w:tr w:rsidR="00A315D7" w14:paraId="27B8B568" w14:textId="77777777" w:rsidTr="00AD5EF4">
        <w:trPr>
          <w:trHeight w:val="572"/>
        </w:trPr>
        <w:tc>
          <w:tcPr>
            <w:tcW w:w="704" w:type="dxa"/>
            <w:vAlign w:val="center"/>
          </w:tcPr>
          <w:p w14:paraId="1C93A6F5" w14:textId="77777777" w:rsidR="00A315D7" w:rsidRDefault="00A315D7" w:rsidP="00A315D7">
            <w:pPr>
              <w:jc w:val="center"/>
              <w:rPr>
                <w:sz w:val="22"/>
              </w:rPr>
            </w:pPr>
            <w:r>
              <w:rPr>
                <w:rFonts w:hint="eastAsia"/>
                <w:sz w:val="22"/>
              </w:rPr>
              <w:t>□</w:t>
            </w:r>
          </w:p>
        </w:tc>
        <w:tc>
          <w:tcPr>
            <w:tcW w:w="3260" w:type="dxa"/>
            <w:gridSpan w:val="2"/>
            <w:vAlign w:val="center"/>
          </w:tcPr>
          <w:p w14:paraId="6778C344" w14:textId="77777777" w:rsidR="00A315D7" w:rsidRDefault="00A315D7">
            <w:pPr>
              <w:rPr>
                <w:sz w:val="22"/>
              </w:rPr>
            </w:pPr>
            <w:r>
              <w:rPr>
                <w:rFonts w:hint="eastAsia"/>
                <w:sz w:val="22"/>
              </w:rPr>
              <w:t>認定農業者</w:t>
            </w:r>
          </w:p>
        </w:tc>
        <w:tc>
          <w:tcPr>
            <w:tcW w:w="709" w:type="dxa"/>
            <w:vAlign w:val="center"/>
          </w:tcPr>
          <w:p w14:paraId="1EE805BC" w14:textId="77777777" w:rsidR="00A315D7" w:rsidRDefault="003E7582" w:rsidP="003E7582">
            <w:pPr>
              <w:jc w:val="center"/>
              <w:rPr>
                <w:sz w:val="22"/>
              </w:rPr>
            </w:pPr>
            <w:r>
              <w:rPr>
                <w:rFonts w:hint="eastAsia"/>
                <w:sz w:val="22"/>
              </w:rPr>
              <w:t>□</w:t>
            </w:r>
          </w:p>
        </w:tc>
        <w:tc>
          <w:tcPr>
            <w:tcW w:w="2977" w:type="dxa"/>
            <w:vAlign w:val="center"/>
          </w:tcPr>
          <w:p w14:paraId="4630C4B4" w14:textId="77777777" w:rsidR="00A315D7" w:rsidRDefault="00A315D7">
            <w:pPr>
              <w:rPr>
                <w:sz w:val="22"/>
              </w:rPr>
            </w:pPr>
            <w:r>
              <w:rPr>
                <w:sz w:val="22"/>
              </w:rPr>
              <w:t>認定新規就農者</w:t>
            </w:r>
          </w:p>
        </w:tc>
        <w:tc>
          <w:tcPr>
            <w:tcW w:w="2410" w:type="dxa"/>
            <w:gridSpan w:val="2"/>
            <w:vAlign w:val="center"/>
          </w:tcPr>
          <w:p w14:paraId="57F70B33" w14:textId="77777777" w:rsidR="00A315D7" w:rsidRDefault="00A315D7" w:rsidP="00A315D7">
            <w:pPr>
              <w:rPr>
                <w:sz w:val="22"/>
              </w:rPr>
            </w:pPr>
            <w:r>
              <w:rPr>
                <w:sz w:val="22"/>
              </w:rPr>
              <w:t>認定（予定）日</w:t>
            </w:r>
          </w:p>
        </w:tc>
        <w:tc>
          <w:tcPr>
            <w:tcW w:w="4252" w:type="dxa"/>
            <w:vAlign w:val="center"/>
          </w:tcPr>
          <w:p w14:paraId="3B758D40" w14:textId="0B5C3DF0" w:rsidR="00A315D7" w:rsidRDefault="00A315D7" w:rsidP="00A315D7">
            <w:pPr>
              <w:rPr>
                <w:sz w:val="22"/>
              </w:rPr>
            </w:pPr>
            <w:r>
              <w:rPr>
                <w:sz w:val="22"/>
              </w:rPr>
              <w:t>令和</w:t>
            </w:r>
            <w:r w:rsidR="005641BF">
              <w:rPr>
                <w:rFonts w:hint="eastAsia"/>
                <w:sz w:val="22"/>
              </w:rPr>
              <w:t xml:space="preserve">　</w:t>
            </w:r>
            <w:r>
              <w:rPr>
                <w:sz w:val="22"/>
              </w:rPr>
              <w:t xml:space="preserve">　　　年　　　月　　　日</w:t>
            </w:r>
          </w:p>
        </w:tc>
      </w:tr>
    </w:tbl>
    <w:p w14:paraId="7414127F" w14:textId="79529F6F" w:rsidR="00F00D56" w:rsidRDefault="00F00D56">
      <w:pPr>
        <w:rPr>
          <w:rFonts w:ascii="Segoe UI Symbol" w:hAnsi="Segoe UI Symbol" w:cs="Segoe UI Symbol"/>
          <w:sz w:val="22"/>
        </w:rPr>
      </w:pPr>
      <w:r>
        <w:rPr>
          <w:sz w:val="22"/>
        </w:rPr>
        <w:t>（注</w:t>
      </w:r>
      <w:r w:rsidR="009A1CFD">
        <w:rPr>
          <w:rFonts w:hint="eastAsia"/>
          <w:sz w:val="22"/>
        </w:rPr>
        <w:t>１</w:t>
      </w:r>
      <w:r>
        <w:rPr>
          <w:sz w:val="22"/>
        </w:rPr>
        <w:t>）　該当する</w:t>
      </w:r>
      <w:r w:rsidR="003E7582">
        <w:rPr>
          <w:rFonts w:hint="eastAsia"/>
          <w:sz w:val="22"/>
        </w:rPr>
        <w:t>□</w:t>
      </w:r>
      <w:r>
        <w:rPr>
          <w:rFonts w:ascii="Segoe UI Symbol" w:hAnsi="Segoe UI Symbol" w:cs="Segoe UI Symbol"/>
          <w:sz w:val="22"/>
        </w:rPr>
        <w:t>にチェックを入れること。</w:t>
      </w:r>
    </w:p>
    <w:p w14:paraId="4116896C" w14:textId="2209F695" w:rsidR="00F00D56" w:rsidRDefault="009A1CFD">
      <w:pPr>
        <w:rPr>
          <w:sz w:val="22"/>
        </w:rPr>
      </w:pPr>
      <w:r>
        <w:rPr>
          <w:rFonts w:ascii="Segoe UI Symbol" w:hAnsi="Segoe UI Symbol" w:cs="Segoe UI Symbol" w:hint="eastAsia"/>
          <w:sz w:val="22"/>
        </w:rPr>
        <w:t>（注２）</w:t>
      </w:r>
      <w:r w:rsidR="00F00D56">
        <w:rPr>
          <w:rFonts w:ascii="Segoe UI Symbol" w:hAnsi="Segoe UI Symbol" w:cs="Segoe UI Symbol"/>
          <w:sz w:val="22"/>
        </w:rPr>
        <w:t xml:space="preserve">　</w:t>
      </w:r>
      <w:r w:rsidR="007675DF">
        <w:rPr>
          <w:rFonts w:ascii="Segoe UI Symbol" w:hAnsi="Segoe UI Symbol" w:cs="Segoe UI Symbol"/>
          <w:sz w:val="22"/>
        </w:rPr>
        <w:t>認定農業者</w:t>
      </w:r>
      <w:r w:rsidR="007B2DBA">
        <w:rPr>
          <w:rFonts w:ascii="Segoe UI Symbol" w:hAnsi="Segoe UI Symbol" w:cs="Segoe UI Symbol" w:hint="eastAsia"/>
          <w:sz w:val="22"/>
        </w:rPr>
        <w:t>又は</w:t>
      </w:r>
      <w:r w:rsidR="007675DF">
        <w:rPr>
          <w:rFonts w:ascii="Segoe UI Symbol" w:hAnsi="Segoe UI Symbol" w:cs="Segoe UI Symbol"/>
          <w:sz w:val="22"/>
        </w:rPr>
        <w:t>認定新規就農者の手続き中の者は、</w:t>
      </w:r>
      <w:r w:rsidR="00803401">
        <w:rPr>
          <w:rFonts w:ascii="Segoe UI Symbol" w:hAnsi="Segoe UI Symbol" w:cs="Segoe UI Symbol"/>
          <w:sz w:val="22"/>
        </w:rPr>
        <w:t>認定予定日を記載すること。</w:t>
      </w:r>
    </w:p>
    <w:p w14:paraId="18A2D4AB" w14:textId="77777777" w:rsidR="00F00D56" w:rsidRPr="00CF2DB6" w:rsidRDefault="00F00D56">
      <w:pPr>
        <w:rPr>
          <w:sz w:val="22"/>
        </w:rPr>
      </w:pPr>
    </w:p>
    <w:p w14:paraId="39C57532" w14:textId="7BD0B111" w:rsidR="00F00D56" w:rsidRPr="001C2D84" w:rsidRDefault="00F00D56">
      <w:pPr>
        <w:rPr>
          <w:rFonts w:asciiTheme="majorEastAsia" w:eastAsiaTheme="majorEastAsia" w:hAnsiTheme="majorEastAsia"/>
          <w:sz w:val="22"/>
        </w:rPr>
      </w:pPr>
      <w:r w:rsidRPr="001C2D84">
        <w:rPr>
          <w:rFonts w:asciiTheme="majorEastAsia" w:eastAsiaTheme="majorEastAsia" w:hAnsiTheme="majorEastAsia"/>
          <w:sz w:val="22"/>
        </w:rPr>
        <w:t xml:space="preserve">２　</w:t>
      </w:r>
      <w:r w:rsidR="00727FC6">
        <w:rPr>
          <w:rFonts w:asciiTheme="majorEastAsia" w:eastAsiaTheme="majorEastAsia" w:hAnsiTheme="majorEastAsia" w:hint="eastAsia"/>
          <w:sz w:val="22"/>
        </w:rPr>
        <w:t>現状</w:t>
      </w:r>
      <w:r w:rsidRPr="001C2D84">
        <w:rPr>
          <w:rFonts w:asciiTheme="majorEastAsia" w:eastAsiaTheme="majorEastAsia" w:hAnsiTheme="majorEastAsia"/>
          <w:sz w:val="22"/>
        </w:rPr>
        <w:t>の加温</w:t>
      </w:r>
      <w:r w:rsidR="007B2DBA">
        <w:rPr>
          <w:rFonts w:asciiTheme="majorEastAsia" w:eastAsiaTheme="majorEastAsia" w:hAnsiTheme="majorEastAsia" w:hint="eastAsia"/>
          <w:sz w:val="22"/>
        </w:rPr>
        <w:t>面積</w:t>
      </w:r>
    </w:p>
    <w:tbl>
      <w:tblPr>
        <w:tblStyle w:val="a7"/>
        <w:tblW w:w="0" w:type="auto"/>
        <w:tblLook w:val="04A0" w:firstRow="1" w:lastRow="0" w:firstColumn="1" w:lastColumn="0" w:noHBand="0" w:noVBand="1"/>
      </w:tblPr>
      <w:tblGrid>
        <w:gridCol w:w="846"/>
        <w:gridCol w:w="4394"/>
        <w:gridCol w:w="3820"/>
      </w:tblGrid>
      <w:tr w:rsidR="00F00D56" w14:paraId="027BB05E" w14:textId="77777777" w:rsidTr="00803401">
        <w:trPr>
          <w:trHeight w:val="527"/>
        </w:trPr>
        <w:tc>
          <w:tcPr>
            <w:tcW w:w="846" w:type="dxa"/>
            <w:vAlign w:val="center"/>
          </w:tcPr>
          <w:p w14:paraId="672DC72B" w14:textId="77777777" w:rsidR="00F00D56" w:rsidRPr="00181EEF" w:rsidRDefault="00F0792B" w:rsidP="00803401">
            <w:pPr>
              <w:jc w:val="center"/>
              <w:rPr>
                <w:rFonts w:asciiTheme="minorEastAsia" w:hAnsiTheme="minorEastAsia"/>
                <w:sz w:val="22"/>
              </w:rPr>
            </w:pPr>
            <w:r w:rsidRPr="00181EEF">
              <w:rPr>
                <w:rFonts w:asciiTheme="minorEastAsia" w:hAnsiTheme="minorEastAsia"/>
                <w:sz w:val="22"/>
              </w:rPr>
              <w:t>No.</w:t>
            </w:r>
          </w:p>
        </w:tc>
        <w:tc>
          <w:tcPr>
            <w:tcW w:w="4394" w:type="dxa"/>
            <w:vAlign w:val="center"/>
          </w:tcPr>
          <w:p w14:paraId="623EABD0" w14:textId="77777777" w:rsidR="00F00D56" w:rsidRDefault="00123710" w:rsidP="00803401">
            <w:pPr>
              <w:jc w:val="center"/>
              <w:rPr>
                <w:sz w:val="22"/>
              </w:rPr>
            </w:pPr>
            <w:r>
              <w:rPr>
                <w:sz w:val="22"/>
              </w:rPr>
              <w:t>品目</w:t>
            </w:r>
          </w:p>
        </w:tc>
        <w:tc>
          <w:tcPr>
            <w:tcW w:w="3820" w:type="dxa"/>
            <w:vAlign w:val="center"/>
          </w:tcPr>
          <w:p w14:paraId="195239AF" w14:textId="77777777" w:rsidR="00F00D56" w:rsidRDefault="00123710" w:rsidP="00803401">
            <w:pPr>
              <w:jc w:val="center"/>
              <w:rPr>
                <w:sz w:val="22"/>
              </w:rPr>
            </w:pPr>
            <w:r>
              <w:rPr>
                <w:sz w:val="22"/>
              </w:rPr>
              <w:t>加温面積（</w:t>
            </w:r>
            <w:r>
              <w:rPr>
                <w:sz w:val="22"/>
              </w:rPr>
              <w:t>a</w:t>
            </w:r>
            <w:r>
              <w:rPr>
                <w:sz w:val="22"/>
              </w:rPr>
              <w:t>）</w:t>
            </w:r>
          </w:p>
        </w:tc>
      </w:tr>
      <w:tr w:rsidR="00F00D56" w14:paraId="5B09FE3C" w14:textId="77777777" w:rsidTr="00803401">
        <w:trPr>
          <w:trHeight w:val="563"/>
        </w:trPr>
        <w:tc>
          <w:tcPr>
            <w:tcW w:w="846" w:type="dxa"/>
            <w:vAlign w:val="center"/>
          </w:tcPr>
          <w:p w14:paraId="5E29A5B1" w14:textId="77777777" w:rsidR="00F00D56" w:rsidRDefault="00F00D56" w:rsidP="00803401">
            <w:pPr>
              <w:jc w:val="center"/>
              <w:rPr>
                <w:sz w:val="22"/>
              </w:rPr>
            </w:pPr>
            <w:r>
              <w:rPr>
                <w:sz w:val="22"/>
              </w:rPr>
              <w:t>１</w:t>
            </w:r>
          </w:p>
        </w:tc>
        <w:tc>
          <w:tcPr>
            <w:tcW w:w="4394" w:type="dxa"/>
            <w:vAlign w:val="center"/>
          </w:tcPr>
          <w:p w14:paraId="7EC66332" w14:textId="77777777" w:rsidR="00F00D56" w:rsidRDefault="00F00D56" w:rsidP="00803401">
            <w:pPr>
              <w:jc w:val="center"/>
              <w:rPr>
                <w:sz w:val="22"/>
              </w:rPr>
            </w:pPr>
          </w:p>
        </w:tc>
        <w:tc>
          <w:tcPr>
            <w:tcW w:w="3820" w:type="dxa"/>
            <w:vAlign w:val="center"/>
          </w:tcPr>
          <w:p w14:paraId="1BD87B97" w14:textId="77777777" w:rsidR="00F00D56" w:rsidRDefault="00F00D56" w:rsidP="00803401">
            <w:pPr>
              <w:jc w:val="center"/>
              <w:rPr>
                <w:sz w:val="22"/>
              </w:rPr>
            </w:pPr>
          </w:p>
        </w:tc>
      </w:tr>
      <w:tr w:rsidR="00F00D56" w14:paraId="453F0500" w14:textId="77777777" w:rsidTr="00803401">
        <w:trPr>
          <w:trHeight w:val="555"/>
        </w:trPr>
        <w:tc>
          <w:tcPr>
            <w:tcW w:w="846" w:type="dxa"/>
            <w:vAlign w:val="center"/>
          </w:tcPr>
          <w:p w14:paraId="296B2E59" w14:textId="77777777" w:rsidR="00F00D56" w:rsidRDefault="00F00D56" w:rsidP="00803401">
            <w:pPr>
              <w:jc w:val="center"/>
              <w:rPr>
                <w:sz w:val="22"/>
              </w:rPr>
            </w:pPr>
            <w:r>
              <w:rPr>
                <w:sz w:val="22"/>
              </w:rPr>
              <w:t>２</w:t>
            </w:r>
          </w:p>
        </w:tc>
        <w:tc>
          <w:tcPr>
            <w:tcW w:w="4394" w:type="dxa"/>
            <w:vAlign w:val="center"/>
          </w:tcPr>
          <w:p w14:paraId="0FDDCB0D" w14:textId="77777777" w:rsidR="00F00D56" w:rsidRDefault="00F00D56" w:rsidP="00803401">
            <w:pPr>
              <w:jc w:val="center"/>
              <w:rPr>
                <w:sz w:val="22"/>
              </w:rPr>
            </w:pPr>
          </w:p>
        </w:tc>
        <w:tc>
          <w:tcPr>
            <w:tcW w:w="3820" w:type="dxa"/>
            <w:vAlign w:val="center"/>
          </w:tcPr>
          <w:p w14:paraId="4AC36679" w14:textId="77777777" w:rsidR="00F00D56" w:rsidRDefault="00F00D56" w:rsidP="00803401">
            <w:pPr>
              <w:jc w:val="center"/>
              <w:rPr>
                <w:sz w:val="22"/>
              </w:rPr>
            </w:pPr>
          </w:p>
        </w:tc>
      </w:tr>
      <w:tr w:rsidR="00F00D56" w14:paraId="1D068AA2" w14:textId="77777777" w:rsidTr="0057676E">
        <w:trPr>
          <w:trHeight w:val="561"/>
        </w:trPr>
        <w:tc>
          <w:tcPr>
            <w:tcW w:w="846" w:type="dxa"/>
            <w:tcBorders>
              <w:bottom w:val="double" w:sz="4" w:space="0" w:color="auto"/>
            </w:tcBorders>
            <w:vAlign w:val="center"/>
          </w:tcPr>
          <w:p w14:paraId="1DAFB10F" w14:textId="77777777" w:rsidR="00F00D56" w:rsidRDefault="00F00D56" w:rsidP="00803401">
            <w:pPr>
              <w:jc w:val="center"/>
              <w:rPr>
                <w:sz w:val="22"/>
              </w:rPr>
            </w:pPr>
            <w:r>
              <w:rPr>
                <w:sz w:val="22"/>
              </w:rPr>
              <w:t>３</w:t>
            </w:r>
          </w:p>
        </w:tc>
        <w:tc>
          <w:tcPr>
            <w:tcW w:w="4394" w:type="dxa"/>
            <w:tcBorders>
              <w:bottom w:val="double" w:sz="4" w:space="0" w:color="auto"/>
            </w:tcBorders>
            <w:vAlign w:val="center"/>
          </w:tcPr>
          <w:p w14:paraId="7828610A" w14:textId="77777777" w:rsidR="00F00D56" w:rsidRDefault="00F00D56" w:rsidP="00803401">
            <w:pPr>
              <w:jc w:val="center"/>
              <w:rPr>
                <w:sz w:val="22"/>
              </w:rPr>
            </w:pPr>
          </w:p>
        </w:tc>
        <w:tc>
          <w:tcPr>
            <w:tcW w:w="3820" w:type="dxa"/>
            <w:tcBorders>
              <w:bottom w:val="double" w:sz="4" w:space="0" w:color="auto"/>
            </w:tcBorders>
            <w:vAlign w:val="center"/>
          </w:tcPr>
          <w:p w14:paraId="401FBF9C" w14:textId="77777777" w:rsidR="00F00D56" w:rsidRDefault="00F00D56" w:rsidP="00803401">
            <w:pPr>
              <w:jc w:val="center"/>
              <w:rPr>
                <w:sz w:val="22"/>
              </w:rPr>
            </w:pPr>
          </w:p>
        </w:tc>
      </w:tr>
      <w:tr w:rsidR="00F00D56" w14:paraId="2FA69AA9" w14:textId="77777777" w:rsidTr="0057676E">
        <w:trPr>
          <w:trHeight w:val="566"/>
        </w:trPr>
        <w:tc>
          <w:tcPr>
            <w:tcW w:w="846" w:type="dxa"/>
            <w:tcBorders>
              <w:top w:val="double" w:sz="4" w:space="0" w:color="auto"/>
            </w:tcBorders>
            <w:vAlign w:val="center"/>
          </w:tcPr>
          <w:p w14:paraId="1F011CDB" w14:textId="77777777" w:rsidR="00F00D56" w:rsidRDefault="00F00D56" w:rsidP="00803401">
            <w:pPr>
              <w:jc w:val="center"/>
              <w:rPr>
                <w:sz w:val="22"/>
              </w:rPr>
            </w:pPr>
            <w:r>
              <w:rPr>
                <w:sz w:val="22"/>
              </w:rPr>
              <w:t>計</w:t>
            </w:r>
          </w:p>
        </w:tc>
        <w:tc>
          <w:tcPr>
            <w:tcW w:w="4394" w:type="dxa"/>
            <w:tcBorders>
              <w:top w:val="double" w:sz="4" w:space="0" w:color="auto"/>
            </w:tcBorders>
            <w:vAlign w:val="center"/>
          </w:tcPr>
          <w:p w14:paraId="08BCB349" w14:textId="77777777" w:rsidR="00F00D56" w:rsidRDefault="00F00D56" w:rsidP="00803401">
            <w:pPr>
              <w:jc w:val="center"/>
              <w:rPr>
                <w:sz w:val="22"/>
              </w:rPr>
            </w:pPr>
          </w:p>
        </w:tc>
        <w:tc>
          <w:tcPr>
            <w:tcW w:w="3820" w:type="dxa"/>
            <w:tcBorders>
              <w:top w:val="double" w:sz="4" w:space="0" w:color="auto"/>
            </w:tcBorders>
            <w:vAlign w:val="center"/>
          </w:tcPr>
          <w:p w14:paraId="4A36B410" w14:textId="77777777" w:rsidR="00F00D56" w:rsidRDefault="00F00D56" w:rsidP="00803401">
            <w:pPr>
              <w:jc w:val="center"/>
              <w:rPr>
                <w:sz w:val="22"/>
              </w:rPr>
            </w:pPr>
          </w:p>
        </w:tc>
      </w:tr>
    </w:tbl>
    <w:p w14:paraId="5093D1CC" w14:textId="77777777" w:rsidR="007B2DBA" w:rsidRDefault="007B2DBA" w:rsidP="007B2DBA">
      <w:pPr>
        <w:rPr>
          <w:rFonts w:asciiTheme="majorEastAsia" w:eastAsiaTheme="majorEastAsia" w:hAnsiTheme="majorEastAsia"/>
          <w:sz w:val="22"/>
        </w:rPr>
      </w:pPr>
    </w:p>
    <w:p w14:paraId="4345F0A5" w14:textId="77777777" w:rsidR="007B2DBA" w:rsidRDefault="007B2DBA" w:rsidP="007B2DBA">
      <w:pPr>
        <w:rPr>
          <w:rFonts w:asciiTheme="majorEastAsia" w:eastAsiaTheme="majorEastAsia" w:hAnsiTheme="majorEastAsia"/>
          <w:sz w:val="22"/>
        </w:rPr>
      </w:pPr>
    </w:p>
    <w:p w14:paraId="52C70C71" w14:textId="77777777" w:rsidR="00583BF9" w:rsidRDefault="00583BF9" w:rsidP="007B2DBA">
      <w:pPr>
        <w:rPr>
          <w:rFonts w:asciiTheme="majorEastAsia" w:eastAsiaTheme="majorEastAsia" w:hAnsiTheme="majorEastAsia" w:hint="eastAsia"/>
          <w:sz w:val="22"/>
        </w:rPr>
      </w:pPr>
    </w:p>
    <w:p w14:paraId="7FB370D4" w14:textId="3C4EFB4D" w:rsidR="007B2DBA" w:rsidRPr="001C2D84" w:rsidRDefault="007B2DBA" w:rsidP="007B2DBA">
      <w:pPr>
        <w:rPr>
          <w:rFonts w:asciiTheme="majorEastAsia" w:eastAsiaTheme="majorEastAsia" w:hAnsiTheme="majorEastAsia"/>
          <w:sz w:val="22"/>
        </w:rPr>
      </w:pPr>
      <w:r>
        <w:rPr>
          <w:rFonts w:asciiTheme="majorEastAsia" w:eastAsiaTheme="majorEastAsia" w:hAnsiTheme="majorEastAsia" w:hint="eastAsia"/>
          <w:sz w:val="22"/>
        </w:rPr>
        <w:lastRenderedPageBreak/>
        <w:t>３</w:t>
      </w:r>
      <w:r w:rsidRPr="001C2D84">
        <w:rPr>
          <w:rFonts w:asciiTheme="majorEastAsia" w:eastAsiaTheme="majorEastAsia" w:hAnsiTheme="majorEastAsia"/>
          <w:sz w:val="22"/>
        </w:rPr>
        <w:t xml:space="preserve">　</w:t>
      </w:r>
      <w:r>
        <w:rPr>
          <w:rFonts w:asciiTheme="majorEastAsia" w:eastAsiaTheme="majorEastAsia" w:hAnsiTheme="majorEastAsia" w:hint="eastAsia"/>
          <w:sz w:val="22"/>
        </w:rPr>
        <w:t>本事業での取組面積</w:t>
      </w:r>
    </w:p>
    <w:tbl>
      <w:tblPr>
        <w:tblStyle w:val="a7"/>
        <w:tblW w:w="0" w:type="auto"/>
        <w:tblLook w:val="04A0" w:firstRow="1" w:lastRow="0" w:firstColumn="1" w:lastColumn="0" w:noHBand="0" w:noVBand="1"/>
      </w:tblPr>
      <w:tblGrid>
        <w:gridCol w:w="846"/>
        <w:gridCol w:w="4394"/>
        <w:gridCol w:w="3820"/>
      </w:tblGrid>
      <w:tr w:rsidR="007B2DBA" w14:paraId="46523117" w14:textId="77777777" w:rsidTr="0091122B">
        <w:trPr>
          <w:trHeight w:val="527"/>
        </w:trPr>
        <w:tc>
          <w:tcPr>
            <w:tcW w:w="846" w:type="dxa"/>
            <w:vAlign w:val="center"/>
          </w:tcPr>
          <w:p w14:paraId="21FC6C27" w14:textId="77777777" w:rsidR="007B2DBA" w:rsidRPr="00181EEF" w:rsidRDefault="007B2DBA" w:rsidP="0091122B">
            <w:pPr>
              <w:jc w:val="center"/>
              <w:rPr>
                <w:rFonts w:ascii="ＭＳ 明朝" w:eastAsia="ＭＳ 明朝" w:hAnsi="ＭＳ 明朝"/>
                <w:sz w:val="22"/>
              </w:rPr>
            </w:pPr>
            <w:r w:rsidRPr="00181EEF">
              <w:rPr>
                <w:rFonts w:ascii="ＭＳ 明朝" w:eastAsia="ＭＳ 明朝" w:hAnsi="ＭＳ 明朝"/>
                <w:sz w:val="22"/>
              </w:rPr>
              <w:t>No.</w:t>
            </w:r>
          </w:p>
        </w:tc>
        <w:tc>
          <w:tcPr>
            <w:tcW w:w="4394" w:type="dxa"/>
            <w:vAlign w:val="center"/>
          </w:tcPr>
          <w:p w14:paraId="6BCDE6D0" w14:textId="77777777" w:rsidR="007B2DBA" w:rsidRDefault="007B2DBA" w:rsidP="0091122B">
            <w:pPr>
              <w:jc w:val="center"/>
              <w:rPr>
                <w:sz w:val="22"/>
              </w:rPr>
            </w:pPr>
            <w:r>
              <w:rPr>
                <w:sz w:val="22"/>
              </w:rPr>
              <w:t>品目</w:t>
            </w:r>
          </w:p>
        </w:tc>
        <w:tc>
          <w:tcPr>
            <w:tcW w:w="3820" w:type="dxa"/>
            <w:vAlign w:val="center"/>
          </w:tcPr>
          <w:p w14:paraId="551CA0D0" w14:textId="3DA3F6D4" w:rsidR="007B2DBA" w:rsidRDefault="007B2DBA" w:rsidP="0091122B">
            <w:pPr>
              <w:jc w:val="center"/>
              <w:rPr>
                <w:sz w:val="22"/>
              </w:rPr>
            </w:pPr>
            <w:r>
              <w:rPr>
                <w:sz w:val="22"/>
              </w:rPr>
              <w:t>加温</w:t>
            </w:r>
            <w:r>
              <w:rPr>
                <w:rFonts w:hint="eastAsia"/>
                <w:sz w:val="22"/>
              </w:rPr>
              <w:t>設備等導入</w:t>
            </w:r>
            <w:r>
              <w:rPr>
                <w:sz w:val="22"/>
              </w:rPr>
              <w:t>面積（</w:t>
            </w:r>
            <w:r>
              <w:rPr>
                <w:sz w:val="22"/>
              </w:rPr>
              <w:t>a</w:t>
            </w:r>
            <w:r>
              <w:rPr>
                <w:sz w:val="22"/>
              </w:rPr>
              <w:t>）</w:t>
            </w:r>
          </w:p>
        </w:tc>
      </w:tr>
      <w:tr w:rsidR="007B2DBA" w14:paraId="28D4865A" w14:textId="77777777" w:rsidTr="0091122B">
        <w:trPr>
          <w:trHeight w:val="563"/>
        </w:trPr>
        <w:tc>
          <w:tcPr>
            <w:tcW w:w="846" w:type="dxa"/>
            <w:vAlign w:val="center"/>
          </w:tcPr>
          <w:p w14:paraId="5A321DEA" w14:textId="77777777" w:rsidR="007B2DBA" w:rsidRDefault="007B2DBA" w:rsidP="0091122B">
            <w:pPr>
              <w:jc w:val="center"/>
              <w:rPr>
                <w:sz w:val="22"/>
              </w:rPr>
            </w:pPr>
            <w:r>
              <w:rPr>
                <w:sz w:val="22"/>
              </w:rPr>
              <w:t>１</w:t>
            </w:r>
          </w:p>
        </w:tc>
        <w:tc>
          <w:tcPr>
            <w:tcW w:w="4394" w:type="dxa"/>
            <w:vAlign w:val="center"/>
          </w:tcPr>
          <w:p w14:paraId="4FB27CB0" w14:textId="77777777" w:rsidR="007B2DBA" w:rsidRDefault="007B2DBA" w:rsidP="0091122B">
            <w:pPr>
              <w:jc w:val="center"/>
              <w:rPr>
                <w:sz w:val="22"/>
              </w:rPr>
            </w:pPr>
          </w:p>
        </w:tc>
        <w:tc>
          <w:tcPr>
            <w:tcW w:w="3820" w:type="dxa"/>
            <w:vAlign w:val="center"/>
          </w:tcPr>
          <w:p w14:paraId="0D664E3F" w14:textId="77777777" w:rsidR="007B2DBA" w:rsidRDefault="007B2DBA" w:rsidP="0091122B">
            <w:pPr>
              <w:jc w:val="center"/>
              <w:rPr>
                <w:sz w:val="22"/>
              </w:rPr>
            </w:pPr>
          </w:p>
        </w:tc>
      </w:tr>
      <w:tr w:rsidR="007B2DBA" w14:paraId="49B11A89" w14:textId="77777777" w:rsidTr="0091122B">
        <w:trPr>
          <w:trHeight w:val="555"/>
        </w:trPr>
        <w:tc>
          <w:tcPr>
            <w:tcW w:w="846" w:type="dxa"/>
            <w:vAlign w:val="center"/>
          </w:tcPr>
          <w:p w14:paraId="7C32FEC3" w14:textId="77777777" w:rsidR="007B2DBA" w:rsidRDefault="007B2DBA" w:rsidP="0091122B">
            <w:pPr>
              <w:jc w:val="center"/>
              <w:rPr>
                <w:sz w:val="22"/>
              </w:rPr>
            </w:pPr>
            <w:r>
              <w:rPr>
                <w:sz w:val="22"/>
              </w:rPr>
              <w:t>２</w:t>
            </w:r>
          </w:p>
        </w:tc>
        <w:tc>
          <w:tcPr>
            <w:tcW w:w="4394" w:type="dxa"/>
            <w:vAlign w:val="center"/>
          </w:tcPr>
          <w:p w14:paraId="4B647766" w14:textId="77777777" w:rsidR="007B2DBA" w:rsidRDefault="007B2DBA" w:rsidP="0091122B">
            <w:pPr>
              <w:jc w:val="center"/>
              <w:rPr>
                <w:sz w:val="22"/>
              </w:rPr>
            </w:pPr>
          </w:p>
        </w:tc>
        <w:tc>
          <w:tcPr>
            <w:tcW w:w="3820" w:type="dxa"/>
            <w:vAlign w:val="center"/>
          </w:tcPr>
          <w:p w14:paraId="684567EF" w14:textId="77777777" w:rsidR="007B2DBA" w:rsidRDefault="007B2DBA" w:rsidP="0091122B">
            <w:pPr>
              <w:jc w:val="center"/>
              <w:rPr>
                <w:sz w:val="22"/>
              </w:rPr>
            </w:pPr>
          </w:p>
        </w:tc>
      </w:tr>
      <w:tr w:rsidR="007B2DBA" w14:paraId="32B51379" w14:textId="77777777" w:rsidTr="0091122B">
        <w:trPr>
          <w:trHeight w:val="561"/>
        </w:trPr>
        <w:tc>
          <w:tcPr>
            <w:tcW w:w="846" w:type="dxa"/>
            <w:tcBorders>
              <w:bottom w:val="double" w:sz="4" w:space="0" w:color="auto"/>
            </w:tcBorders>
            <w:vAlign w:val="center"/>
          </w:tcPr>
          <w:p w14:paraId="2A53C406" w14:textId="77777777" w:rsidR="007B2DBA" w:rsidRDefault="007B2DBA" w:rsidP="0091122B">
            <w:pPr>
              <w:jc w:val="center"/>
              <w:rPr>
                <w:sz w:val="22"/>
              </w:rPr>
            </w:pPr>
            <w:r>
              <w:rPr>
                <w:sz w:val="22"/>
              </w:rPr>
              <w:t>３</w:t>
            </w:r>
          </w:p>
        </w:tc>
        <w:tc>
          <w:tcPr>
            <w:tcW w:w="4394" w:type="dxa"/>
            <w:tcBorders>
              <w:bottom w:val="double" w:sz="4" w:space="0" w:color="auto"/>
            </w:tcBorders>
            <w:vAlign w:val="center"/>
          </w:tcPr>
          <w:p w14:paraId="6A93F43E" w14:textId="77777777" w:rsidR="007B2DBA" w:rsidRDefault="007B2DBA" w:rsidP="0091122B">
            <w:pPr>
              <w:jc w:val="center"/>
              <w:rPr>
                <w:sz w:val="22"/>
              </w:rPr>
            </w:pPr>
          </w:p>
        </w:tc>
        <w:tc>
          <w:tcPr>
            <w:tcW w:w="3820" w:type="dxa"/>
            <w:tcBorders>
              <w:bottom w:val="double" w:sz="4" w:space="0" w:color="auto"/>
            </w:tcBorders>
            <w:vAlign w:val="center"/>
          </w:tcPr>
          <w:p w14:paraId="490DD51A" w14:textId="77777777" w:rsidR="007B2DBA" w:rsidRDefault="007B2DBA" w:rsidP="0091122B">
            <w:pPr>
              <w:jc w:val="center"/>
              <w:rPr>
                <w:sz w:val="22"/>
              </w:rPr>
            </w:pPr>
          </w:p>
        </w:tc>
      </w:tr>
      <w:tr w:rsidR="007B2DBA" w14:paraId="7E612D32" w14:textId="77777777" w:rsidTr="0091122B">
        <w:trPr>
          <w:trHeight w:val="566"/>
        </w:trPr>
        <w:tc>
          <w:tcPr>
            <w:tcW w:w="846" w:type="dxa"/>
            <w:tcBorders>
              <w:top w:val="double" w:sz="4" w:space="0" w:color="auto"/>
            </w:tcBorders>
            <w:vAlign w:val="center"/>
          </w:tcPr>
          <w:p w14:paraId="67B8D84E" w14:textId="77777777" w:rsidR="007B2DBA" w:rsidRDefault="007B2DBA" w:rsidP="0091122B">
            <w:pPr>
              <w:jc w:val="center"/>
              <w:rPr>
                <w:sz w:val="22"/>
              </w:rPr>
            </w:pPr>
            <w:r>
              <w:rPr>
                <w:sz w:val="22"/>
              </w:rPr>
              <w:t>計</w:t>
            </w:r>
          </w:p>
        </w:tc>
        <w:tc>
          <w:tcPr>
            <w:tcW w:w="4394" w:type="dxa"/>
            <w:tcBorders>
              <w:top w:val="double" w:sz="4" w:space="0" w:color="auto"/>
            </w:tcBorders>
            <w:vAlign w:val="center"/>
          </w:tcPr>
          <w:p w14:paraId="394F0FE3" w14:textId="77777777" w:rsidR="007B2DBA" w:rsidRDefault="007B2DBA" w:rsidP="0091122B">
            <w:pPr>
              <w:jc w:val="center"/>
              <w:rPr>
                <w:sz w:val="22"/>
              </w:rPr>
            </w:pPr>
          </w:p>
        </w:tc>
        <w:tc>
          <w:tcPr>
            <w:tcW w:w="3820" w:type="dxa"/>
            <w:tcBorders>
              <w:top w:val="double" w:sz="4" w:space="0" w:color="auto"/>
            </w:tcBorders>
            <w:vAlign w:val="center"/>
          </w:tcPr>
          <w:p w14:paraId="2921525B" w14:textId="77777777" w:rsidR="007B2DBA" w:rsidRDefault="007B2DBA" w:rsidP="0091122B">
            <w:pPr>
              <w:jc w:val="center"/>
              <w:rPr>
                <w:sz w:val="22"/>
              </w:rPr>
            </w:pPr>
          </w:p>
        </w:tc>
      </w:tr>
    </w:tbl>
    <w:p w14:paraId="371454CC" w14:textId="77777777" w:rsidR="007B2DBA" w:rsidRDefault="007B2DBA">
      <w:pPr>
        <w:rPr>
          <w:rFonts w:asciiTheme="majorEastAsia" w:eastAsiaTheme="majorEastAsia" w:hAnsiTheme="majorEastAsia"/>
          <w:sz w:val="22"/>
        </w:rPr>
      </w:pPr>
    </w:p>
    <w:p w14:paraId="48142225" w14:textId="77777777" w:rsidR="00583BF9" w:rsidRDefault="00583BF9">
      <w:pPr>
        <w:rPr>
          <w:rFonts w:asciiTheme="majorEastAsia" w:eastAsiaTheme="majorEastAsia" w:hAnsiTheme="majorEastAsia"/>
          <w:sz w:val="22"/>
        </w:rPr>
      </w:pPr>
    </w:p>
    <w:p w14:paraId="7F0BDA8F" w14:textId="77777777" w:rsidR="00583BF9" w:rsidRDefault="00583BF9">
      <w:pPr>
        <w:rPr>
          <w:rFonts w:asciiTheme="majorEastAsia" w:eastAsiaTheme="majorEastAsia" w:hAnsiTheme="majorEastAsia"/>
          <w:sz w:val="22"/>
        </w:rPr>
      </w:pPr>
    </w:p>
    <w:p w14:paraId="35F58ED9" w14:textId="77777777" w:rsidR="00583BF9" w:rsidRDefault="00583BF9">
      <w:pPr>
        <w:rPr>
          <w:rFonts w:asciiTheme="majorEastAsia" w:eastAsiaTheme="majorEastAsia" w:hAnsiTheme="majorEastAsia"/>
          <w:sz w:val="22"/>
        </w:rPr>
      </w:pPr>
    </w:p>
    <w:p w14:paraId="50075E5B" w14:textId="77777777" w:rsidR="00583BF9" w:rsidRDefault="00583BF9">
      <w:pPr>
        <w:rPr>
          <w:rFonts w:asciiTheme="majorEastAsia" w:eastAsiaTheme="majorEastAsia" w:hAnsiTheme="majorEastAsia"/>
          <w:sz w:val="22"/>
        </w:rPr>
      </w:pPr>
    </w:p>
    <w:p w14:paraId="49540F83" w14:textId="77777777" w:rsidR="00583BF9" w:rsidRDefault="00583BF9">
      <w:pPr>
        <w:rPr>
          <w:rFonts w:asciiTheme="majorEastAsia" w:eastAsiaTheme="majorEastAsia" w:hAnsiTheme="majorEastAsia"/>
          <w:sz w:val="22"/>
        </w:rPr>
      </w:pPr>
    </w:p>
    <w:p w14:paraId="1C5B56D5" w14:textId="77777777" w:rsidR="00583BF9" w:rsidRDefault="00583BF9">
      <w:pPr>
        <w:rPr>
          <w:rFonts w:asciiTheme="majorEastAsia" w:eastAsiaTheme="majorEastAsia" w:hAnsiTheme="majorEastAsia"/>
          <w:sz w:val="22"/>
        </w:rPr>
      </w:pPr>
    </w:p>
    <w:p w14:paraId="7813D7D2" w14:textId="77777777" w:rsidR="00583BF9" w:rsidRDefault="00583BF9">
      <w:pPr>
        <w:rPr>
          <w:rFonts w:asciiTheme="majorEastAsia" w:eastAsiaTheme="majorEastAsia" w:hAnsiTheme="majorEastAsia"/>
          <w:sz w:val="22"/>
        </w:rPr>
      </w:pPr>
    </w:p>
    <w:p w14:paraId="67CB3886" w14:textId="77777777" w:rsidR="00583BF9" w:rsidRDefault="00583BF9">
      <w:pPr>
        <w:rPr>
          <w:rFonts w:asciiTheme="majorEastAsia" w:eastAsiaTheme="majorEastAsia" w:hAnsiTheme="majorEastAsia"/>
          <w:sz w:val="22"/>
        </w:rPr>
      </w:pPr>
    </w:p>
    <w:p w14:paraId="28D947E9" w14:textId="77777777" w:rsidR="00583BF9" w:rsidRDefault="00583BF9">
      <w:pPr>
        <w:rPr>
          <w:rFonts w:asciiTheme="majorEastAsia" w:eastAsiaTheme="majorEastAsia" w:hAnsiTheme="majorEastAsia"/>
          <w:sz w:val="22"/>
        </w:rPr>
      </w:pPr>
    </w:p>
    <w:p w14:paraId="073F1D9A" w14:textId="77777777" w:rsidR="00583BF9" w:rsidRDefault="00583BF9">
      <w:pPr>
        <w:rPr>
          <w:rFonts w:asciiTheme="majorEastAsia" w:eastAsiaTheme="majorEastAsia" w:hAnsiTheme="majorEastAsia"/>
          <w:sz w:val="22"/>
        </w:rPr>
      </w:pPr>
    </w:p>
    <w:p w14:paraId="33D382F1" w14:textId="77777777" w:rsidR="00583BF9" w:rsidRDefault="00583BF9">
      <w:pPr>
        <w:rPr>
          <w:rFonts w:asciiTheme="majorEastAsia" w:eastAsiaTheme="majorEastAsia" w:hAnsiTheme="majorEastAsia"/>
          <w:sz w:val="22"/>
        </w:rPr>
      </w:pPr>
    </w:p>
    <w:p w14:paraId="1314039D" w14:textId="77777777" w:rsidR="00583BF9" w:rsidRDefault="00583BF9">
      <w:pPr>
        <w:rPr>
          <w:rFonts w:asciiTheme="majorEastAsia" w:eastAsiaTheme="majorEastAsia" w:hAnsiTheme="majorEastAsia"/>
          <w:sz w:val="22"/>
        </w:rPr>
      </w:pPr>
    </w:p>
    <w:p w14:paraId="5434F2E2" w14:textId="77777777" w:rsidR="00583BF9" w:rsidRDefault="00583BF9">
      <w:pPr>
        <w:rPr>
          <w:rFonts w:asciiTheme="majorEastAsia" w:eastAsiaTheme="majorEastAsia" w:hAnsiTheme="majorEastAsia"/>
          <w:sz w:val="22"/>
        </w:rPr>
      </w:pPr>
    </w:p>
    <w:p w14:paraId="2F3024F7" w14:textId="77777777" w:rsidR="00583BF9" w:rsidRDefault="00583BF9">
      <w:pPr>
        <w:rPr>
          <w:rFonts w:asciiTheme="majorEastAsia" w:eastAsiaTheme="majorEastAsia" w:hAnsiTheme="majorEastAsia"/>
          <w:sz w:val="22"/>
        </w:rPr>
      </w:pPr>
    </w:p>
    <w:p w14:paraId="5437F930" w14:textId="77777777" w:rsidR="00583BF9" w:rsidRDefault="00583BF9">
      <w:pPr>
        <w:rPr>
          <w:rFonts w:asciiTheme="majorEastAsia" w:eastAsiaTheme="majorEastAsia" w:hAnsiTheme="majorEastAsia" w:hint="eastAsia"/>
          <w:sz w:val="22"/>
        </w:rPr>
      </w:pPr>
    </w:p>
    <w:p w14:paraId="1F284D88" w14:textId="68EA5C18" w:rsidR="00B90968" w:rsidRPr="00F53639" w:rsidRDefault="007B2DBA">
      <w:pPr>
        <w:rPr>
          <w:rFonts w:asciiTheme="majorEastAsia" w:eastAsiaTheme="majorEastAsia" w:hAnsiTheme="majorEastAsia"/>
          <w:sz w:val="22"/>
        </w:rPr>
      </w:pPr>
      <w:r>
        <w:rPr>
          <w:rFonts w:asciiTheme="majorEastAsia" w:eastAsiaTheme="majorEastAsia" w:hAnsiTheme="majorEastAsia" w:hint="eastAsia"/>
          <w:sz w:val="22"/>
        </w:rPr>
        <w:lastRenderedPageBreak/>
        <w:t>４</w:t>
      </w:r>
      <w:r w:rsidR="00F00D56" w:rsidRPr="001C2D84">
        <w:rPr>
          <w:rFonts w:asciiTheme="majorEastAsia" w:eastAsiaTheme="majorEastAsia" w:hAnsiTheme="majorEastAsia"/>
          <w:sz w:val="22"/>
        </w:rPr>
        <w:t xml:space="preserve">　成果目標</w:t>
      </w:r>
      <w:r w:rsidR="003E7582" w:rsidRPr="00F53639">
        <w:rPr>
          <w:rFonts w:asciiTheme="majorEastAsia" w:eastAsiaTheme="majorEastAsia" w:hAnsiTheme="majorEastAsia"/>
          <w:sz w:val="22"/>
        </w:rPr>
        <w:t xml:space="preserve">　</w:t>
      </w:r>
      <w:r w:rsidR="001C2D84" w:rsidRPr="00F53639">
        <w:rPr>
          <w:rFonts w:asciiTheme="majorEastAsia" w:eastAsiaTheme="majorEastAsia" w:hAnsiTheme="majorEastAsia"/>
          <w:sz w:val="22"/>
        </w:rPr>
        <w:t>（</w:t>
      </w:r>
      <w:r w:rsidR="0071425B">
        <w:rPr>
          <w:rFonts w:asciiTheme="majorEastAsia" w:eastAsiaTheme="majorEastAsia" w:hAnsiTheme="majorEastAsia"/>
          <w:sz w:val="22"/>
        </w:rPr>
        <w:t>取組内容に応じて</w:t>
      </w:r>
      <w:r w:rsidR="001C2D84" w:rsidRPr="00F53639">
        <w:rPr>
          <w:rFonts w:asciiTheme="majorEastAsia" w:eastAsiaTheme="majorEastAsia" w:hAnsiTheme="majorEastAsia"/>
          <w:sz w:val="22"/>
        </w:rPr>
        <w:t>（１）</w:t>
      </w:r>
      <w:r w:rsidR="007675DF" w:rsidRPr="00F53639">
        <w:rPr>
          <w:rFonts w:asciiTheme="majorEastAsia" w:eastAsiaTheme="majorEastAsia" w:hAnsiTheme="majorEastAsia"/>
          <w:sz w:val="22"/>
        </w:rPr>
        <w:t>、（２）又は（３</w:t>
      </w:r>
      <w:r w:rsidR="001C2D84" w:rsidRPr="00F53639">
        <w:rPr>
          <w:rFonts w:asciiTheme="majorEastAsia" w:eastAsiaTheme="majorEastAsia" w:hAnsiTheme="majorEastAsia"/>
          <w:sz w:val="22"/>
        </w:rPr>
        <w:t>）の</w:t>
      </w:r>
      <w:r w:rsidR="009A1FC5">
        <w:rPr>
          <w:rFonts w:asciiTheme="majorEastAsia" w:eastAsiaTheme="majorEastAsia" w:hAnsiTheme="majorEastAsia"/>
          <w:sz w:val="22"/>
        </w:rPr>
        <w:t>うち</w:t>
      </w:r>
      <w:r w:rsidR="001C2D84" w:rsidRPr="00F53639">
        <w:rPr>
          <w:rFonts w:asciiTheme="majorEastAsia" w:eastAsiaTheme="majorEastAsia" w:hAnsiTheme="majorEastAsia"/>
          <w:sz w:val="22"/>
        </w:rPr>
        <w:t>いずれか</w:t>
      </w:r>
      <w:r w:rsidR="0071425B">
        <w:rPr>
          <w:rFonts w:asciiTheme="majorEastAsia" w:eastAsiaTheme="majorEastAsia" w:hAnsiTheme="majorEastAsia"/>
          <w:sz w:val="22"/>
        </w:rPr>
        <w:t>一つ</w:t>
      </w:r>
      <w:r w:rsidR="001C2D84" w:rsidRPr="00F53639">
        <w:rPr>
          <w:rFonts w:asciiTheme="majorEastAsia" w:eastAsiaTheme="majorEastAsia" w:hAnsiTheme="majorEastAsia"/>
          <w:sz w:val="22"/>
        </w:rPr>
        <w:t>を選択）</w:t>
      </w:r>
    </w:p>
    <w:p w14:paraId="683326C2" w14:textId="77777777" w:rsidR="009A32E6" w:rsidRPr="001C2D84" w:rsidRDefault="00F0792B">
      <w:pPr>
        <w:rPr>
          <w:rFonts w:asciiTheme="majorEastAsia" w:eastAsiaTheme="majorEastAsia" w:hAnsiTheme="majorEastAsia"/>
          <w:sz w:val="22"/>
        </w:rPr>
      </w:pPr>
      <w:r w:rsidRPr="001C2D84">
        <w:rPr>
          <w:rFonts w:asciiTheme="majorEastAsia" w:eastAsiaTheme="majorEastAsia" w:hAnsiTheme="majorEastAsia"/>
          <w:sz w:val="22"/>
        </w:rPr>
        <w:t>（１）</w:t>
      </w:r>
      <w:r w:rsidR="007675DF">
        <w:rPr>
          <w:rFonts w:asciiTheme="majorEastAsia" w:eastAsiaTheme="majorEastAsia" w:hAnsiTheme="majorEastAsia"/>
          <w:sz w:val="22"/>
        </w:rPr>
        <w:t>化石燃料を使用しない加温機</w:t>
      </w:r>
      <w:r w:rsidRPr="001C2D84">
        <w:rPr>
          <w:rFonts w:asciiTheme="majorEastAsia" w:eastAsiaTheme="majorEastAsia" w:hAnsiTheme="majorEastAsia" w:hint="eastAsia"/>
          <w:sz w:val="22"/>
        </w:rPr>
        <w:t>の導入面積を</w:t>
      </w:r>
      <w:r w:rsidR="007675DF">
        <w:rPr>
          <w:rFonts w:asciiTheme="majorEastAsia" w:eastAsiaTheme="majorEastAsia" w:hAnsiTheme="majorEastAsia" w:hint="eastAsia"/>
          <w:sz w:val="22"/>
        </w:rPr>
        <w:t>加温面積の</w:t>
      </w:r>
      <w:r w:rsidRPr="001C2D84">
        <w:rPr>
          <w:rFonts w:asciiTheme="majorEastAsia" w:eastAsiaTheme="majorEastAsia" w:hAnsiTheme="majorEastAsia" w:hint="eastAsia"/>
          <w:sz w:val="22"/>
        </w:rPr>
        <w:t>50％以上に拡大</w:t>
      </w:r>
    </w:p>
    <w:tbl>
      <w:tblPr>
        <w:tblStyle w:val="a7"/>
        <w:tblW w:w="0" w:type="auto"/>
        <w:tblLook w:val="04A0" w:firstRow="1" w:lastRow="0" w:firstColumn="1" w:lastColumn="0" w:noHBand="0" w:noVBand="1"/>
      </w:tblPr>
      <w:tblGrid>
        <w:gridCol w:w="2122"/>
        <w:gridCol w:w="2126"/>
        <w:gridCol w:w="1984"/>
        <w:gridCol w:w="1985"/>
        <w:gridCol w:w="2126"/>
        <w:gridCol w:w="1843"/>
        <w:gridCol w:w="1984"/>
      </w:tblGrid>
      <w:tr w:rsidR="0057676E" w:rsidRPr="009A1CFD" w14:paraId="12431456" w14:textId="77777777" w:rsidTr="00F07670">
        <w:trPr>
          <w:trHeight w:val="391"/>
        </w:trPr>
        <w:tc>
          <w:tcPr>
            <w:tcW w:w="6232" w:type="dxa"/>
            <w:gridSpan w:val="3"/>
            <w:vAlign w:val="center"/>
          </w:tcPr>
          <w:p w14:paraId="0D62BDD7" w14:textId="77777777" w:rsidR="0057676E" w:rsidRPr="009A1CFD" w:rsidRDefault="0057676E" w:rsidP="002356CF">
            <w:pPr>
              <w:jc w:val="center"/>
              <w:rPr>
                <w:rFonts w:asciiTheme="minorEastAsia" w:hAnsiTheme="minorEastAsia"/>
                <w:sz w:val="22"/>
              </w:rPr>
            </w:pPr>
            <w:r w:rsidRPr="009A1CFD">
              <w:rPr>
                <w:rFonts w:asciiTheme="minorEastAsia" w:hAnsiTheme="minorEastAsia"/>
                <w:sz w:val="22"/>
              </w:rPr>
              <w:t>現状（R</w:t>
            </w:r>
            <w:r w:rsidR="003E7582" w:rsidRPr="009A1CFD">
              <w:rPr>
                <w:rFonts w:asciiTheme="minorEastAsia" w:hAnsiTheme="minorEastAsia"/>
                <w:sz w:val="22"/>
              </w:rPr>
              <w:t xml:space="preserve">　　</w:t>
            </w:r>
            <w:r w:rsidRPr="009A1CFD">
              <w:rPr>
                <w:rFonts w:asciiTheme="minorEastAsia" w:hAnsiTheme="minorEastAsia"/>
                <w:sz w:val="22"/>
              </w:rPr>
              <w:t>年）</w:t>
            </w:r>
          </w:p>
        </w:tc>
        <w:tc>
          <w:tcPr>
            <w:tcW w:w="7938" w:type="dxa"/>
            <w:gridSpan w:val="4"/>
            <w:vAlign w:val="center"/>
          </w:tcPr>
          <w:p w14:paraId="2019A106" w14:textId="77777777" w:rsidR="0057676E" w:rsidRPr="009A1CFD" w:rsidRDefault="0057676E" w:rsidP="0057676E">
            <w:pPr>
              <w:jc w:val="center"/>
              <w:rPr>
                <w:rFonts w:asciiTheme="minorEastAsia" w:hAnsiTheme="minorEastAsia"/>
                <w:sz w:val="22"/>
              </w:rPr>
            </w:pPr>
            <w:r w:rsidRPr="009A1CFD">
              <w:rPr>
                <w:rFonts w:asciiTheme="minorEastAsia" w:hAnsiTheme="minorEastAsia"/>
                <w:sz w:val="22"/>
              </w:rPr>
              <w:t>目標（R</w:t>
            </w:r>
            <w:r w:rsidR="003E7582" w:rsidRPr="009A1CFD">
              <w:rPr>
                <w:rFonts w:asciiTheme="minorEastAsia" w:hAnsiTheme="minorEastAsia"/>
                <w:sz w:val="22"/>
              </w:rPr>
              <w:t xml:space="preserve">　　</w:t>
            </w:r>
            <w:r w:rsidRPr="009A1CFD">
              <w:rPr>
                <w:rFonts w:asciiTheme="minorEastAsia" w:hAnsiTheme="minorEastAsia"/>
                <w:sz w:val="22"/>
              </w:rPr>
              <w:t>年）</w:t>
            </w:r>
          </w:p>
        </w:tc>
      </w:tr>
      <w:tr w:rsidR="00F0792B" w:rsidRPr="009A1CFD" w14:paraId="0A2DF6FB" w14:textId="77777777" w:rsidTr="00850CB2">
        <w:trPr>
          <w:trHeight w:val="975"/>
        </w:trPr>
        <w:tc>
          <w:tcPr>
            <w:tcW w:w="2122" w:type="dxa"/>
            <w:vAlign w:val="center"/>
          </w:tcPr>
          <w:p w14:paraId="326FE0B7"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加温面積</w:t>
            </w:r>
          </w:p>
          <w:p w14:paraId="090C8C2C"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（a）</w:t>
            </w:r>
          </w:p>
          <w:p w14:paraId="416A3699" w14:textId="77777777" w:rsidR="0057676E" w:rsidRPr="009A1CFD" w:rsidRDefault="0057676E" w:rsidP="00F0792B">
            <w:pPr>
              <w:jc w:val="center"/>
              <w:rPr>
                <w:rFonts w:asciiTheme="minorEastAsia" w:hAnsiTheme="minorEastAsia"/>
                <w:sz w:val="22"/>
              </w:rPr>
            </w:pPr>
            <w:r w:rsidRPr="009A1CFD">
              <w:rPr>
                <w:rFonts w:asciiTheme="minorEastAsia" w:hAnsiTheme="minorEastAsia" w:hint="eastAsia"/>
                <w:sz w:val="22"/>
              </w:rPr>
              <w:t>①</w:t>
            </w:r>
          </w:p>
        </w:tc>
        <w:tc>
          <w:tcPr>
            <w:tcW w:w="2126" w:type="dxa"/>
            <w:vAlign w:val="center"/>
          </w:tcPr>
          <w:p w14:paraId="22BD516B" w14:textId="77777777" w:rsidR="007675DF" w:rsidRPr="009A1CFD" w:rsidRDefault="007675DF" w:rsidP="00F0792B">
            <w:pPr>
              <w:jc w:val="center"/>
              <w:rPr>
                <w:rFonts w:asciiTheme="minorEastAsia" w:hAnsiTheme="minorEastAsia"/>
                <w:sz w:val="22"/>
              </w:rPr>
            </w:pPr>
            <w:r w:rsidRPr="009A1CFD">
              <w:rPr>
                <w:rFonts w:asciiTheme="minorEastAsia" w:hAnsiTheme="minorEastAsia"/>
                <w:sz w:val="22"/>
              </w:rPr>
              <w:t>化石燃料を使用</w:t>
            </w:r>
          </w:p>
          <w:p w14:paraId="53E9346F" w14:textId="77777777" w:rsidR="007675DF" w:rsidRPr="009A1CFD" w:rsidRDefault="007675DF" w:rsidP="00F0792B">
            <w:pPr>
              <w:jc w:val="center"/>
              <w:rPr>
                <w:rFonts w:asciiTheme="minorEastAsia" w:hAnsiTheme="minorEastAsia"/>
                <w:sz w:val="22"/>
              </w:rPr>
            </w:pPr>
            <w:r w:rsidRPr="009A1CFD">
              <w:rPr>
                <w:rFonts w:asciiTheme="minorEastAsia" w:hAnsiTheme="minorEastAsia"/>
                <w:sz w:val="22"/>
              </w:rPr>
              <w:t>しない加温機の</w:t>
            </w:r>
          </w:p>
          <w:p w14:paraId="348D79DD" w14:textId="77777777" w:rsidR="0057676E" w:rsidRPr="009A1CFD" w:rsidRDefault="00F0792B" w:rsidP="00850CB2">
            <w:pPr>
              <w:jc w:val="center"/>
              <w:rPr>
                <w:rFonts w:asciiTheme="minorEastAsia" w:hAnsiTheme="minorEastAsia"/>
                <w:sz w:val="22"/>
              </w:rPr>
            </w:pPr>
            <w:r w:rsidRPr="009A1CFD">
              <w:rPr>
                <w:rFonts w:asciiTheme="minorEastAsia" w:hAnsiTheme="minorEastAsia"/>
                <w:sz w:val="22"/>
              </w:rPr>
              <w:t>導入面積（</w:t>
            </w:r>
            <w:r w:rsidR="00123710" w:rsidRPr="009A1CFD">
              <w:rPr>
                <w:rFonts w:asciiTheme="minorEastAsia" w:hAnsiTheme="minorEastAsia"/>
                <w:sz w:val="22"/>
              </w:rPr>
              <w:t>a</w:t>
            </w:r>
            <w:r w:rsidRPr="009A1CFD">
              <w:rPr>
                <w:rFonts w:asciiTheme="minorEastAsia" w:hAnsiTheme="minorEastAsia"/>
                <w:sz w:val="22"/>
              </w:rPr>
              <w:t>）</w:t>
            </w:r>
            <w:r w:rsidR="0057676E" w:rsidRPr="009A1CFD">
              <w:rPr>
                <w:rFonts w:asciiTheme="minorEastAsia" w:hAnsiTheme="minorEastAsia" w:hint="eastAsia"/>
                <w:sz w:val="22"/>
              </w:rPr>
              <w:t>②</w:t>
            </w:r>
          </w:p>
        </w:tc>
        <w:tc>
          <w:tcPr>
            <w:tcW w:w="1984" w:type="dxa"/>
            <w:vAlign w:val="center"/>
          </w:tcPr>
          <w:p w14:paraId="3288F092"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導入割合</w:t>
            </w:r>
          </w:p>
          <w:p w14:paraId="4A81F059"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w:t>
            </w:r>
          </w:p>
          <w:p w14:paraId="75EE61F7" w14:textId="77777777" w:rsidR="0057676E" w:rsidRPr="009A1CFD" w:rsidRDefault="0057676E" w:rsidP="00F0792B">
            <w:pPr>
              <w:jc w:val="center"/>
              <w:rPr>
                <w:rFonts w:asciiTheme="minorEastAsia" w:hAnsiTheme="minorEastAsia"/>
                <w:sz w:val="22"/>
              </w:rPr>
            </w:pPr>
            <w:r w:rsidRPr="009A1CFD">
              <w:rPr>
                <w:rFonts w:asciiTheme="minorEastAsia" w:hAnsiTheme="minorEastAsia" w:hint="eastAsia"/>
                <w:sz w:val="22"/>
              </w:rPr>
              <w:t>②÷①</w:t>
            </w:r>
          </w:p>
        </w:tc>
        <w:tc>
          <w:tcPr>
            <w:tcW w:w="1985" w:type="dxa"/>
            <w:vAlign w:val="center"/>
          </w:tcPr>
          <w:p w14:paraId="5531468D"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加温面積</w:t>
            </w:r>
          </w:p>
          <w:p w14:paraId="5E6C78F2"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（a）</w:t>
            </w:r>
          </w:p>
          <w:p w14:paraId="0268C112" w14:textId="77777777" w:rsidR="0057676E" w:rsidRPr="009A1CFD" w:rsidRDefault="0057676E" w:rsidP="00F0792B">
            <w:pPr>
              <w:jc w:val="center"/>
              <w:rPr>
                <w:rFonts w:asciiTheme="minorEastAsia" w:hAnsiTheme="minorEastAsia"/>
                <w:sz w:val="22"/>
              </w:rPr>
            </w:pPr>
            <w:r w:rsidRPr="009A1CFD">
              <w:rPr>
                <w:rFonts w:asciiTheme="minorEastAsia" w:hAnsiTheme="minorEastAsia" w:hint="eastAsia"/>
                <w:sz w:val="22"/>
              </w:rPr>
              <w:t>③</w:t>
            </w:r>
          </w:p>
        </w:tc>
        <w:tc>
          <w:tcPr>
            <w:tcW w:w="2126" w:type="dxa"/>
            <w:vAlign w:val="center"/>
          </w:tcPr>
          <w:p w14:paraId="07C38B43" w14:textId="77777777" w:rsidR="007675DF" w:rsidRPr="009A1CFD" w:rsidRDefault="007675DF" w:rsidP="007675DF">
            <w:pPr>
              <w:jc w:val="center"/>
              <w:rPr>
                <w:rFonts w:asciiTheme="minorEastAsia" w:hAnsiTheme="minorEastAsia"/>
                <w:sz w:val="22"/>
              </w:rPr>
            </w:pPr>
            <w:r w:rsidRPr="009A1CFD">
              <w:rPr>
                <w:rFonts w:asciiTheme="minorEastAsia" w:hAnsiTheme="minorEastAsia"/>
                <w:sz w:val="22"/>
              </w:rPr>
              <w:t>化石燃料を使用</w:t>
            </w:r>
          </w:p>
          <w:p w14:paraId="73C233E6" w14:textId="77777777" w:rsidR="007675DF" w:rsidRPr="009A1CFD" w:rsidRDefault="007675DF" w:rsidP="007675DF">
            <w:pPr>
              <w:jc w:val="center"/>
              <w:rPr>
                <w:rFonts w:asciiTheme="minorEastAsia" w:hAnsiTheme="minorEastAsia"/>
                <w:sz w:val="22"/>
              </w:rPr>
            </w:pPr>
            <w:r w:rsidRPr="009A1CFD">
              <w:rPr>
                <w:rFonts w:asciiTheme="minorEastAsia" w:hAnsiTheme="minorEastAsia"/>
                <w:sz w:val="22"/>
              </w:rPr>
              <w:t>しない加温機の</w:t>
            </w:r>
          </w:p>
          <w:p w14:paraId="7C4DF5FA" w14:textId="77777777" w:rsidR="0057676E" w:rsidRPr="009A1CFD" w:rsidRDefault="007675DF" w:rsidP="00850CB2">
            <w:pPr>
              <w:jc w:val="center"/>
              <w:rPr>
                <w:rFonts w:asciiTheme="minorEastAsia" w:hAnsiTheme="minorEastAsia"/>
                <w:sz w:val="22"/>
              </w:rPr>
            </w:pPr>
            <w:r w:rsidRPr="009A1CFD">
              <w:rPr>
                <w:rFonts w:asciiTheme="minorEastAsia" w:hAnsiTheme="minorEastAsia"/>
                <w:sz w:val="22"/>
              </w:rPr>
              <w:t>導入面積</w:t>
            </w:r>
            <w:r w:rsidR="00F0792B" w:rsidRPr="009A1CFD">
              <w:rPr>
                <w:rFonts w:asciiTheme="minorEastAsia" w:hAnsiTheme="minorEastAsia"/>
                <w:sz w:val="22"/>
              </w:rPr>
              <w:t>（a）</w:t>
            </w:r>
            <w:r w:rsidR="0057676E" w:rsidRPr="009A1CFD">
              <w:rPr>
                <w:rFonts w:asciiTheme="minorEastAsia" w:hAnsiTheme="minorEastAsia" w:hint="eastAsia"/>
                <w:sz w:val="22"/>
              </w:rPr>
              <w:t>④</w:t>
            </w:r>
          </w:p>
        </w:tc>
        <w:tc>
          <w:tcPr>
            <w:tcW w:w="1843" w:type="dxa"/>
            <w:vAlign w:val="center"/>
          </w:tcPr>
          <w:p w14:paraId="55E27D6B"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導入割合</w:t>
            </w:r>
          </w:p>
          <w:p w14:paraId="6CF2469D"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w:t>
            </w:r>
          </w:p>
          <w:p w14:paraId="258BDF96" w14:textId="77777777" w:rsidR="0057676E" w:rsidRPr="009A1CFD" w:rsidRDefault="0057676E" w:rsidP="00F0792B">
            <w:pPr>
              <w:jc w:val="center"/>
              <w:rPr>
                <w:rFonts w:asciiTheme="minorEastAsia" w:hAnsiTheme="minorEastAsia"/>
                <w:sz w:val="22"/>
              </w:rPr>
            </w:pPr>
            <w:r w:rsidRPr="009A1CFD">
              <w:rPr>
                <w:rFonts w:asciiTheme="minorEastAsia" w:hAnsiTheme="minorEastAsia" w:hint="eastAsia"/>
                <w:sz w:val="22"/>
              </w:rPr>
              <w:t>④÷③</w:t>
            </w:r>
          </w:p>
        </w:tc>
        <w:tc>
          <w:tcPr>
            <w:tcW w:w="1984" w:type="dxa"/>
            <w:vAlign w:val="center"/>
          </w:tcPr>
          <w:p w14:paraId="020D3C5C" w14:textId="77777777" w:rsidR="007675DF" w:rsidRPr="009A1CFD" w:rsidRDefault="007675DF" w:rsidP="00F0792B">
            <w:pPr>
              <w:jc w:val="center"/>
              <w:rPr>
                <w:rFonts w:asciiTheme="minorEastAsia" w:hAnsiTheme="minorEastAsia"/>
                <w:sz w:val="22"/>
              </w:rPr>
            </w:pPr>
            <w:r w:rsidRPr="009A1CFD">
              <w:rPr>
                <w:rFonts w:asciiTheme="minorEastAsia" w:hAnsiTheme="minorEastAsia"/>
                <w:sz w:val="22"/>
              </w:rPr>
              <w:t>成果目標</w:t>
            </w:r>
          </w:p>
          <w:p w14:paraId="50D1581B" w14:textId="77777777" w:rsidR="00F0792B" w:rsidRPr="009A1CFD" w:rsidRDefault="0057676E" w:rsidP="00F0792B">
            <w:pPr>
              <w:jc w:val="center"/>
              <w:rPr>
                <w:rFonts w:asciiTheme="minorEastAsia" w:hAnsiTheme="minorEastAsia"/>
                <w:sz w:val="22"/>
              </w:rPr>
            </w:pPr>
            <w:r w:rsidRPr="009A1CFD">
              <w:rPr>
                <w:rFonts w:asciiTheme="minorEastAsia" w:hAnsiTheme="minorEastAsia"/>
                <w:sz w:val="22"/>
              </w:rPr>
              <w:t>ポイント</w:t>
            </w:r>
          </w:p>
        </w:tc>
      </w:tr>
      <w:tr w:rsidR="00F0792B" w:rsidRPr="009A1CFD" w14:paraId="5F1100E1" w14:textId="77777777" w:rsidTr="00850CB2">
        <w:trPr>
          <w:trHeight w:val="840"/>
        </w:trPr>
        <w:tc>
          <w:tcPr>
            <w:tcW w:w="2122" w:type="dxa"/>
            <w:vAlign w:val="center"/>
          </w:tcPr>
          <w:p w14:paraId="2068A645" w14:textId="77777777" w:rsidR="00F0792B" w:rsidRPr="009A1CFD" w:rsidRDefault="00F0792B" w:rsidP="00F0792B">
            <w:pPr>
              <w:rPr>
                <w:rFonts w:asciiTheme="minorEastAsia" w:hAnsiTheme="minorEastAsia"/>
                <w:sz w:val="22"/>
              </w:rPr>
            </w:pPr>
          </w:p>
        </w:tc>
        <w:tc>
          <w:tcPr>
            <w:tcW w:w="2126" w:type="dxa"/>
            <w:vAlign w:val="center"/>
          </w:tcPr>
          <w:p w14:paraId="69BF698C" w14:textId="77777777" w:rsidR="00F0792B" w:rsidRPr="009A1CFD" w:rsidRDefault="00F0792B" w:rsidP="00F0792B">
            <w:pPr>
              <w:rPr>
                <w:rFonts w:asciiTheme="minorEastAsia" w:hAnsiTheme="minorEastAsia"/>
                <w:sz w:val="22"/>
              </w:rPr>
            </w:pPr>
          </w:p>
        </w:tc>
        <w:tc>
          <w:tcPr>
            <w:tcW w:w="1984" w:type="dxa"/>
            <w:vAlign w:val="center"/>
          </w:tcPr>
          <w:p w14:paraId="6F4120CF" w14:textId="77777777" w:rsidR="00F0792B" w:rsidRPr="009A1CFD" w:rsidRDefault="00F0792B" w:rsidP="00F0792B">
            <w:pPr>
              <w:rPr>
                <w:rFonts w:asciiTheme="minorEastAsia" w:hAnsiTheme="minorEastAsia"/>
                <w:sz w:val="22"/>
              </w:rPr>
            </w:pPr>
          </w:p>
        </w:tc>
        <w:tc>
          <w:tcPr>
            <w:tcW w:w="1985" w:type="dxa"/>
            <w:vAlign w:val="center"/>
          </w:tcPr>
          <w:p w14:paraId="30949631" w14:textId="77777777" w:rsidR="00F0792B" w:rsidRPr="009A1CFD" w:rsidRDefault="00F0792B" w:rsidP="00F0792B">
            <w:pPr>
              <w:rPr>
                <w:rFonts w:asciiTheme="minorEastAsia" w:hAnsiTheme="minorEastAsia"/>
                <w:sz w:val="22"/>
              </w:rPr>
            </w:pPr>
          </w:p>
        </w:tc>
        <w:tc>
          <w:tcPr>
            <w:tcW w:w="2126" w:type="dxa"/>
            <w:vAlign w:val="center"/>
          </w:tcPr>
          <w:p w14:paraId="4F52AC58" w14:textId="77777777" w:rsidR="00F0792B" w:rsidRPr="009A1CFD" w:rsidRDefault="00F0792B" w:rsidP="00F0792B">
            <w:pPr>
              <w:rPr>
                <w:rFonts w:asciiTheme="minorEastAsia" w:hAnsiTheme="minorEastAsia"/>
                <w:sz w:val="22"/>
              </w:rPr>
            </w:pPr>
          </w:p>
        </w:tc>
        <w:tc>
          <w:tcPr>
            <w:tcW w:w="1843" w:type="dxa"/>
            <w:vAlign w:val="center"/>
          </w:tcPr>
          <w:p w14:paraId="31AA7DF1" w14:textId="77777777" w:rsidR="00F0792B" w:rsidRPr="009A1CFD" w:rsidRDefault="00F0792B" w:rsidP="00F0792B">
            <w:pPr>
              <w:rPr>
                <w:rFonts w:asciiTheme="minorEastAsia" w:hAnsiTheme="minorEastAsia"/>
                <w:sz w:val="22"/>
              </w:rPr>
            </w:pPr>
          </w:p>
        </w:tc>
        <w:tc>
          <w:tcPr>
            <w:tcW w:w="1984" w:type="dxa"/>
            <w:vAlign w:val="center"/>
          </w:tcPr>
          <w:p w14:paraId="74AE5573" w14:textId="77777777" w:rsidR="00F0792B" w:rsidRPr="009A1CFD" w:rsidRDefault="00F0792B" w:rsidP="00F0792B">
            <w:pPr>
              <w:rPr>
                <w:rFonts w:asciiTheme="minorEastAsia" w:hAnsiTheme="minorEastAsia"/>
                <w:sz w:val="22"/>
              </w:rPr>
            </w:pPr>
          </w:p>
        </w:tc>
      </w:tr>
    </w:tbl>
    <w:p w14:paraId="2A5BAB5B" w14:textId="1B06C592" w:rsidR="00123710" w:rsidRPr="009A1CFD" w:rsidRDefault="00803401" w:rsidP="001E1404">
      <w:pPr>
        <w:rPr>
          <w:rFonts w:asciiTheme="minorEastAsia" w:hAnsiTheme="minorEastAsia"/>
          <w:sz w:val="22"/>
        </w:rPr>
      </w:pPr>
      <w:r w:rsidRPr="009A1CFD">
        <w:rPr>
          <w:rFonts w:asciiTheme="minorEastAsia" w:hAnsiTheme="minorEastAsia"/>
          <w:sz w:val="22"/>
        </w:rPr>
        <w:t>（注）</w:t>
      </w:r>
      <w:r w:rsidR="00123710" w:rsidRPr="009A1CFD">
        <w:rPr>
          <w:rFonts w:asciiTheme="minorEastAsia" w:hAnsiTheme="minorEastAsia"/>
          <w:sz w:val="22"/>
        </w:rPr>
        <w:t xml:space="preserve">　</w:t>
      </w:r>
      <w:r w:rsidR="00C17DAE" w:rsidRPr="009A1CFD">
        <w:rPr>
          <w:rFonts w:asciiTheme="minorEastAsia" w:hAnsiTheme="minorEastAsia"/>
          <w:sz w:val="22"/>
        </w:rPr>
        <w:t>成果目標</w:t>
      </w:r>
      <w:r w:rsidR="00123710" w:rsidRPr="009A1CFD">
        <w:rPr>
          <w:rFonts w:asciiTheme="minorEastAsia" w:hAnsiTheme="minorEastAsia"/>
          <w:sz w:val="22"/>
        </w:rPr>
        <w:t>ポイントは</w:t>
      </w:r>
      <w:r w:rsidR="0088543B" w:rsidRPr="009A1CFD">
        <w:rPr>
          <w:rFonts w:asciiTheme="minorEastAsia" w:hAnsiTheme="minorEastAsia"/>
          <w:sz w:val="22"/>
        </w:rPr>
        <w:t>、</w:t>
      </w:r>
      <w:bookmarkStart w:id="0" w:name="_Hlk229742117"/>
      <w:r w:rsidR="0092221E" w:rsidRPr="009A1CFD">
        <w:rPr>
          <w:rFonts w:asciiTheme="minorEastAsia" w:hAnsiTheme="minorEastAsia" w:hint="eastAsia"/>
          <w:sz w:val="22"/>
        </w:rPr>
        <w:t>園芸用施設・設備導入等支援事業</w:t>
      </w:r>
      <w:r w:rsidR="00123710" w:rsidRPr="009A1CFD">
        <w:rPr>
          <w:rFonts w:asciiTheme="minorEastAsia" w:hAnsiTheme="minorEastAsia"/>
          <w:sz w:val="22"/>
        </w:rPr>
        <w:t>実施要領</w:t>
      </w:r>
      <w:bookmarkEnd w:id="0"/>
      <w:r w:rsidR="00123710" w:rsidRPr="009A1CFD">
        <w:rPr>
          <w:rFonts w:asciiTheme="minorEastAsia" w:hAnsiTheme="minorEastAsia"/>
          <w:sz w:val="22"/>
        </w:rPr>
        <w:t>別紙１</w:t>
      </w:r>
      <w:r w:rsidR="00136FD8" w:rsidRPr="009A1CFD">
        <w:rPr>
          <w:rFonts w:asciiTheme="minorEastAsia" w:hAnsiTheme="minorEastAsia"/>
          <w:sz w:val="22"/>
        </w:rPr>
        <w:t>の（</w:t>
      </w:r>
      <w:r w:rsidR="009A1CFD" w:rsidRPr="009A1CFD">
        <w:rPr>
          <w:rFonts w:asciiTheme="minorEastAsia" w:hAnsiTheme="minorEastAsia" w:hint="eastAsia"/>
          <w:sz w:val="22"/>
        </w:rPr>
        <w:t>３</w:t>
      </w:r>
      <w:r w:rsidR="00136FD8" w:rsidRPr="009A1CFD">
        <w:rPr>
          <w:rFonts w:asciiTheme="minorEastAsia" w:hAnsiTheme="minorEastAsia"/>
          <w:sz w:val="22"/>
        </w:rPr>
        <w:t>）</w:t>
      </w:r>
      <w:r w:rsidR="00123710" w:rsidRPr="009A1CFD">
        <w:rPr>
          <w:rFonts w:asciiTheme="minorEastAsia" w:hAnsiTheme="minorEastAsia"/>
          <w:sz w:val="22"/>
        </w:rPr>
        <w:t>を基に算出すること。</w:t>
      </w:r>
    </w:p>
    <w:p w14:paraId="19C97FF4" w14:textId="77777777" w:rsidR="00803401" w:rsidRPr="009A1CFD" w:rsidRDefault="00803401">
      <w:pPr>
        <w:rPr>
          <w:rFonts w:asciiTheme="minorEastAsia" w:hAnsiTheme="minorEastAsia"/>
          <w:sz w:val="22"/>
        </w:rPr>
      </w:pPr>
    </w:p>
    <w:p w14:paraId="623E6877" w14:textId="77777777" w:rsidR="00F0792B" w:rsidRPr="009A1CFD" w:rsidRDefault="00F0792B">
      <w:pPr>
        <w:rPr>
          <w:rFonts w:asciiTheme="minorEastAsia" w:hAnsiTheme="minorEastAsia"/>
          <w:sz w:val="22"/>
        </w:rPr>
      </w:pPr>
      <w:r w:rsidRPr="009A1CFD">
        <w:rPr>
          <w:rFonts w:asciiTheme="minorEastAsia" w:hAnsiTheme="minorEastAsia"/>
          <w:sz w:val="22"/>
        </w:rPr>
        <w:t>（２）燃油使用</w:t>
      </w:r>
      <w:r w:rsidR="003E7582" w:rsidRPr="009A1CFD">
        <w:rPr>
          <w:rFonts w:asciiTheme="minorEastAsia" w:hAnsiTheme="minorEastAsia"/>
          <w:sz w:val="22"/>
        </w:rPr>
        <w:t>量</w:t>
      </w:r>
      <w:r w:rsidRPr="009A1CFD">
        <w:rPr>
          <w:rFonts w:asciiTheme="minorEastAsia" w:hAnsiTheme="minorEastAsia"/>
          <w:sz w:val="22"/>
        </w:rPr>
        <w:t>の低減</w:t>
      </w:r>
    </w:p>
    <w:tbl>
      <w:tblPr>
        <w:tblStyle w:val="a7"/>
        <w:tblW w:w="0" w:type="auto"/>
        <w:tblLook w:val="04A0" w:firstRow="1" w:lastRow="0" w:firstColumn="1" w:lastColumn="0" w:noHBand="0" w:noVBand="1"/>
      </w:tblPr>
      <w:tblGrid>
        <w:gridCol w:w="3256"/>
        <w:gridCol w:w="3118"/>
        <w:gridCol w:w="3119"/>
        <w:gridCol w:w="2693"/>
        <w:gridCol w:w="1984"/>
      </w:tblGrid>
      <w:tr w:rsidR="00F0792B" w:rsidRPr="009A1CFD" w14:paraId="19BEFCF5" w14:textId="77777777" w:rsidTr="00F07670">
        <w:trPr>
          <w:trHeight w:val="383"/>
        </w:trPr>
        <w:tc>
          <w:tcPr>
            <w:tcW w:w="9493" w:type="dxa"/>
            <w:gridSpan w:val="3"/>
            <w:vAlign w:val="center"/>
          </w:tcPr>
          <w:p w14:paraId="0F3A793F"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燃油使用量（ℓ）</w:t>
            </w:r>
          </w:p>
        </w:tc>
        <w:tc>
          <w:tcPr>
            <w:tcW w:w="2693" w:type="dxa"/>
            <w:vMerge w:val="restart"/>
            <w:vAlign w:val="center"/>
          </w:tcPr>
          <w:p w14:paraId="514A1B76" w14:textId="77777777" w:rsidR="00F0792B" w:rsidRPr="009A1CFD" w:rsidRDefault="002356CF" w:rsidP="002356CF">
            <w:pPr>
              <w:jc w:val="center"/>
              <w:rPr>
                <w:rFonts w:asciiTheme="minorEastAsia" w:hAnsiTheme="minorEastAsia"/>
                <w:sz w:val="22"/>
              </w:rPr>
            </w:pPr>
            <w:r w:rsidRPr="009A1CFD">
              <w:rPr>
                <w:rFonts w:asciiTheme="minorEastAsia" w:hAnsiTheme="minorEastAsia"/>
                <w:sz w:val="22"/>
              </w:rPr>
              <w:t>低減</w:t>
            </w:r>
            <w:r w:rsidR="00F0792B" w:rsidRPr="009A1CFD">
              <w:rPr>
                <w:rFonts w:asciiTheme="minorEastAsia" w:hAnsiTheme="minorEastAsia"/>
                <w:sz w:val="22"/>
              </w:rPr>
              <w:t>率（％）</w:t>
            </w:r>
          </w:p>
          <w:p w14:paraId="230C52D7" w14:textId="77777777" w:rsidR="007675DF" w:rsidRPr="009A1CFD" w:rsidRDefault="007675DF" w:rsidP="002356CF">
            <w:pPr>
              <w:jc w:val="center"/>
              <w:rPr>
                <w:rFonts w:asciiTheme="minorEastAsia" w:hAnsiTheme="minorEastAsia"/>
                <w:sz w:val="22"/>
              </w:rPr>
            </w:pPr>
            <w:r w:rsidRPr="009A1CFD">
              <w:rPr>
                <w:rFonts w:asciiTheme="minorEastAsia" w:hAnsiTheme="minorEastAsia" w:cs="ＭＳ 明朝" w:hint="eastAsia"/>
                <w:sz w:val="22"/>
              </w:rPr>
              <w:t>（①－②）÷①</w:t>
            </w:r>
          </w:p>
        </w:tc>
        <w:tc>
          <w:tcPr>
            <w:tcW w:w="1984" w:type="dxa"/>
            <w:vMerge w:val="restart"/>
            <w:vAlign w:val="center"/>
          </w:tcPr>
          <w:p w14:paraId="2AD2B4D5" w14:textId="77777777" w:rsidR="007675DF" w:rsidRPr="009A1CFD" w:rsidRDefault="007675DF" w:rsidP="00F0792B">
            <w:pPr>
              <w:jc w:val="center"/>
              <w:rPr>
                <w:rFonts w:asciiTheme="minorEastAsia" w:hAnsiTheme="minorEastAsia"/>
                <w:sz w:val="22"/>
              </w:rPr>
            </w:pPr>
            <w:r w:rsidRPr="009A1CFD">
              <w:rPr>
                <w:rFonts w:asciiTheme="minorEastAsia" w:hAnsiTheme="minorEastAsia"/>
                <w:sz w:val="22"/>
              </w:rPr>
              <w:t>成果目標</w:t>
            </w:r>
          </w:p>
          <w:p w14:paraId="70702817" w14:textId="77777777" w:rsidR="00F0792B" w:rsidRPr="009A1CFD" w:rsidRDefault="00F0792B" w:rsidP="00F0792B">
            <w:pPr>
              <w:jc w:val="center"/>
              <w:rPr>
                <w:rFonts w:asciiTheme="minorEastAsia" w:hAnsiTheme="minorEastAsia"/>
                <w:sz w:val="22"/>
              </w:rPr>
            </w:pPr>
            <w:r w:rsidRPr="009A1CFD">
              <w:rPr>
                <w:rFonts w:asciiTheme="minorEastAsia" w:hAnsiTheme="minorEastAsia"/>
                <w:sz w:val="22"/>
              </w:rPr>
              <w:t>ポイント</w:t>
            </w:r>
          </w:p>
        </w:tc>
      </w:tr>
      <w:tr w:rsidR="00F0792B" w:rsidRPr="009A1CFD" w14:paraId="22C623C5" w14:textId="77777777" w:rsidTr="00F07670">
        <w:trPr>
          <w:trHeight w:val="417"/>
        </w:trPr>
        <w:tc>
          <w:tcPr>
            <w:tcW w:w="6374" w:type="dxa"/>
            <w:gridSpan w:val="2"/>
            <w:vAlign w:val="center"/>
          </w:tcPr>
          <w:p w14:paraId="4EFB0D8F" w14:textId="77777777" w:rsidR="00F0792B" w:rsidRPr="009A1CFD" w:rsidRDefault="00F0792B" w:rsidP="002356CF">
            <w:pPr>
              <w:jc w:val="center"/>
              <w:rPr>
                <w:rFonts w:asciiTheme="minorEastAsia" w:hAnsiTheme="minorEastAsia"/>
                <w:sz w:val="22"/>
              </w:rPr>
            </w:pPr>
            <w:r w:rsidRPr="009A1CFD">
              <w:rPr>
                <w:rFonts w:asciiTheme="minorEastAsia" w:hAnsiTheme="minorEastAsia"/>
                <w:sz w:val="22"/>
              </w:rPr>
              <w:t>現状</w:t>
            </w:r>
          </w:p>
        </w:tc>
        <w:tc>
          <w:tcPr>
            <w:tcW w:w="3119" w:type="dxa"/>
            <w:vAlign w:val="center"/>
          </w:tcPr>
          <w:p w14:paraId="1043F687" w14:textId="77777777" w:rsidR="00F0792B" w:rsidRPr="009A1CFD" w:rsidRDefault="00F0792B" w:rsidP="002356CF">
            <w:pPr>
              <w:jc w:val="center"/>
              <w:rPr>
                <w:rFonts w:asciiTheme="minorEastAsia" w:hAnsiTheme="minorEastAsia"/>
                <w:sz w:val="22"/>
              </w:rPr>
            </w:pPr>
            <w:r w:rsidRPr="009A1CFD">
              <w:rPr>
                <w:rFonts w:asciiTheme="minorEastAsia" w:hAnsiTheme="minorEastAsia"/>
                <w:sz w:val="22"/>
              </w:rPr>
              <w:t>目標</w:t>
            </w:r>
            <w:r w:rsidR="002356CF" w:rsidRPr="009A1CFD">
              <w:rPr>
                <w:rFonts w:asciiTheme="minorEastAsia" w:hAnsiTheme="minorEastAsia"/>
                <w:sz w:val="22"/>
              </w:rPr>
              <w:t>（R</w:t>
            </w:r>
            <w:r w:rsidR="003E7582" w:rsidRPr="009A1CFD">
              <w:rPr>
                <w:rFonts w:asciiTheme="minorEastAsia" w:hAnsiTheme="minorEastAsia"/>
                <w:sz w:val="22"/>
              </w:rPr>
              <w:t xml:space="preserve">　　</w:t>
            </w:r>
            <w:r w:rsidR="002356CF" w:rsidRPr="009A1CFD">
              <w:rPr>
                <w:rFonts w:asciiTheme="minorEastAsia" w:hAnsiTheme="minorEastAsia"/>
                <w:sz w:val="22"/>
              </w:rPr>
              <w:t>年）</w:t>
            </w:r>
            <w:r w:rsidR="007675DF" w:rsidRPr="009A1CFD">
              <w:rPr>
                <w:rFonts w:asciiTheme="minorEastAsia" w:hAnsiTheme="minorEastAsia" w:hint="eastAsia"/>
                <w:sz w:val="22"/>
              </w:rPr>
              <w:t>②</w:t>
            </w:r>
          </w:p>
        </w:tc>
        <w:tc>
          <w:tcPr>
            <w:tcW w:w="2693" w:type="dxa"/>
            <w:vMerge/>
            <w:vAlign w:val="center"/>
          </w:tcPr>
          <w:p w14:paraId="1A5548C6" w14:textId="77777777" w:rsidR="00F0792B" w:rsidRPr="009A1CFD" w:rsidRDefault="00F0792B" w:rsidP="00F0792B">
            <w:pPr>
              <w:jc w:val="center"/>
              <w:rPr>
                <w:rFonts w:asciiTheme="minorEastAsia" w:hAnsiTheme="minorEastAsia"/>
                <w:sz w:val="22"/>
              </w:rPr>
            </w:pPr>
          </w:p>
        </w:tc>
        <w:tc>
          <w:tcPr>
            <w:tcW w:w="1984" w:type="dxa"/>
            <w:vMerge/>
            <w:vAlign w:val="center"/>
          </w:tcPr>
          <w:p w14:paraId="54D5A274" w14:textId="77777777" w:rsidR="00F0792B" w:rsidRPr="009A1CFD" w:rsidRDefault="00F0792B" w:rsidP="00F0792B">
            <w:pPr>
              <w:jc w:val="center"/>
              <w:rPr>
                <w:rFonts w:asciiTheme="minorEastAsia" w:hAnsiTheme="minorEastAsia"/>
                <w:sz w:val="22"/>
              </w:rPr>
            </w:pPr>
          </w:p>
        </w:tc>
      </w:tr>
      <w:tr w:rsidR="002356CF" w:rsidRPr="009A1CFD" w14:paraId="69583A2D" w14:textId="77777777" w:rsidTr="003E7582">
        <w:trPr>
          <w:trHeight w:val="447"/>
        </w:trPr>
        <w:tc>
          <w:tcPr>
            <w:tcW w:w="3256" w:type="dxa"/>
            <w:vAlign w:val="center"/>
          </w:tcPr>
          <w:p w14:paraId="2656F810" w14:textId="77777777" w:rsidR="002356CF" w:rsidRPr="009A1CFD" w:rsidRDefault="003E7582" w:rsidP="003E7582">
            <w:pPr>
              <w:jc w:val="center"/>
              <w:rPr>
                <w:rFonts w:asciiTheme="minorEastAsia" w:hAnsiTheme="minorEastAsia"/>
                <w:sz w:val="22"/>
              </w:rPr>
            </w:pPr>
            <w:r w:rsidRPr="009A1CFD">
              <w:rPr>
                <w:rFonts w:asciiTheme="minorEastAsia" w:hAnsiTheme="minorEastAsia"/>
                <w:sz w:val="22"/>
              </w:rPr>
              <w:t>過去３年の実績</w:t>
            </w:r>
          </w:p>
        </w:tc>
        <w:tc>
          <w:tcPr>
            <w:tcW w:w="3118" w:type="dxa"/>
            <w:vAlign w:val="center"/>
          </w:tcPr>
          <w:p w14:paraId="717739D4" w14:textId="77777777" w:rsidR="002356CF" w:rsidRPr="009A1CFD" w:rsidRDefault="003E7582" w:rsidP="003E7582">
            <w:pPr>
              <w:jc w:val="center"/>
              <w:rPr>
                <w:rFonts w:asciiTheme="minorEastAsia" w:hAnsiTheme="minorEastAsia"/>
                <w:sz w:val="22"/>
              </w:rPr>
            </w:pPr>
            <w:r w:rsidRPr="009A1CFD">
              <w:rPr>
                <w:rFonts w:asciiTheme="minorEastAsia" w:hAnsiTheme="minorEastAsia"/>
                <w:sz w:val="22"/>
              </w:rPr>
              <w:t>平均</w:t>
            </w:r>
            <w:r w:rsidR="007675DF" w:rsidRPr="009A1CFD">
              <w:rPr>
                <w:rFonts w:asciiTheme="minorEastAsia" w:hAnsiTheme="minorEastAsia" w:hint="eastAsia"/>
                <w:sz w:val="22"/>
              </w:rPr>
              <w:t>①</w:t>
            </w:r>
          </w:p>
        </w:tc>
        <w:tc>
          <w:tcPr>
            <w:tcW w:w="3119" w:type="dxa"/>
            <w:vMerge w:val="restart"/>
            <w:vAlign w:val="center"/>
          </w:tcPr>
          <w:p w14:paraId="05F266D1" w14:textId="77777777" w:rsidR="002356CF" w:rsidRPr="009A1CFD" w:rsidRDefault="002356CF" w:rsidP="00F0792B">
            <w:pPr>
              <w:jc w:val="center"/>
              <w:rPr>
                <w:rFonts w:asciiTheme="minorEastAsia" w:hAnsiTheme="minorEastAsia"/>
                <w:sz w:val="22"/>
              </w:rPr>
            </w:pPr>
          </w:p>
        </w:tc>
        <w:tc>
          <w:tcPr>
            <w:tcW w:w="2693" w:type="dxa"/>
            <w:vMerge w:val="restart"/>
            <w:vAlign w:val="center"/>
          </w:tcPr>
          <w:p w14:paraId="3F5F0983" w14:textId="77777777" w:rsidR="002356CF" w:rsidRPr="009A1CFD" w:rsidRDefault="002356CF" w:rsidP="00F0792B">
            <w:pPr>
              <w:jc w:val="center"/>
              <w:rPr>
                <w:rFonts w:asciiTheme="minorEastAsia" w:hAnsiTheme="minorEastAsia"/>
                <w:sz w:val="22"/>
              </w:rPr>
            </w:pPr>
          </w:p>
        </w:tc>
        <w:tc>
          <w:tcPr>
            <w:tcW w:w="1984" w:type="dxa"/>
            <w:vMerge w:val="restart"/>
            <w:vAlign w:val="center"/>
          </w:tcPr>
          <w:p w14:paraId="3BFCB929" w14:textId="77777777" w:rsidR="002356CF" w:rsidRPr="009A1CFD" w:rsidRDefault="002356CF" w:rsidP="00F0792B">
            <w:pPr>
              <w:jc w:val="center"/>
              <w:rPr>
                <w:rFonts w:asciiTheme="minorEastAsia" w:hAnsiTheme="minorEastAsia"/>
                <w:sz w:val="22"/>
              </w:rPr>
            </w:pPr>
          </w:p>
        </w:tc>
      </w:tr>
      <w:tr w:rsidR="003E7582" w:rsidRPr="009A1CFD" w14:paraId="1AB01CFC" w14:textId="77777777" w:rsidTr="003E7582">
        <w:trPr>
          <w:trHeight w:val="553"/>
        </w:trPr>
        <w:tc>
          <w:tcPr>
            <w:tcW w:w="3256" w:type="dxa"/>
            <w:vAlign w:val="center"/>
          </w:tcPr>
          <w:p w14:paraId="78BCB9D8" w14:textId="77777777" w:rsidR="003E7582" w:rsidRPr="009A1CFD" w:rsidRDefault="003E7582" w:rsidP="002356CF">
            <w:pPr>
              <w:jc w:val="left"/>
              <w:rPr>
                <w:rFonts w:asciiTheme="minorEastAsia" w:hAnsiTheme="minorEastAsia"/>
                <w:sz w:val="22"/>
              </w:rPr>
            </w:pPr>
            <w:r w:rsidRPr="009A1CFD">
              <w:rPr>
                <w:rFonts w:asciiTheme="minorEastAsia" w:hAnsiTheme="minorEastAsia"/>
                <w:sz w:val="22"/>
              </w:rPr>
              <w:t xml:space="preserve">　　　年：</w:t>
            </w:r>
          </w:p>
        </w:tc>
        <w:tc>
          <w:tcPr>
            <w:tcW w:w="3118" w:type="dxa"/>
            <w:vMerge w:val="restart"/>
            <w:vAlign w:val="center"/>
          </w:tcPr>
          <w:p w14:paraId="7B328A14" w14:textId="77777777" w:rsidR="003E7582" w:rsidRPr="009A1CFD" w:rsidRDefault="003E7582" w:rsidP="00F0792B">
            <w:pPr>
              <w:jc w:val="center"/>
              <w:rPr>
                <w:rFonts w:asciiTheme="minorEastAsia" w:hAnsiTheme="minorEastAsia"/>
                <w:sz w:val="22"/>
              </w:rPr>
            </w:pPr>
          </w:p>
        </w:tc>
        <w:tc>
          <w:tcPr>
            <w:tcW w:w="3119" w:type="dxa"/>
            <w:vMerge/>
            <w:vAlign w:val="center"/>
          </w:tcPr>
          <w:p w14:paraId="5CE80FC9" w14:textId="77777777" w:rsidR="003E7582" w:rsidRPr="009A1CFD" w:rsidRDefault="003E7582" w:rsidP="00F0792B">
            <w:pPr>
              <w:jc w:val="center"/>
              <w:rPr>
                <w:rFonts w:asciiTheme="minorEastAsia" w:hAnsiTheme="minorEastAsia"/>
                <w:sz w:val="22"/>
              </w:rPr>
            </w:pPr>
          </w:p>
        </w:tc>
        <w:tc>
          <w:tcPr>
            <w:tcW w:w="2693" w:type="dxa"/>
            <w:vMerge/>
            <w:vAlign w:val="center"/>
          </w:tcPr>
          <w:p w14:paraId="4DB268DC" w14:textId="77777777" w:rsidR="003E7582" w:rsidRPr="009A1CFD" w:rsidRDefault="003E7582" w:rsidP="00F0792B">
            <w:pPr>
              <w:jc w:val="center"/>
              <w:rPr>
                <w:rFonts w:asciiTheme="minorEastAsia" w:hAnsiTheme="minorEastAsia"/>
                <w:sz w:val="22"/>
              </w:rPr>
            </w:pPr>
          </w:p>
        </w:tc>
        <w:tc>
          <w:tcPr>
            <w:tcW w:w="1984" w:type="dxa"/>
            <w:vMerge/>
            <w:vAlign w:val="center"/>
          </w:tcPr>
          <w:p w14:paraId="506DADC4" w14:textId="77777777" w:rsidR="003E7582" w:rsidRPr="009A1CFD" w:rsidRDefault="003E7582" w:rsidP="00F0792B">
            <w:pPr>
              <w:jc w:val="center"/>
              <w:rPr>
                <w:rFonts w:asciiTheme="minorEastAsia" w:hAnsiTheme="minorEastAsia"/>
                <w:sz w:val="22"/>
              </w:rPr>
            </w:pPr>
          </w:p>
        </w:tc>
      </w:tr>
      <w:tr w:rsidR="002356CF" w:rsidRPr="009A1CFD" w14:paraId="2E86A213" w14:textId="77777777" w:rsidTr="003E7582">
        <w:trPr>
          <w:trHeight w:val="561"/>
        </w:trPr>
        <w:tc>
          <w:tcPr>
            <w:tcW w:w="3256" w:type="dxa"/>
            <w:vAlign w:val="center"/>
          </w:tcPr>
          <w:p w14:paraId="7154AEC9" w14:textId="77777777" w:rsidR="002356CF" w:rsidRPr="009A1CFD" w:rsidRDefault="003E7582" w:rsidP="002356CF">
            <w:pPr>
              <w:jc w:val="left"/>
              <w:rPr>
                <w:rFonts w:asciiTheme="minorEastAsia" w:hAnsiTheme="minorEastAsia"/>
                <w:sz w:val="22"/>
              </w:rPr>
            </w:pPr>
            <w:r w:rsidRPr="009A1CFD">
              <w:rPr>
                <w:rFonts w:asciiTheme="minorEastAsia" w:hAnsiTheme="minorEastAsia"/>
                <w:sz w:val="22"/>
              </w:rPr>
              <w:t xml:space="preserve">　　　年：</w:t>
            </w:r>
          </w:p>
        </w:tc>
        <w:tc>
          <w:tcPr>
            <w:tcW w:w="3118" w:type="dxa"/>
            <w:vMerge/>
            <w:vAlign w:val="center"/>
          </w:tcPr>
          <w:p w14:paraId="58C23A8C" w14:textId="77777777" w:rsidR="002356CF" w:rsidRPr="009A1CFD" w:rsidRDefault="002356CF" w:rsidP="00F0792B">
            <w:pPr>
              <w:jc w:val="center"/>
              <w:rPr>
                <w:rFonts w:asciiTheme="minorEastAsia" w:hAnsiTheme="minorEastAsia"/>
                <w:sz w:val="22"/>
              </w:rPr>
            </w:pPr>
          </w:p>
        </w:tc>
        <w:tc>
          <w:tcPr>
            <w:tcW w:w="3119" w:type="dxa"/>
            <w:vMerge/>
            <w:vAlign w:val="center"/>
          </w:tcPr>
          <w:p w14:paraId="2E4CEB7F" w14:textId="77777777" w:rsidR="002356CF" w:rsidRPr="009A1CFD" w:rsidRDefault="002356CF" w:rsidP="00F0792B">
            <w:pPr>
              <w:jc w:val="center"/>
              <w:rPr>
                <w:rFonts w:asciiTheme="minorEastAsia" w:hAnsiTheme="minorEastAsia"/>
                <w:sz w:val="22"/>
              </w:rPr>
            </w:pPr>
          </w:p>
        </w:tc>
        <w:tc>
          <w:tcPr>
            <w:tcW w:w="2693" w:type="dxa"/>
            <w:vMerge/>
            <w:vAlign w:val="center"/>
          </w:tcPr>
          <w:p w14:paraId="57F32A6C" w14:textId="77777777" w:rsidR="002356CF" w:rsidRPr="009A1CFD" w:rsidRDefault="002356CF" w:rsidP="00F0792B">
            <w:pPr>
              <w:jc w:val="center"/>
              <w:rPr>
                <w:rFonts w:asciiTheme="minorEastAsia" w:hAnsiTheme="minorEastAsia"/>
                <w:sz w:val="22"/>
              </w:rPr>
            </w:pPr>
          </w:p>
        </w:tc>
        <w:tc>
          <w:tcPr>
            <w:tcW w:w="1984" w:type="dxa"/>
            <w:vMerge/>
            <w:vAlign w:val="center"/>
          </w:tcPr>
          <w:p w14:paraId="26AF4F6C" w14:textId="77777777" w:rsidR="002356CF" w:rsidRPr="009A1CFD" w:rsidRDefault="002356CF" w:rsidP="00F0792B">
            <w:pPr>
              <w:jc w:val="center"/>
              <w:rPr>
                <w:rFonts w:asciiTheme="minorEastAsia" w:hAnsiTheme="minorEastAsia"/>
                <w:sz w:val="22"/>
              </w:rPr>
            </w:pPr>
          </w:p>
        </w:tc>
      </w:tr>
      <w:tr w:rsidR="002356CF" w:rsidRPr="009A1CFD" w14:paraId="3B27C0A7" w14:textId="77777777" w:rsidTr="00136FD8">
        <w:trPr>
          <w:trHeight w:val="585"/>
        </w:trPr>
        <w:tc>
          <w:tcPr>
            <w:tcW w:w="3256" w:type="dxa"/>
            <w:vAlign w:val="center"/>
          </w:tcPr>
          <w:p w14:paraId="7E048372" w14:textId="77777777" w:rsidR="002356CF" w:rsidRPr="009A1CFD" w:rsidRDefault="003E7582" w:rsidP="002356CF">
            <w:pPr>
              <w:jc w:val="left"/>
              <w:rPr>
                <w:rFonts w:asciiTheme="minorEastAsia" w:hAnsiTheme="minorEastAsia"/>
                <w:sz w:val="22"/>
              </w:rPr>
            </w:pPr>
            <w:r w:rsidRPr="009A1CFD">
              <w:rPr>
                <w:rFonts w:asciiTheme="minorEastAsia" w:hAnsiTheme="minorEastAsia"/>
                <w:sz w:val="22"/>
              </w:rPr>
              <w:t xml:space="preserve">　　　年：</w:t>
            </w:r>
          </w:p>
        </w:tc>
        <w:tc>
          <w:tcPr>
            <w:tcW w:w="3118" w:type="dxa"/>
            <w:vMerge/>
            <w:vAlign w:val="center"/>
          </w:tcPr>
          <w:p w14:paraId="0E33B6BC" w14:textId="77777777" w:rsidR="002356CF" w:rsidRPr="009A1CFD" w:rsidRDefault="002356CF" w:rsidP="00F0792B">
            <w:pPr>
              <w:jc w:val="center"/>
              <w:rPr>
                <w:rFonts w:asciiTheme="minorEastAsia" w:hAnsiTheme="minorEastAsia"/>
                <w:sz w:val="22"/>
              </w:rPr>
            </w:pPr>
          </w:p>
        </w:tc>
        <w:tc>
          <w:tcPr>
            <w:tcW w:w="3119" w:type="dxa"/>
            <w:vMerge/>
            <w:vAlign w:val="center"/>
          </w:tcPr>
          <w:p w14:paraId="70F609C2" w14:textId="77777777" w:rsidR="002356CF" w:rsidRPr="009A1CFD" w:rsidRDefault="002356CF" w:rsidP="00F0792B">
            <w:pPr>
              <w:jc w:val="center"/>
              <w:rPr>
                <w:rFonts w:asciiTheme="minorEastAsia" w:hAnsiTheme="minorEastAsia"/>
                <w:sz w:val="22"/>
              </w:rPr>
            </w:pPr>
          </w:p>
        </w:tc>
        <w:tc>
          <w:tcPr>
            <w:tcW w:w="2693" w:type="dxa"/>
            <w:vMerge/>
            <w:vAlign w:val="center"/>
          </w:tcPr>
          <w:p w14:paraId="29E151E9" w14:textId="77777777" w:rsidR="002356CF" w:rsidRPr="009A1CFD" w:rsidRDefault="002356CF" w:rsidP="00F0792B">
            <w:pPr>
              <w:jc w:val="center"/>
              <w:rPr>
                <w:rFonts w:asciiTheme="minorEastAsia" w:hAnsiTheme="minorEastAsia"/>
                <w:sz w:val="22"/>
              </w:rPr>
            </w:pPr>
          </w:p>
        </w:tc>
        <w:tc>
          <w:tcPr>
            <w:tcW w:w="1984" w:type="dxa"/>
            <w:vMerge/>
            <w:vAlign w:val="center"/>
          </w:tcPr>
          <w:p w14:paraId="441029FE" w14:textId="77777777" w:rsidR="002356CF" w:rsidRPr="009A1CFD" w:rsidRDefault="002356CF" w:rsidP="00F0792B">
            <w:pPr>
              <w:jc w:val="center"/>
              <w:rPr>
                <w:rFonts w:asciiTheme="minorEastAsia" w:hAnsiTheme="minorEastAsia"/>
                <w:sz w:val="22"/>
              </w:rPr>
            </w:pPr>
          </w:p>
        </w:tc>
      </w:tr>
    </w:tbl>
    <w:p w14:paraId="7F16962A" w14:textId="2F58BC46" w:rsidR="00123710" w:rsidRPr="009A1CFD" w:rsidRDefault="00803401" w:rsidP="009A1CFD">
      <w:pPr>
        <w:ind w:left="880" w:hangingChars="400" w:hanging="880"/>
        <w:rPr>
          <w:rFonts w:asciiTheme="minorEastAsia" w:hAnsiTheme="minorEastAsia"/>
          <w:sz w:val="22"/>
        </w:rPr>
      </w:pPr>
      <w:r w:rsidRPr="009A1CFD">
        <w:rPr>
          <w:rFonts w:asciiTheme="minorEastAsia" w:hAnsiTheme="minorEastAsia"/>
          <w:sz w:val="22"/>
        </w:rPr>
        <w:t>（注</w:t>
      </w:r>
      <w:r w:rsidR="009A1CFD">
        <w:rPr>
          <w:rFonts w:asciiTheme="minorEastAsia" w:hAnsiTheme="minorEastAsia" w:hint="eastAsia"/>
          <w:sz w:val="22"/>
        </w:rPr>
        <w:t>１</w:t>
      </w:r>
      <w:r w:rsidRPr="009A1CFD">
        <w:rPr>
          <w:rFonts w:asciiTheme="minorEastAsia" w:hAnsiTheme="minorEastAsia"/>
          <w:sz w:val="22"/>
        </w:rPr>
        <w:t>）</w:t>
      </w:r>
      <w:r w:rsidR="00123710" w:rsidRPr="009A1CFD">
        <w:rPr>
          <w:rFonts w:asciiTheme="minorEastAsia" w:hAnsiTheme="minorEastAsia"/>
          <w:sz w:val="22"/>
        </w:rPr>
        <w:t xml:space="preserve">　燃油使用量の現状は</w:t>
      </w:r>
      <w:r w:rsidR="0088543B" w:rsidRPr="009A1CFD">
        <w:rPr>
          <w:rFonts w:asciiTheme="minorEastAsia" w:hAnsiTheme="minorEastAsia"/>
          <w:sz w:val="22"/>
        </w:rPr>
        <w:t>、</w:t>
      </w:r>
      <w:r w:rsidR="00123710" w:rsidRPr="009A1CFD">
        <w:rPr>
          <w:rFonts w:asciiTheme="minorEastAsia" w:hAnsiTheme="minorEastAsia"/>
          <w:sz w:val="22"/>
        </w:rPr>
        <w:t>事業実施前過去３年の燃油購入量の平均値を記入すること。ただし</w:t>
      </w:r>
      <w:r w:rsidR="0088543B" w:rsidRPr="009A1CFD">
        <w:rPr>
          <w:rFonts w:asciiTheme="minorEastAsia" w:hAnsiTheme="minorEastAsia"/>
          <w:sz w:val="22"/>
        </w:rPr>
        <w:t>、</w:t>
      </w:r>
      <w:r w:rsidR="00123710" w:rsidRPr="009A1CFD">
        <w:rPr>
          <w:rFonts w:asciiTheme="minorEastAsia" w:hAnsiTheme="minorEastAsia"/>
          <w:sz w:val="22"/>
        </w:rPr>
        <w:t>厳密に燃油使用量を測定でき</w:t>
      </w:r>
      <w:r w:rsidR="0088543B" w:rsidRPr="009A1CFD">
        <w:rPr>
          <w:rFonts w:asciiTheme="minorEastAsia" w:hAnsiTheme="minorEastAsia"/>
          <w:sz w:val="22"/>
        </w:rPr>
        <w:t>、</w:t>
      </w:r>
      <w:r w:rsidR="001C2D84" w:rsidRPr="009A1CFD">
        <w:rPr>
          <w:rFonts w:asciiTheme="minorEastAsia" w:hAnsiTheme="minorEastAsia"/>
          <w:sz w:val="22"/>
        </w:rPr>
        <w:t>燃油使用量に係る証拠書類を提示することができる場合にはこの限りではない。</w:t>
      </w:r>
      <w:r w:rsidR="007675DF" w:rsidRPr="009A1CFD">
        <w:rPr>
          <w:rFonts w:asciiTheme="minorEastAsia" w:hAnsiTheme="minorEastAsia"/>
          <w:sz w:val="22"/>
        </w:rPr>
        <w:t>新設の場合は、当該品目に係る地域内の標準的データ、</w:t>
      </w:r>
      <w:r w:rsidR="00850CB2" w:rsidRPr="009A1CFD">
        <w:rPr>
          <w:rFonts w:asciiTheme="minorEastAsia" w:hAnsiTheme="minorEastAsia"/>
          <w:sz w:val="22"/>
        </w:rPr>
        <w:t>類似経営における平均的な燃油使用量を利用して燃油使用量の現状値を設定すること。</w:t>
      </w:r>
      <w:r w:rsidR="00136FD8" w:rsidRPr="009A1CFD">
        <w:rPr>
          <w:rFonts w:asciiTheme="minorEastAsia" w:hAnsiTheme="minorEastAsia"/>
          <w:sz w:val="22"/>
        </w:rPr>
        <w:t>いずれの場合も根拠資料を添付すること。</w:t>
      </w:r>
    </w:p>
    <w:p w14:paraId="208BBEBF" w14:textId="27902BCB" w:rsidR="00F07670" w:rsidRPr="009A1CFD" w:rsidRDefault="009A1CFD" w:rsidP="009A1CFD">
      <w:pPr>
        <w:rPr>
          <w:rFonts w:asciiTheme="minorEastAsia" w:hAnsiTheme="minorEastAsia"/>
          <w:color w:val="000000" w:themeColor="text1"/>
          <w:sz w:val="22"/>
        </w:rPr>
      </w:pPr>
      <w:r>
        <w:rPr>
          <w:rFonts w:asciiTheme="minorEastAsia" w:hAnsiTheme="minorEastAsia" w:hint="eastAsia"/>
          <w:color w:val="000000" w:themeColor="text1"/>
          <w:sz w:val="22"/>
        </w:rPr>
        <w:t>（注</w:t>
      </w:r>
      <w:r w:rsidR="00F07670" w:rsidRPr="009A1CFD">
        <w:rPr>
          <w:rFonts w:asciiTheme="minorEastAsia" w:hAnsiTheme="minorEastAsia"/>
          <w:color w:val="000000" w:themeColor="text1"/>
          <w:sz w:val="22"/>
        </w:rPr>
        <w:t>２</w:t>
      </w:r>
      <w:r>
        <w:rPr>
          <w:rFonts w:asciiTheme="minorEastAsia" w:hAnsiTheme="minorEastAsia" w:hint="eastAsia"/>
          <w:color w:val="000000" w:themeColor="text1"/>
          <w:sz w:val="22"/>
        </w:rPr>
        <w:t>）</w:t>
      </w:r>
      <w:r w:rsidR="00F07670" w:rsidRPr="009A1CFD">
        <w:rPr>
          <w:rFonts w:asciiTheme="minorEastAsia" w:hAnsiTheme="minorEastAsia"/>
          <w:color w:val="000000" w:themeColor="text1"/>
          <w:sz w:val="22"/>
        </w:rPr>
        <w:t xml:space="preserve">　複数種の燃油を使用する場合は、</w:t>
      </w:r>
      <w:r w:rsidR="00CB7A27" w:rsidRPr="009A1CFD">
        <w:rPr>
          <w:rFonts w:asciiTheme="minorEastAsia" w:hAnsiTheme="minorEastAsia"/>
          <w:sz w:val="22"/>
        </w:rPr>
        <w:t>灯油（ℓ）は0.939を、LPG（kg）は1.299</w:t>
      </w:r>
      <w:r w:rsidR="00F07670" w:rsidRPr="009A1CFD">
        <w:rPr>
          <w:rFonts w:asciiTheme="minorEastAsia" w:hAnsiTheme="minorEastAsia"/>
          <w:color w:val="000000" w:themeColor="text1"/>
          <w:sz w:val="22"/>
        </w:rPr>
        <w:t>を乗じて、A重油に換算すること。</w:t>
      </w:r>
    </w:p>
    <w:p w14:paraId="2C217809" w14:textId="5FA33E28" w:rsidR="001C2D84" w:rsidRPr="009A1CFD" w:rsidRDefault="009A1CFD" w:rsidP="009A1CFD">
      <w:pPr>
        <w:rPr>
          <w:rFonts w:asciiTheme="minorEastAsia" w:hAnsiTheme="minorEastAsia"/>
          <w:sz w:val="22"/>
        </w:rPr>
      </w:pPr>
      <w:r>
        <w:rPr>
          <w:rFonts w:asciiTheme="minorEastAsia" w:hAnsiTheme="minorEastAsia" w:hint="eastAsia"/>
          <w:sz w:val="22"/>
        </w:rPr>
        <w:t>（注</w:t>
      </w:r>
      <w:r w:rsidR="00F07670" w:rsidRPr="009A1CFD">
        <w:rPr>
          <w:rFonts w:asciiTheme="minorEastAsia" w:hAnsiTheme="minorEastAsia"/>
          <w:sz w:val="22"/>
        </w:rPr>
        <w:t>３</w:t>
      </w:r>
      <w:r>
        <w:rPr>
          <w:rFonts w:asciiTheme="minorEastAsia" w:hAnsiTheme="minorEastAsia" w:hint="eastAsia"/>
          <w:sz w:val="22"/>
        </w:rPr>
        <w:t>）</w:t>
      </w:r>
      <w:r w:rsidR="001C2D84" w:rsidRPr="009A1CFD">
        <w:rPr>
          <w:rFonts w:asciiTheme="minorEastAsia" w:hAnsiTheme="minorEastAsia"/>
          <w:sz w:val="22"/>
        </w:rPr>
        <w:t xml:space="preserve">　</w:t>
      </w:r>
      <w:r w:rsidR="00C17DAE" w:rsidRPr="009A1CFD">
        <w:rPr>
          <w:rFonts w:asciiTheme="minorEastAsia" w:hAnsiTheme="minorEastAsia"/>
          <w:sz w:val="22"/>
        </w:rPr>
        <w:t>成果目標</w:t>
      </w:r>
      <w:r w:rsidR="001C2D84" w:rsidRPr="009A1CFD">
        <w:rPr>
          <w:rFonts w:asciiTheme="minorEastAsia" w:hAnsiTheme="minorEastAsia"/>
          <w:sz w:val="22"/>
        </w:rPr>
        <w:t>ポイントは</w:t>
      </w:r>
      <w:r w:rsidR="0088543B" w:rsidRPr="009A1CFD">
        <w:rPr>
          <w:rFonts w:asciiTheme="minorEastAsia" w:hAnsiTheme="minorEastAsia"/>
          <w:sz w:val="22"/>
        </w:rPr>
        <w:t>、</w:t>
      </w:r>
      <w:r w:rsidR="0092221E" w:rsidRPr="009A1CFD">
        <w:rPr>
          <w:rFonts w:asciiTheme="minorEastAsia" w:hAnsiTheme="minorEastAsia" w:hint="eastAsia"/>
          <w:sz w:val="22"/>
        </w:rPr>
        <w:t>園芸用施設・設備導入等支援事業</w:t>
      </w:r>
      <w:r w:rsidR="0092221E" w:rsidRPr="009A1CFD">
        <w:rPr>
          <w:rFonts w:asciiTheme="minorEastAsia" w:hAnsiTheme="minorEastAsia"/>
          <w:sz w:val="22"/>
        </w:rPr>
        <w:t>実施要領</w:t>
      </w:r>
      <w:r w:rsidR="001C2D84" w:rsidRPr="009A1CFD">
        <w:rPr>
          <w:rFonts w:asciiTheme="minorEastAsia" w:hAnsiTheme="minorEastAsia"/>
          <w:sz w:val="22"/>
        </w:rPr>
        <w:t>別紙１</w:t>
      </w:r>
      <w:r w:rsidR="00136FD8" w:rsidRPr="009A1CFD">
        <w:rPr>
          <w:rFonts w:asciiTheme="minorEastAsia" w:hAnsiTheme="minorEastAsia"/>
          <w:sz w:val="22"/>
        </w:rPr>
        <w:t>の（</w:t>
      </w:r>
      <w:r w:rsidRPr="009A1CFD">
        <w:rPr>
          <w:rFonts w:asciiTheme="minorEastAsia" w:hAnsiTheme="minorEastAsia" w:hint="eastAsia"/>
          <w:sz w:val="22"/>
        </w:rPr>
        <w:t>３</w:t>
      </w:r>
      <w:r w:rsidR="00136FD8" w:rsidRPr="009A1CFD">
        <w:rPr>
          <w:rFonts w:asciiTheme="minorEastAsia" w:hAnsiTheme="minorEastAsia"/>
          <w:sz w:val="22"/>
        </w:rPr>
        <w:t>）</w:t>
      </w:r>
      <w:r w:rsidR="001C2D84" w:rsidRPr="009A1CFD">
        <w:rPr>
          <w:rFonts w:asciiTheme="minorEastAsia" w:hAnsiTheme="minorEastAsia"/>
          <w:sz w:val="22"/>
        </w:rPr>
        <w:t>を基に算出すること。</w:t>
      </w:r>
    </w:p>
    <w:p w14:paraId="1B06B229" w14:textId="77777777" w:rsidR="00850CB2" w:rsidRPr="009A1CFD" w:rsidRDefault="00850CB2" w:rsidP="00850CB2">
      <w:pPr>
        <w:rPr>
          <w:rFonts w:asciiTheme="minorEastAsia" w:hAnsiTheme="minorEastAsia"/>
          <w:sz w:val="22"/>
        </w:rPr>
      </w:pPr>
      <w:r w:rsidRPr="009A1CFD">
        <w:rPr>
          <w:rFonts w:asciiTheme="minorEastAsia" w:hAnsiTheme="minorEastAsia"/>
          <w:sz w:val="22"/>
        </w:rPr>
        <w:lastRenderedPageBreak/>
        <w:t>（３）</w:t>
      </w:r>
      <w:r w:rsidR="009B4465" w:rsidRPr="009A1CFD">
        <w:rPr>
          <w:rFonts w:asciiTheme="minorEastAsia" w:hAnsiTheme="minorEastAsia"/>
          <w:sz w:val="22"/>
        </w:rPr>
        <w:t>単位生産量当たりの</w:t>
      </w:r>
      <w:r w:rsidRPr="009A1CFD">
        <w:rPr>
          <w:rFonts w:asciiTheme="minorEastAsia" w:hAnsiTheme="minorEastAsia"/>
          <w:sz w:val="22"/>
        </w:rPr>
        <w:t>燃油使用量の低減</w:t>
      </w:r>
    </w:p>
    <w:tbl>
      <w:tblPr>
        <w:tblStyle w:val="a7"/>
        <w:tblW w:w="0" w:type="auto"/>
        <w:tblLook w:val="04A0" w:firstRow="1" w:lastRow="0" w:firstColumn="1" w:lastColumn="0" w:noHBand="0" w:noVBand="1"/>
      </w:tblPr>
      <w:tblGrid>
        <w:gridCol w:w="3397"/>
        <w:gridCol w:w="2552"/>
        <w:gridCol w:w="2410"/>
        <w:gridCol w:w="2268"/>
        <w:gridCol w:w="1984"/>
        <w:gridCol w:w="1665"/>
      </w:tblGrid>
      <w:tr w:rsidR="003C6F06" w:rsidRPr="009A1CFD" w14:paraId="7895365B" w14:textId="77777777" w:rsidTr="003C6F06">
        <w:tc>
          <w:tcPr>
            <w:tcW w:w="3397" w:type="dxa"/>
            <w:vAlign w:val="center"/>
          </w:tcPr>
          <w:p w14:paraId="6AED8DE8" w14:textId="77777777" w:rsidR="003C6F06" w:rsidRPr="009A1CFD" w:rsidRDefault="003C6F06" w:rsidP="00850CB2">
            <w:pPr>
              <w:rPr>
                <w:rFonts w:asciiTheme="minorEastAsia" w:hAnsiTheme="minorEastAsia"/>
                <w:sz w:val="22"/>
              </w:rPr>
            </w:pPr>
          </w:p>
        </w:tc>
        <w:tc>
          <w:tcPr>
            <w:tcW w:w="4962" w:type="dxa"/>
            <w:gridSpan w:val="2"/>
            <w:vAlign w:val="center"/>
          </w:tcPr>
          <w:p w14:paraId="3669F445"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現状（R　年）</w:t>
            </w:r>
          </w:p>
        </w:tc>
        <w:tc>
          <w:tcPr>
            <w:tcW w:w="2268" w:type="dxa"/>
            <w:vAlign w:val="center"/>
          </w:tcPr>
          <w:p w14:paraId="19CCBFA1"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目標（R　年）</w:t>
            </w:r>
          </w:p>
        </w:tc>
        <w:tc>
          <w:tcPr>
            <w:tcW w:w="1984" w:type="dxa"/>
            <w:vAlign w:val="center"/>
          </w:tcPr>
          <w:p w14:paraId="5EE03EAE"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低減率（％）</w:t>
            </w:r>
          </w:p>
          <w:p w14:paraId="5BD18615" w14:textId="77777777" w:rsidR="003C6F06" w:rsidRPr="009A1CFD" w:rsidRDefault="003C6F06" w:rsidP="00596AD8">
            <w:pPr>
              <w:jc w:val="center"/>
              <w:rPr>
                <w:rFonts w:asciiTheme="minorEastAsia" w:hAnsiTheme="minorEastAsia"/>
                <w:sz w:val="22"/>
              </w:rPr>
            </w:pPr>
            <w:r w:rsidRPr="009A1CFD">
              <w:rPr>
                <w:rFonts w:asciiTheme="minorEastAsia" w:hAnsiTheme="minorEastAsia" w:hint="eastAsia"/>
                <w:sz w:val="22"/>
              </w:rPr>
              <w:t>（③－</w:t>
            </w:r>
            <w:r w:rsidR="00596AD8" w:rsidRPr="009A1CFD">
              <w:rPr>
                <w:rFonts w:asciiTheme="minorEastAsia" w:hAnsiTheme="minorEastAsia" w:hint="eastAsia"/>
                <w:sz w:val="22"/>
              </w:rPr>
              <w:t>⑥</w:t>
            </w:r>
            <w:r w:rsidRPr="009A1CFD">
              <w:rPr>
                <w:rFonts w:asciiTheme="minorEastAsia" w:hAnsiTheme="minorEastAsia" w:hint="eastAsia"/>
                <w:sz w:val="22"/>
              </w:rPr>
              <w:t>）÷③</w:t>
            </w:r>
          </w:p>
        </w:tc>
        <w:tc>
          <w:tcPr>
            <w:tcW w:w="1665" w:type="dxa"/>
            <w:vAlign w:val="center"/>
          </w:tcPr>
          <w:p w14:paraId="1011AA8D"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成果目標</w:t>
            </w:r>
          </w:p>
          <w:p w14:paraId="10C88B50"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ポイント</w:t>
            </w:r>
          </w:p>
        </w:tc>
      </w:tr>
      <w:tr w:rsidR="003C6F06" w:rsidRPr="009A1CFD" w14:paraId="19CFD73F" w14:textId="77777777" w:rsidTr="00596AD8">
        <w:trPr>
          <w:trHeight w:val="1021"/>
        </w:trPr>
        <w:tc>
          <w:tcPr>
            <w:tcW w:w="3397" w:type="dxa"/>
            <w:vAlign w:val="center"/>
          </w:tcPr>
          <w:p w14:paraId="0F53270A" w14:textId="77777777" w:rsidR="003C6F06" w:rsidRPr="009A1CFD" w:rsidRDefault="003C6F06" w:rsidP="00850CB2">
            <w:pPr>
              <w:rPr>
                <w:rFonts w:asciiTheme="minorEastAsia" w:hAnsiTheme="minorEastAsia"/>
                <w:sz w:val="22"/>
              </w:rPr>
            </w:pPr>
            <w:r w:rsidRPr="009A1CFD">
              <w:rPr>
                <w:rFonts w:asciiTheme="minorEastAsia" w:hAnsiTheme="minorEastAsia"/>
                <w:sz w:val="22"/>
              </w:rPr>
              <w:t>生産量（</w:t>
            </w:r>
            <w:r w:rsidR="0087646D" w:rsidRPr="009A1CFD">
              <w:rPr>
                <w:rFonts w:asciiTheme="minorEastAsia" w:hAnsiTheme="minorEastAsia"/>
                <w:sz w:val="22"/>
              </w:rPr>
              <w:t>kg</w:t>
            </w:r>
            <w:r w:rsidRPr="009A1CFD">
              <w:rPr>
                <w:rFonts w:asciiTheme="minorEastAsia" w:hAnsiTheme="minorEastAsia"/>
                <w:sz w:val="22"/>
              </w:rPr>
              <w:t>）</w:t>
            </w:r>
          </w:p>
          <w:p w14:paraId="040D665B" w14:textId="77777777" w:rsidR="003C6F06" w:rsidRPr="009A1CFD" w:rsidRDefault="003C6F06" w:rsidP="00850CB2">
            <w:pPr>
              <w:rPr>
                <w:rFonts w:asciiTheme="minorEastAsia" w:hAnsiTheme="minorEastAsia"/>
                <w:sz w:val="22"/>
              </w:rPr>
            </w:pPr>
            <w:r w:rsidRPr="009A1CFD">
              <w:rPr>
                <w:rFonts w:asciiTheme="minorEastAsia" w:hAnsiTheme="minorEastAsia"/>
                <w:sz w:val="22"/>
              </w:rPr>
              <w:t>（品目名：　　　　　　　　）</w:t>
            </w:r>
          </w:p>
        </w:tc>
        <w:tc>
          <w:tcPr>
            <w:tcW w:w="4962" w:type="dxa"/>
            <w:gridSpan w:val="2"/>
          </w:tcPr>
          <w:p w14:paraId="111C5B9F" w14:textId="77777777" w:rsidR="003C6F06" w:rsidRPr="009A1CFD" w:rsidRDefault="003D31E1" w:rsidP="00850CB2">
            <w:pPr>
              <w:rPr>
                <w:rFonts w:asciiTheme="minorEastAsia" w:hAnsiTheme="minorEastAsia"/>
                <w:sz w:val="22"/>
              </w:rPr>
            </w:pPr>
            <w:r w:rsidRPr="009A1CFD">
              <w:rPr>
                <w:rFonts w:asciiTheme="minorEastAsia" w:hAnsiTheme="minorEastAsia" w:hint="eastAsia"/>
                <w:sz w:val="22"/>
              </w:rPr>
              <w:t>①</w:t>
            </w:r>
          </w:p>
          <w:p w14:paraId="07F39CD6" w14:textId="77777777" w:rsidR="00596AD8" w:rsidRPr="009A1CFD" w:rsidRDefault="00596AD8" w:rsidP="00850CB2">
            <w:pPr>
              <w:rPr>
                <w:rFonts w:asciiTheme="minorEastAsia" w:hAnsiTheme="minorEastAsia"/>
                <w:sz w:val="22"/>
              </w:rPr>
            </w:pPr>
          </w:p>
        </w:tc>
        <w:tc>
          <w:tcPr>
            <w:tcW w:w="2268" w:type="dxa"/>
          </w:tcPr>
          <w:p w14:paraId="27D46874" w14:textId="77777777" w:rsidR="003C6F06" w:rsidRPr="009A1CFD" w:rsidRDefault="00596AD8" w:rsidP="00850CB2">
            <w:pPr>
              <w:rPr>
                <w:rFonts w:asciiTheme="minorEastAsia" w:hAnsiTheme="minorEastAsia"/>
                <w:sz w:val="22"/>
              </w:rPr>
            </w:pPr>
            <w:r w:rsidRPr="009A1CFD">
              <w:rPr>
                <w:rFonts w:asciiTheme="minorEastAsia" w:hAnsiTheme="minorEastAsia" w:hint="eastAsia"/>
                <w:sz w:val="22"/>
              </w:rPr>
              <w:t>④</w:t>
            </w:r>
          </w:p>
          <w:p w14:paraId="1AB7F226" w14:textId="77777777" w:rsidR="00596AD8" w:rsidRPr="009A1CFD" w:rsidRDefault="00596AD8" w:rsidP="00850CB2">
            <w:pPr>
              <w:rPr>
                <w:rFonts w:asciiTheme="minorEastAsia" w:hAnsiTheme="minorEastAsia"/>
                <w:sz w:val="22"/>
              </w:rPr>
            </w:pPr>
          </w:p>
        </w:tc>
        <w:tc>
          <w:tcPr>
            <w:tcW w:w="1984" w:type="dxa"/>
            <w:tcBorders>
              <w:tr2bl w:val="single" w:sz="4" w:space="0" w:color="auto"/>
            </w:tcBorders>
            <w:vAlign w:val="center"/>
          </w:tcPr>
          <w:p w14:paraId="1DD164A3" w14:textId="77777777" w:rsidR="003C6F06" w:rsidRPr="009A1CFD" w:rsidRDefault="003C6F06" w:rsidP="00850CB2">
            <w:pPr>
              <w:rPr>
                <w:rFonts w:asciiTheme="minorEastAsia" w:hAnsiTheme="minorEastAsia"/>
                <w:sz w:val="22"/>
              </w:rPr>
            </w:pPr>
          </w:p>
        </w:tc>
        <w:tc>
          <w:tcPr>
            <w:tcW w:w="1665" w:type="dxa"/>
            <w:tcBorders>
              <w:tr2bl w:val="single" w:sz="4" w:space="0" w:color="auto"/>
            </w:tcBorders>
            <w:vAlign w:val="center"/>
          </w:tcPr>
          <w:p w14:paraId="050E89F9" w14:textId="77777777" w:rsidR="003C6F06" w:rsidRPr="009A1CFD" w:rsidRDefault="003C6F06" w:rsidP="00850CB2">
            <w:pPr>
              <w:rPr>
                <w:rFonts w:asciiTheme="minorEastAsia" w:hAnsiTheme="minorEastAsia"/>
                <w:sz w:val="22"/>
              </w:rPr>
            </w:pPr>
          </w:p>
        </w:tc>
      </w:tr>
      <w:tr w:rsidR="003C6F06" w:rsidRPr="009A1CFD" w14:paraId="7B40DE85" w14:textId="77777777" w:rsidTr="00596AD8">
        <w:trPr>
          <w:trHeight w:val="240"/>
        </w:trPr>
        <w:tc>
          <w:tcPr>
            <w:tcW w:w="3397" w:type="dxa"/>
            <w:vMerge w:val="restart"/>
            <w:vAlign w:val="center"/>
          </w:tcPr>
          <w:p w14:paraId="558151CB" w14:textId="77777777" w:rsidR="003C6F06" w:rsidRPr="009A1CFD" w:rsidRDefault="003C6F06" w:rsidP="00850CB2">
            <w:pPr>
              <w:rPr>
                <w:rFonts w:asciiTheme="minorEastAsia" w:hAnsiTheme="minorEastAsia"/>
                <w:sz w:val="22"/>
              </w:rPr>
            </w:pPr>
            <w:r w:rsidRPr="009A1CFD">
              <w:rPr>
                <w:rFonts w:asciiTheme="minorEastAsia" w:hAnsiTheme="minorEastAsia"/>
                <w:sz w:val="22"/>
              </w:rPr>
              <w:t>燃油使用量（ℓ）</w:t>
            </w:r>
          </w:p>
        </w:tc>
        <w:tc>
          <w:tcPr>
            <w:tcW w:w="2552" w:type="dxa"/>
            <w:vAlign w:val="center"/>
          </w:tcPr>
          <w:p w14:paraId="5D2BC4A4"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過去３年の実績</w:t>
            </w:r>
          </w:p>
        </w:tc>
        <w:tc>
          <w:tcPr>
            <w:tcW w:w="2410" w:type="dxa"/>
            <w:vAlign w:val="center"/>
          </w:tcPr>
          <w:p w14:paraId="7323B6FE" w14:textId="77777777" w:rsidR="003C6F06" w:rsidRPr="009A1CFD" w:rsidRDefault="003C6F06" w:rsidP="003C6F06">
            <w:pPr>
              <w:jc w:val="center"/>
              <w:rPr>
                <w:rFonts w:asciiTheme="minorEastAsia" w:hAnsiTheme="minorEastAsia"/>
                <w:sz w:val="22"/>
              </w:rPr>
            </w:pPr>
            <w:r w:rsidRPr="009A1CFD">
              <w:rPr>
                <w:rFonts w:asciiTheme="minorEastAsia" w:hAnsiTheme="minorEastAsia"/>
                <w:sz w:val="22"/>
              </w:rPr>
              <w:t>平均</w:t>
            </w:r>
          </w:p>
        </w:tc>
        <w:tc>
          <w:tcPr>
            <w:tcW w:w="2268" w:type="dxa"/>
            <w:vMerge w:val="restart"/>
          </w:tcPr>
          <w:p w14:paraId="3C30324C" w14:textId="77777777" w:rsidR="003C6F06" w:rsidRPr="009A1CFD" w:rsidRDefault="00596AD8" w:rsidP="00850CB2">
            <w:pPr>
              <w:rPr>
                <w:rFonts w:asciiTheme="minorEastAsia" w:hAnsiTheme="minorEastAsia"/>
                <w:sz w:val="22"/>
              </w:rPr>
            </w:pPr>
            <w:r w:rsidRPr="009A1CFD">
              <w:rPr>
                <w:rFonts w:asciiTheme="minorEastAsia" w:hAnsiTheme="minorEastAsia" w:hint="eastAsia"/>
                <w:sz w:val="22"/>
              </w:rPr>
              <w:t>⑤</w:t>
            </w:r>
          </w:p>
          <w:p w14:paraId="2006698C" w14:textId="77777777" w:rsidR="00596AD8" w:rsidRPr="009A1CFD" w:rsidRDefault="00596AD8" w:rsidP="00850CB2">
            <w:pPr>
              <w:rPr>
                <w:rFonts w:asciiTheme="minorEastAsia" w:hAnsiTheme="minorEastAsia"/>
                <w:sz w:val="22"/>
              </w:rPr>
            </w:pPr>
          </w:p>
        </w:tc>
        <w:tc>
          <w:tcPr>
            <w:tcW w:w="1984" w:type="dxa"/>
            <w:vMerge w:val="restart"/>
            <w:tcBorders>
              <w:tr2bl w:val="single" w:sz="4" w:space="0" w:color="auto"/>
            </w:tcBorders>
            <w:vAlign w:val="center"/>
          </w:tcPr>
          <w:p w14:paraId="310BF4D4" w14:textId="77777777" w:rsidR="003C6F06" w:rsidRPr="009A1CFD" w:rsidRDefault="003C6F06" w:rsidP="00850CB2">
            <w:pPr>
              <w:rPr>
                <w:rFonts w:asciiTheme="minorEastAsia" w:hAnsiTheme="minorEastAsia"/>
                <w:sz w:val="22"/>
              </w:rPr>
            </w:pPr>
          </w:p>
        </w:tc>
        <w:tc>
          <w:tcPr>
            <w:tcW w:w="1665" w:type="dxa"/>
            <w:vMerge w:val="restart"/>
            <w:tcBorders>
              <w:tr2bl w:val="single" w:sz="4" w:space="0" w:color="auto"/>
            </w:tcBorders>
            <w:vAlign w:val="center"/>
          </w:tcPr>
          <w:p w14:paraId="32BC421B" w14:textId="77777777" w:rsidR="003C6F06" w:rsidRPr="009A1CFD" w:rsidRDefault="003C6F06" w:rsidP="00850CB2">
            <w:pPr>
              <w:rPr>
                <w:rFonts w:asciiTheme="minorEastAsia" w:hAnsiTheme="minorEastAsia"/>
                <w:sz w:val="22"/>
              </w:rPr>
            </w:pPr>
          </w:p>
        </w:tc>
      </w:tr>
      <w:tr w:rsidR="003C6F06" w:rsidRPr="009A1CFD" w14:paraId="340BE6AC" w14:textId="77777777" w:rsidTr="003D31E1">
        <w:trPr>
          <w:trHeight w:val="625"/>
        </w:trPr>
        <w:tc>
          <w:tcPr>
            <w:tcW w:w="3397" w:type="dxa"/>
            <w:vMerge/>
            <w:vAlign w:val="center"/>
          </w:tcPr>
          <w:p w14:paraId="02A596EC" w14:textId="77777777" w:rsidR="003C6F06" w:rsidRPr="009A1CFD" w:rsidRDefault="003C6F06" w:rsidP="00850CB2">
            <w:pPr>
              <w:rPr>
                <w:rFonts w:asciiTheme="minorEastAsia" w:hAnsiTheme="minorEastAsia"/>
                <w:sz w:val="22"/>
              </w:rPr>
            </w:pPr>
          </w:p>
        </w:tc>
        <w:tc>
          <w:tcPr>
            <w:tcW w:w="2552" w:type="dxa"/>
            <w:vAlign w:val="center"/>
          </w:tcPr>
          <w:p w14:paraId="259B7FED" w14:textId="77777777" w:rsidR="003C6F06" w:rsidRPr="009A1CFD" w:rsidRDefault="003C6F06" w:rsidP="003C6F06">
            <w:pPr>
              <w:ind w:firstLineChars="100" w:firstLine="220"/>
              <w:rPr>
                <w:rFonts w:asciiTheme="minorEastAsia" w:hAnsiTheme="minorEastAsia"/>
                <w:sz w:val="22"/>
              </w:rPr>
            </w:pPr>
            <w:r w:rsidRPr="009A1CFD">
              <w:rPr>
                <w:rFonts w:asciiTheme="minorEastAsia" w:hAnsiTheme="minorEastAsia"/>
                <w:sz w:val="22"/>
              </w:rPr>
              <w:t xml:space="preserve">　年：</w:t>
            </w:r>
          </w:p>
        </w:tc>
        <w:tc>
          <w:tcPr>
            <w:tcW w:w="2410" w:type="dxa"/>
            <w:vMerge w:val="restart"/>
          </w:tcPr>
          <w:p w14:paraId="598776AC" w14:textId="77777777" w:rsidR="003C6F06" w:rsidRPr="009A1CFD" w:rsidRDefault="003D31E1" w:rsidP="00850CB2">
            <w:pPr>
              <w:rPr>
                <w:rFonts w:asciiTheme="minorEastAsia" w:hAnsiTheme="minorEastAsia"/>
                <w:sz w:val="22"/>
              </w:rPr>
            </w:pPr>
            <w:r w:rsidRPr="009A1CFD">
              <w:rPr>
                <w:rFonts w:asciiTheme="minorEastAsia" w:hAnsiTheme="minorEastAsia"/>
                <w:sz w:val="22"/>
              </w:rPr>
              <w:t>②</w:t>
            </w:r>
          </w:p>
          <w:p w14:paraId="3CE09195" w14:textId="77777777" w:rsidR="003D31E1" w:rsidRPr="009A1CFD" w:rsidRDefault="003D31E1" w:rsidP="00850CB2">
            <w:pPr>
              <w:rPr>
                <w:rFonts w:asciiTheme="minorEastAsia" w:hAnsiTheme="minorEastAsia"/>
                <w:sz w:val="22"/>
              </w:rPr>
            </w:pPr>
          </w:p>
          <w:p w14:paraId="0E3DC697" w14:textId="77777777" w:rsidR="003D31E1" w:rsidRPr="009A1CFD" w:rsidRDefault="003D31E1" w:rsidP="00850CB2">
            <w:pPr>
              <w:rPr>
                <w:rFonts w:asciiTheme="minorEastAsia" w:hAnsiTheme="minorEastAsia"/>
                <w:sz w:val="22"/>
              </w:rPr>
            </w:pPr>
          </w:p>
        </w:tc>
        <w:tc>
          <w:tcPr>
            <w:tcW w:w="2268" w:type="dxa"/>
            <w:vMerge/>
            <w:vAlign w:val="center"/>
          </w:tcPr>
          <w:p w14:paraId="72F850F0" w14:textId="77777777" w:rsidR="003C6F06" w:rsidRPr="009A1CFD" w:rsidRDefault="003C6F06" w:rsidP="00850CB2">
            <w:pPr>
              <w:rPr>
                <w:rFonts w:asciiTheme="minorEastAsia" w:hAnsiTheme="minorEastAsia"/>
                <w:sz w:val="22"/>
              </w:rPr>
            </w:pPr>
          </w:p>
        </w:tc>
        <w:tc>
          <w:tcPr>
            <w:tcW w:w="1984" w:type="dxa"/>
            <w:vMerge/>
            <w:vAlign w:val="center"/>
          </w:tcPr>
          <w:p w14:paraId="3B460F55" w14:textId="77777777" w:rsidR="003C6F06" w:rsidRPr="009A1CFD" w:rsidRDefault="003C6F06" w:rsidP="00850CB2">
            <w:pPr>
              <w:rPr>
                <w:rFonts w:asciiTheme="minorEastAsia" w:hAnsiTheme="minorEastAsia"/>
                <w:sz w:val="22"/>
              </w:rPr>
            </w:pPr>
          </w:p>
        </w:tc>
        <w:tc>
          <w:tcPr>
            <w:tcW w:w="1665" w:type="dxa"/>
            <w:vMerge/>
            <w:vAlign w:val="center"/>
          </w:tcPr>
          <w:p w14:paraId="09C70B5F" w14:textId="77777777" w:rsidR="003C6F06" w:rsidRPr="009A1CFD" w:rsidRDefault="003C6F06" w:rsidP="00850CB2">
            <w:pPr>
              <w:rPr>
                <w:rFonts w:asciiTheme="minorEastAsia" w:hAnsiTheme="minorEastAsia"/>
                <w:sz w:val="22"/>
              </w:rPr>
            </w:pPr>
          </w:p>
        </w:tc>
      </w:tr>
      <w:tr w:rsidR="003C6F06" w:rsidRPr="009A1CFD" w14:paraId="48AB30E6" w14:textId="77777777" w:rsidTr="003C6F06">
        <w:trPr>
          <w:trHeight w:val="704"/>
        </w:trPr>
        <w:tc>
          <w:tcPr>
            <w:tcW w:w="3397" w:type="dxa"/>
            <w:vMerge/>
            <w:vAlign w:val="center"/>
          </w:tcPr>
          <w:p w14:paraId="479D1FF0" w14:textId="77777777" w:rsidR="003C6F06" w:rsidRPr="009A1CFD" w:rsidRDefault="003C6F06" w:rsidP="00850CB2">
            <w:pPr>
              <w:rPr>
                <w:rFonts w:asciiTheme="minorEastAsia" w:hAnsiTheme="minorEastAsia"/>
                <w:sz w:val="22"/>
              </w:rPr>
            </w:pPr>
          </w:p>
        </w:tc>
        <w:tc>
          <w:tcPr>
            <w:tcW w:w="2552" w:type="dxa"/>
            <w:vAlign w:val="center"/>
          </w:tcPr>
          <w:p w14:paraId="71DF10A7" w14:textId="77777777" w:rsidR="003C6F06" w:rsidRPr="009A1CFD" w:rsidRDefault="003C6F06" w:rsidP="003C6F06">
            <w:pPr>
              <w:ind w:firstLineChars="100" w:firstLine="220"/>
              <w:rPr>
                <w:rFonts w:asciiTheme="minorEastAsia" w:hAnsiTheme="minorEastAsia"/>
                <w:sz w:val="22"/>
              </w:rPr>
            </w:pPr>
            <w:r w:rsidRPr="009A1CFD">
              <w:rPr>
                <w:rFonts w:asciiTheme="minorEastAsia" w:hAnsiTheme="minorEastAsia"/>
                <w:sz w:val="22"/>
              </w:rPr>
              <w:t xml:space="preserve">　年：</w:t>
            </w:r>
          </w:p>
        </w:tc>
        <w:tc>
          <w:tcPr>
            <w:tcW w:w="2410" w:type="dxa"/>
            <w:vMerge/>
            <w:vAlign w:val="center"/>
          </w:tcPr>
          <w:p w14:paraId="158EC80A" w14:textId="77777777" w:rsidR="003C6F06" w:rsidRPr="009A1CFD" w:rsidRDefault="003C6F06" w:rsidP="00850CB2">
            <w:pPr>
              <w:rPr>
                <w:rFonts w:asciiTheme="minorEastAsia" w:hAnsiTheme="minorEastAsia"/>
                <w:sz w:val="22"/>
              </w:rPr>
            </w:pPr>
          </w:p>
        </w:tc>
        <w:tc>
          <w:tcPr>
            <w:tcW w:w="2268" w:type="dxa"/>
            <w:vMerge/>
            <w:vAlign w:val="center"/>
          </w:tcPr>
          <w:p w14:paraId="219CD45E" w14:textId="77777777" w:rsidR="003C6F06" w:rsidRPr="009A1CFD" w:rsidRDefault="003C6F06" w:rsidP="00850CB2">
            <w:pPr>
              <w:rPr>
                <w:rFonts w:asciiTheme="minorEastAsia" w:hAnsiTheme="minorEastAsia"/>
                <w:sz w:val="22"/>
              </w:rPr>
            </w:pPr>
          </w:p>
        </w:tc>
        <w:tc>
          <w:tcPr>
            <w:tcW w:w="1984" w:type="dxa"/>
            <w:vMerge/>
            <w:vAlign w:val="center"/>
          </w:tcPr>
          <w:p w14:paraId="188BDE7C" w14:textId="77777777" w:rsidR="003C6F06" w:rsidRPr="009A1CFD" w:rsidRDefault="003C6F06" w:rsidP="00850CB2">
            <w:pPr>
              <w:rPr>
                <w:rFonts w:asciiTheme="minorEastAsia" w:hAnsiTheme="minorEastAsia"/>
                <w:sz w:val="22"/>
              </w:rPr>
            </w:pPr>
          </w:p>
        </w:tc>
        <w:tc>
          <w:tcPr>
            <w:tcW w:w="1665" w:type="dxa"/>
            <w:vMerge/>
            <w:vAlign w:val="center"/>
          </w:tcPr>
          <w:p w14:paraId="48E307B3" w14:textId="77777777" w:rsidR="003C6F06" w:rsidRPr="009A1CFD" w:rsidRDefault="003C6F06" w:rsidP="00850CB2">
            <w:pPr>
              <w:rPr>
                <w:rFonts w:asciiTheme="minorEastAsia" w:hAnsiTheme="minorEastAsia"/>
                <w:sz w:val="22"/>
              </w:rPr>
            </w:pPr>
          </w:p>
        </w:tc>
      </w:tr>
      <w:tr w:rsidR="003C6F06" w:rsidRPr="009A1CFD" w14:paraId="5E8772C4" w14:textId="77777777" w:rsidTr="003C6F06">
        <w:trPr>
          <w:trHeight w:val="700"/>
        </w:trPr>
        <w:tc>
          <w:tcPr>
            <w:tcW w:w="3397" w:type="dxa"/>
            <w:vMerge/>
            <w:vAlign w:val="center"/>
          </w:tcPr>
          <w:p w14:paraId="6A7FBD58" w14:textId="77777777" w:rsidR="003C6F06" w:rsidRPr="009A1CFD" w:rsidRDefault="003C6F06" w:rsidP="00850CB2">
            <w:pPr>
              <w:rPr>
                <w:rFonts w:asciiTheme="minorEastAsia" w:hAnsiTheme="minorEastAsia"/>
                <w:sz w:val="22"/>
              </w:rPr>
            </w:pPr>
          </w:p>
        </w:tc>
        <w:tc>
          <w:tcPr>
            <w:tcW w:w="2552" w:type="dxa"/>
            <w:vAlign w:val="center"/>
          </w:tcPr>
          <w:p w14:paraId="418FD859" w14:textId="77777777" w:rsidR="003C6F06" w:rsidRPr="009A1CFD" w:rsidRDefault="003C6F06" w:rsidP="00850CB2">
            <w:pPr>
              <w:rPr>
                <w:rFonts w:asciiTheme="minorEastAsia" w:hAnsiTheme="minorEastAsia"/>
                <w:sz w:val="22"/>
              </w:rPr>
            </w:pPr>
            <w:r w:rsidRPr="009A1CFD">
              <w:rPr>
                <w:rFonts w:asciiTheme="minorEastAsia" w:hAnsiTheme="minorEastAsia"/>
                <w:sz w:val="22"/>
              </w:rPr>
              <w:t xml:space="preserve">　　年：</w:t>
            </w:r>
          </w:p>
        </w:tc>
        <w:tc>
          <w:tcPr>
            <w:tcW w:w="2410" w:type="dxa"/>
            <w:vMerge/>
            <w:vAlign w:val="center"/>
          </w:tcPr>
          <w:p w14:paraId="466BA014" w14:textId="77777777" w:rsidR="003C6F06" w:rsidRPr="009A1CFD" w:rsidRDefault="003C6F06" w:rsidP="00850CB2">
            <w:pPr>
              <w:rPr>
                <w:rFonts w:asciiTheme="minorEastAsia" w:hAnsiTheme="minorEastAsia"/>
                <w:sz w:val="22"/>
              </w:rPr>
            </w:pPr>
          </w:p>
        </w:tc>
        <w:tc>
          <w:tcPr>
            <w:tcW w:w="2268" w:type="dxa"/>
            <w:vMerge/>
            <w:vAlign w:val="center"/>
          </w:tcPr>
          <w:p w14:paraId="29E8FFA0" w14:textId="77777777" w:rsidR="003C6F06" w:rsidRPr="009A1CFD" w:rsidRDefault="003C6F06" w:rsidP="00850CB2">
            <w:pPr>
              <w:rPr>
                <w:rFonts w:asciiTheme="minorEastAsia" w:hAnsiTheme="minorEastAsia"/>
                <w:sz w:val="22"/>
              </w:rPr>
            </w:pPr>
          </w:p>
        </w:tc>
        <w:tc>
          <w:tcPr>
            <w:tcW w:w="1984" w:type="dxa"/>
            <w:vMerge/>
            <w:vAlign w:val="center"/>
          </w:tcPr>
          <w:p w14:paraId="6AA3673A" w14:textId="77777777" w:rsidR="003C6F06" w:rsidRPr="009A1CFD" w:rsidRDefault="003C6F06" w:rsidP="00850CB2">
            <w:pPr>
              <w:rPr>
                <w:rFonts w:asciiTheme="minorEastAsia" w:hAnsiTheme="minorEastAsia"/>
                <w:sz w:val="22"/>
              </w:rPr>
            </w:pPr>
          </w:p>
        </w:tc>
        <w:tc>
          <w:tcPr>
            <w:tcW w:w="1665" w:type="dxa"/>
            <w:vMerge/>
            <w:vAlign w:val="center"/>
          </w:tcPr>
          <w:p w14:paraId="19BC0E90" w14:textId="77777777" w:rsidR="003C6F06" w:rsidRPr="009A1CFD" w:rsidRDefault="003C6F06" w:rsidP="00850CB2">
            <w:pPr>
              <w:rPr>
                <w:rFonts w:asciiTheme="minorEastAsia" w:hAnsiTheme="minorEastAsia"/>
                <w:sz w:val="22"/>
              </w:rPr>
            </w:pPr>
          </w:p>
        </w:tc>
      </w:tr>
      <w:tr w:rsidR="003C6F06" w:rsidRPr="009A1CFD" w14:paraId="4AEF2DB8" w14:textId="77777777" w:rsidTr="00596AD8">
        <w:trPr>
          <w:trHeight w:val="1253"/>
        </w:trPr>
        <w:tc>
          <w:tcPr>
            <w:tcW w:w="3397" w:type="dxa"/>
            <w:vAlign w:val="center"/>
          </w:tcPr>
          <w:p w14:paraId="0D4ABBD9" w14:textId="77777777" w:rsidR="003C6F06" w:rsidRPr="009A1CFD" w:rsidRDefault="003C6F06" w:rsidP="00850CB2">
            <w:pPr>
              <w:rPr>
                <w:rFonts w:asciiTheme="minorEastAsia" w:hAnsiTheme="minorEastAsia"/>
                <w:sz w:val="22"/>
              </w:rPr>
            </w:pPr>
            <w:r w:rsidRPr="009A1CFD">
              <w:rPr>
                <w:rFonts w:asciiTheme="minorEastAsia" w:hAnsiTheme="minorEastAsia"/>
                <w:sz w:val="22"/>
              </w:rPr>
              <w:t>１</w:t>
            </w:r>
            <w:r w:rsidR="0087646D" w:rsidRPr="009A1CFD">
              <w:rPr>
                <w:rFonts w:asciiTheme="minorEastAsia" w:hAnsiTheme="minorEastAsia"/>
                <w:sz w:val="22"/>
              </w:rPr>
              <w:t>kg</w:t>
            </w:r>
            <w:r w:rsidRPr="009A1CFD">
              <w:rPr>
                <w:rFonts w:asciiTheme="minorEastAsia" w:hAnsiTheme="minorEastAsia"/>
                <w:sz w:val="22"/>
              </w:rPr>
              <w:t>当たり燃油使用量</w:t>
            </w:r>
          </w:p>
          <w:p w14:paraId="071523DD" w14:textId="77777777" w:rsidR="003C6F06" w:rsidRPr="009A1CFD" w:rsidRDefault="003C6F06" w:rsidP="00850CB2">
            <w:pPr>
              <w:rPr>
                <w:rFonts w:asciiTheme="minorEastAsia" w:hAnsiTheme="minorEastAsia"/>
                <w:sz w:val="22"/>
              </w:rPr>
            </w:pPr>
            <w:r w:rsidRPr="009A1CFD">
              <w:rPr>
                <w:rFonts w:asciiTheme="minorEastAsia" w:hAnsiTheme="minorEastAsia"/>
                <w:sz w:val="22"/>
              </w:rPr>
              <w:t>（ℓ／</w:t>
            </w:r>
            <w:r w:rsidR="0087646D" w:rsidRPr="009A1CFD">
              <w:rPr>
                <w:rFonts w:asciiTheme="minorEastAsia" w:hAnsiTheme="minorEastAsia"/>
                <w:sz w:val="22"/>
              </w:rPr>
              <w:t>kg</w:t>
            </w:r>
            <w:r w:rsidRPr="009A1CFD">
              <w:rPr>
                <w:rFonts w:asciiTheme="minorEastAsia" w:hAnsiTheme="minorEastAsia"/>
                <w:sz w:val="22"/>
              </w:rPr>
              <w:t>）</w:t>
            </w:r>
          </w:p>
        </w:tc>
        <w:tc>
          <w:tcPr>
            <w:tcW w:w="4962" w:type="dxa"/>
            <w:gridSpan w:val="2"/>
          </w:tcPr>
          <w:p w14:paraId="510D9952" w14:textId="77777777" w:rsidR="003C6F06" w:rsidRPr="009A1CFD" w:rsidRDefault="003C6F06" w:rsidP="00850CB2">
            <w:pPr>
              <w:rPr>
                <w:rFonts w:asciiTheme="minorEastAsia" w:hAnsiTheme="minorEastAsia"/>
                <w:sz w:val="22"/>
              </w:rPr>
            </w:pPr>
            <w:r w:rsidRPr="009A1CFD">
              <w:rPr>
                <w:rFonts w:asciiTheme="minorEastAsia" w:hAnsiTheme="minorEastAsia" w:hint="eastAsia"/>
                <w:sz w:val="22"/>
              </w:rPr>
              <w:t>③</w:t>
            </w:r>
            <w:r w:rsidR="00596AD8" w:rsidRPr="009A1CFD">
              <w:rPr>
                <w:rFonts w:asciiTheme="minorEastAsia" w:hAnsiTheme="minorEastAsia" w:hint="eastAsia"/>
                <w:sz w:val="22"/>
              </w:rPr>
              <w:t>＝②÷①</w:t>
            </w:r>
          </w:p>
          <w:p w14:paraId="11BFB5EF" w14:textId="77777777" w:rsidR="00596AD8" w:rsidRPr="009A1CFD" w:rsidRDefault="00596AD8" w:rsidP="00850CB2">
            <w:pPr>
              <w:rPr>
                <w:rFonts w:asciiTheme="minorEastAsia" w:hAnsiTheme="minorEastAsia"/>
                <w:sz w:val="22"/>
              </w:rPr>
            </w:pPr>
          </w:p>
        </w:tc>
        <w:tc>
          <w:tcPr>
            <w:tcW w:w="2268" w:type="dxa"/>
          </w:tcPr>
          <w:p w14:paraId="02B34ED2" w14:textId="77777777" w:rsidR="003C6F06" w:rsidRPr="009A1CFD" w:rsidRDefault="00596AD8" w:rsidP="00850CB2">
            <w:pPr>
              <w:rPr>
                <w:rFonts w:asciiTheme="minorEastAsia" w:hAnsiTheme="minorEastAsia"/>
                <w:sz w:val="22"/>
              </w:rPr>
            </w:pPr>
            <w:r w:rsidRPr="009A1CFD">
              <w:rPr>
                <w:rFonts w:asciiTheme="minorEastAsia" w:hAnsiTheme="minorEastAsia" w:hint="eastAsia"/>
                <w:sz w:val="22"/>
              </w:rPr>
              <w:t>⑥＝⑤÷④</w:t>
            </w:r>
          </w:p>
          <w:p w14:paraId="33E37C39" w14:textId="77777777" w:rsidR="00596AD8" w:rsidRPr="009A1CFD" w:rsidRDefault="00596AD8" w:rsidP="00850CB2">
            <w:pPr>
              <w:rPr>
                <w:rFonts w:asciiTheme="minorEastAsia" w:hAnsiTheme="minorEastAsia"/>
                <w:sz w:val="22"/>
              </w:rPr>
            </w:pPr>
          </w:p>
        </w:tc>
        <w:tc>
          <w:tcPr>
            <w:tcW w:w="1984" w:type="dxa"/>
            <w:vAlign w:val="center"/>
          </w:tcPr>
          <w:p w14:paraId="39215773" w14:textId="77777777" w:rsidR="003C6F06" w:rsidRPr="009A1CFD" w:rsidRDefault="003C6F06" w:rsidP="00850CB2">
            <w:pPr>
              <w:rPr>
                <w:rFonts w:asciiTheme="minorEastAsia" w:hAnsiTheme="minorEastAsia"/>
                <w:sz w:val="22"/>
              </w:rPr>
            </w:pPr>
          </w:p>
        </w:tc>
        <w:tc>
          <w:tcPr>
            <w:tcW w:w="1665" w:type="dxa"/>
            <w:vAlign w:val="center"/>
          </w:tcPr>
          <w:p w14:paraId="4F249EDC" w14:textId="77777777" w:rsidR="003C6F06" w:rsidRPr="009A1CFD" w:rsidRDefault="003C6F06" w:rsidP="00850CB2">
            <w:pPr>
              <w:rPr>
                <w:rFonts w:asciiTheme="minorEastAsia" w:hAnsiTheme="minorEastAsia"/>
                <w:sz w:val="22"/>
              </w:rPr>
            </w:pPr>
          </w:p>
        </w:tc>
      </w:tr>
    </w:tbl>
    <w:p w14:paraId="54B9D6D7" w14:textId="0D883945" w:rsidR="004B1143" w:rsidRPr="009A1CFD" w:rsidRDefault="003C6F06" w:rsidP="009A1CFD">
      <w:pPr>
        <w:ind w:left="880" w:hangingChars="400" w:hanging="880"/>
        <w:rPr>
          <w:rFonts w:asciiTheme="minorEastAsia" w:hAnsiTheme="minorEastAsia"/>
          <w:sz w:val="22"/>
        </w:rPr>
      </w:pPr>
      <w:r w:rsidRPr="009A1CFD">
        <w:rPr>
          <w:rFonts w:asciiTheme="minorEastAsia" w:hAnsiTheme="minorEastAsia"/>
          <w:sz w:val="22"/>
        </w:rPr>
        <w:t>（注</w:t>
      </w:r>
      <w:r w:rsidR="009A1CFD" w:rsidRPr="009A1CFD">
        <w:rPr>
          <w:rFonts w:asciiTheme="minorEastAsia" w:hAnsiTheme="minorEastAsia" w:hint="eastAsia"/>
          <w:sz w:val="22"/>
        </w:rPr>
        <w:t>１</w:t>
      </w:r>
      <w:r w:rsidRPr="009A1CFD">
        <w:rPr>
          <w:rFonts w:asciiTheme="minorEastAsia" w:hAnsiTheme="minorEastAsia"/>
          <w:sz w:val="22"/>
        </w:rPr>
        <w:t xml:space="preserve">）　</w:t>
      </w:r>
      <w:r w:rsidR="004B1143" w:rsidRPr="009A1CFD">
        <w:rPr>
          <w:rFonts w:asciiTheme="minorEastAsia" w:hAnsiTheme="minorEastAsia"/>
          <w:sz w:val="22"/>
        </w:rPr>
        <w:t>生産量については、対象品目が複数の場合は、複数品目の合計値を記載すること。現状及び目標の根拠資料を添付すること。</w:t>
      </w:r>
    </w:p>
    <w:p w14:paraId="7873DEA1" w14:textId="3E7FF721" w:rsidR="003C6F06" w:rsidRPr="005507F0" w:rsidRDefault="009A1CFD" w:rsidP="009A1CFD">
      <w:pPr>
        <w:ind w:left="880" w:hangingChars="400" w:hanging="880"/>
        <w:rPr>
          <w:rFonts w:ascii="ＭＳ 明朝" w:eastAsia="ＭＳ 明朝" w:hAnsi="ＭＳ 明朝"/>
          <w:sz w:val="22"/>
        </w:rPr>
      </w:pPr>
      <w:r w:rsidRPr="009A1CFD">
        <w:rPr>
          <w:rFonts w:asciiTheme="minorEastAsia" w:hAnsiTheme="minorEastAsia" w:hint="eastAsia"/>
          <w:sz w:val="22"/>
        </w:rPr>
        <w:t>（注２）</w:t>
      </w:r>
      <w:r w:rsidR="003C6F06" w:rsidRPr="009A1CFD">
        <w:rPr>
          <w:rFonts w:asciiTheme="minorEastAsia" w:hAnsiTheme="minorEastAsia"/>
          <w:sz w:val="22"/>
        </w:rPr>
        <w:t xml:space="preserve">　燃油使用量の現状は</w:t>
      </w:r>
      <w:r w:rsidR="0088543B" w:rsidRPr="009A1CFD">
        <w:rPr>
          <w:rFonts w:asciiTheme="minorEastAsia" w:hAnsiTheme="minorEastAsia"/>
          <w:sz w:val="22"/>
        </w:rPr>
        <w:t>、</w:t>
      </w:r>
      <w:r w:rsidR="003C6F06" w:rsidRPr="009A1CFD">
        <w:rPr>
          <w:rFonts w:asciiTheme="minorEastAsia" w:hAnsiTheme="minorEastAsia"/>
          <w:sz w:val="22"/>
        </w:rPr>
        <w:t>事業実施前過去３年の燃油購入量の平均値を記入すること。ただし</w:t>
      </w:r>
      <w:r w:rsidR="0088543B" w:rsidRPr="009A1CFD">
        <w:rPr>
          <w:rFonts w:asciiTheme="minorEastAsia" w:hAnsiTheme="minorEastAsia"/>
          <w:sz w:val="22"/>
        </w:rPr>
        <w:t>、</w:t>
      </w:r>
      <w:r w:rsidR="003C6F06" w:rsidRPr="009A1CFD">
        <w:rPr>
          <w:rFonts w:asciiTheme="minorEastAsia" w:hAnsiTheme="minorEastAsia"/>
          <w:sz w:val="22"/>
        </w:rPr>
        <w:t>厳密に燃油使用量を測定でき</w:t>
      </w:r>
      <w:r w:rsidR="0088543B" w:rsidRPr="009A1CFD">
        <w:rPr>
          <w:rFonts w:asciiTheme="minorEastAsia" w:hAnsiTheme="minorEastAsia"/>
          <w:sz w:val="22"/>
        </w:rPr>
        <w:t>、</w:t>
      </w:r>
      <w:r w:rsidR="003C6F06" w:rsidRPr="009A1CFD">
        <w:rPr>
          <w:rFonts w:asciiTheme="minorEastAsia" w:hAnsiTheme="minorEastAsia"/>
          <w:sz w:val="22"/>
        </w:rPr>
        <w:t>燃油使用量に係る証拠書類を提示することができる場合にはこの限りではない。新設の場合は、当該品目に係る地域内の標準的データ、類似経営における平均的な燃油使用量を利用して燃油使用量の現状値を</w:t>
      </w:r>
      <w:r w:rsidR="003C6F06" w:rsidRPr="005507F0">
        <w:rPr>
          <w:rFonts w:ascii="ＭＳ 明朝" w:eastAsia="ＭＳ 明朝" w:hAnsi="ＭＳ 明朝"/>
          <w:sz w:val="22"/>
        </w:rPr>
        <w:t>設定すること</w:t>
      </w:r>
      <w:r w:rsidR="00C17DAE" w:rsidRPr="005507F0">
        <w:rPr>
          <w:rFonts w:ascii="ＭＳ 明朝" w:eastAsia="ＭＳ 明朝" w:hAnsi="ＭＳ 明朝"/>
          <w:sz w:val="22"/>
        </w:rPr>
        <w:t>ができる</w:t>
      </w:r>
      <w:r w:rsidR="003C6F06" w:rsidRPr="005507F0">
        <w:rPr>
          <w:rFonts w:ascii="ＭＳ 明朝" w:eastAsia="ＭＳ 明朝" w:hAnsi="ＭＳ 明朝"/>
          <w:sz w:val="22"/>
        </w:rPr>
        <w:t>。いずれの場合も根拠資料を添付すること。</w:t>
      </w:r>
    </w:p>
    <w:p w14:paraId="1030AF3E" w14:textId="713EAE33" w:rsidR="00F07670" w:rsidRPr="005507F0" w:rsidRDefault="009A1CFD" w:rsidP="009A1CFD">
      <w:pPr>
        <w:ind w:left="880" w:hangingChars="400" w:hanging="88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（注</w:t>
      </w:r>
      <w:r w:rsidR="00F07670" w:rsidRPr="005507F0">
        <w:rPr>
          <w:rFonts w:ascii="ＭＳ 明朝" w:eastAsia="ＭＳ 明朝" w:hAnsi="ＭＳ 明朝"/>
          <w:color w:val="000000" w:themeColor="text1"/>
          <w:sz w:val="22"/>
        </w:rPr>
        <w:t>３</w:t>
      </w:r>
      <w:r>
        <w:rPr>
          <w:rFonts w:ascii="ＭＳ 明朝" w:eastAsia="ＭＳ 明朝" w:hAnsi="ＭＳ 明朝" w:hint="eastAsia"/>
          <w:color w:val="000000" w:themeColor="text1"/>
          <w:sz w:val="22"/>
        </w:rPr>
        <w:t>）</w:t>
      </w:r>
      <w:r w:rsidR="00F07670" w:rsidRPr="005507F0">
        <w:rPr>
          <w:rFonts w:ascii="ＭＳ 明朝" w:eastAsia="ＭＳ 明朝" w:hAnsi="ＭＳ 明朝"/>
          <w:color w:val="000000" w:themeColor="text1"/>
          <w:sz w:val="22"/>
        </w:rPr>
        <w:t xml:space="preserve">　複数種の燃油を使用する場合は、</w:t>
      </w:r>
      <w:r w:rsidR="00CB7A27" w:rsidRPr="005507F0">
        <w:rPr>
          <w:rFonts w:ascii="ＭＳ 明朝" w:eastAsia="ＭＳ 明朝" w:hAnsi="ＭＳ 明朝"/>
          <w:sz w:val="22"/>
        </w:rPr>
        <w:t>灯油（ℓ）は0.939を、LPG（kg）は1.299</w:t>
      </w:r>
      <w:r w:rsidR="00F07670" w:rsidRPr="005507F0">
        <w:rPr>
          <w:rFonts w:ascii="ＭＳ 明朝" w:eastAsia="ＭＳ 明朝" w:hAnsi="ＭＳ 明朝"/>
          <w:color w:val="000000" w:themeColor="text1"/>
          <w:sz w:val="22"/>
        </w:rPr>
        <w:t>を乗じて、A重油に換算すること。</w:t>
      </w:r>
    </w:p>
    <w:p w14:paraId="36BF8E9A" w14:textId="569995A9" w:rsidR="003C6F06" w:rsidRDefault="009A1CFD" w:rsidP="009A1CFD">
      <w:pPr>
        <w:ind w:left="880" w:hangingChars="400" w:hanging="880"/>
        <w:rPr>
          <w:sz w:val="22"/>
        </w:rPr>
      </w:pPr>
      <w:r>
        <w:rPr>
          <w:rFonts w:ascii="ＭＳ 明朝" w:eastAsia="ＭＳ 明朝" w:hAnsi="ＭＳ 明朝" w:hint="eastAsia"/>
          <w:sz w:val="22"/>
        </w:rPr>
        <w:t>（注</w:t>
      </w:r>
      <w:r w:rsidR="00F07670" w:rsidRPr="005507F0">
        <w:rPr>
          <w:rFonts w:ascii="ＭＳ 明朝" w:eastAsia="ＭＳ 明朝" w:hAnsi="ＭＳ 明朝"/>
          <w:sz w:val="22"/>
        </w:rPr>
        <w:t>４</w:t>
      </w:r>
      <w:r>
        <w:rPr>
          <w:rFonts w:ascii="ＭＳ 明朝" w:eastAsia="ＭＳ 明朝" w:hAnsi="ＭＳ 明朝" w:hint="eastAsia"/>
          <w:sz w:val="22"/>
        </w:rPr>
        <w:t>）</w:t>
      </w:r>
      <w:r w:rsidR="003C6F06" w:rsidRPr="005507F0">
        <w:rPr>
          <w:rFonts w:ascii="ＭＳ 明朝" w:eastAsia="ＭＳ 明朝" w:hAnsi="ＭＳ 明朝"/>
          <w:sz w:val="22"/>
        </w:rPr>
        <w:t xml:space="preserve">　</w:t>
      </w:r>
      <w:r w:rsidR="00C17DAE" w:rsidRPr="005507F0">
        <w:rPr>
          <w:rFonts w:ascii="ＭＳ 明朝" w:eastAsia="ＭＳ 明朝" w:hAnsi="ＭＳ 明朝"/>
          <w:sz w:val="22"/>
        </w:rPr>
        <w:t>成果目標</w:t>
      </w:r>
      <w:r w:rsidR="003C6F06" w:rsidRPr="005507F0">
        <w:rPr>
          <w:rFonts w:ascii="ＭＳ 明朝" w:eastAsia="ＭＳ 明朝" w:hAnsi="ＭＳ 明朝"/>
          <w:sz w:val="22"/>
        </w:rPr>
        <w:t>ポイントは</w:t>
      </w:r>
      <w:r w:rsidR="0088543B" w:rsidRPr="005507F0">
        <w:rPr>
          <w:rFonts w:ascii="ＭＳ 明朝" w:eastAsia="ＭＳ 明朝" w:hAnsi="ＭＳ 明朝"/>
          <w:sz w:val="22"/>
        </w:rPr>
        <w:t>、</w:t>
      </w:r>
      <w:r w:rsidR="0092221E" w:rsidRPr="005507F0">
        <w:rPr>
          <w:rFonts w:ascii="ＭＳ 明朝" w:eastAsia="ＭＳ 明朝" w:hAnsi="ＭＳ 明朝" w:hint="eastAsia"/>
          <w:sz w:val="22"/>
        </w:rPr>
        <w:t>園芸用施設・設備導入等支援事業</w:t>
      </w:r>
      <w:r w:rsidR="0092221E" w:rsidRPr="005507F0">
        <w:rPr>
          <w:rFonts w:ascii="ＭＳ 明朝" w:eastAsia="ＭＳ 明朝" w:hAnsi="ＭＳ 明朝"/>
          <w:sz w:val="22"/>
        </w:rPr>
        <w:t>実施要領</w:t>
      </w:r>
      <w:r w:rsidR="003C6F06" w:rsidRPr="009A1CFD">
        <w:rPr>
          <w:rFonts w:ascii="ＭＳ 明朝" w:eastAsia="ＭＳ 明朝" w:hAnsi="ＭＳ 明朝"/>
          <w:sz w:val="22"/>
        </w:rPr>
        <w:t>別紙１の（３）</w:t>
      </w:r>
      <w:r w:rsidR="003C6F06" w:rsidRPr="005507F0">
        <w:rPr>
          <w:rFonts w:ascii="ＭＳ 明朝" w:eastAsia="ＭＳ 明朝" w:hAnsi="ＭＳ 明朝"/>
          <w:sz w:val="22"/>
        </w:rPr>
        <w:t>を基に算出すること。</w:t>
      </w:r>
    </w:p>
    <w:p w14:paraId="6DCE82CF" w14:textId="77777777" w:rsidR="009B4465" w:rsidRPr="003C6F06" w:rsidRDefault="009B4465" w:rsidP="00850CB2">
      <w:pPr>
        <w:rPr>
          <w:rFonts w:asciiTheme="minorEastAsia" w:hAnsiTheme="minorEastAsia"/>
          <w:sz w:val="22"/>
        </w:rPr>
      </w:pPr>
    </w:p>
    <w:p w14:paraId="267D2960" w14:textId="77777777" w:rsidR="009B4465" w:rsidRPr="003C6F06" w:rsidRDefault="009B4465" w:rsidP="00850CB2">
      <w:pPr>
        <w:rPr>
          <w:rFonts w:asciiTheme="minorEastAsia" w:hAnsiTheme="minorEastAsia"/>
          <w:sz w:val="22"/>
        </w:rPr>
      </w:pPr>
    </w:p>
    <w:p w14:paraId="2AA90A30" w14:textId="0D814E6C" w:rsidR="009B4465" w:rsidRDefault="007B2DBA" w:rsidP="00850CB2">
      <w:pPr>
        <w:rPr>
          <w:rFonts w:asciiTheme="majorEastAsia" w:eastAsiaTheme="majorEastAsia" w:hAnsiTheme="majorEastAsia"/>
          <w:sz w:val="22"/>
        </w:rPr>
      </w:pPr>
      <w:r>
        <w:rPr>
          <w:rFonts w:asciiTheme="majorEastAsia" w:eastAsiaTheme="majorEastAsia" w:hAnsiTheme="majorEastAsia" w:hint="eastAsia"/>
          <w:sz w:val="22"/>
        </w:rPr>
        <w:lastRenderedPageBreak/>
        <w:t>５</w:t>
      </w:r>
      <w:r w:rsidR="009B4465" w:rsidRPr="001C2D84">
        <w:rPr>
          <w:rFonts w:asciiTheme="majorEastAsia" w:eastAsiaTheme="majorEastAsia" w:hAnsiTheme="majorEastAsia"/>
          <w:sz w:val="22"/>
        </w:rPr>
        <w:t xml:space="preserve">　</w:t>
      </w:r>
      <w:r w:rsidR="009B4465">
        <w:rPr>
          <w:rFonts w:asciiTheme="majorEastAsia" w:eastAsiaTheme="majorEastAsia" w:hAnsiTheme="majorEastAsia"/>
          <w:sz w:val="22"/>
        </w:rPr>
        <w:t xml:space="preserve">配分ポイント　</w:t>
      </w:r>
    </w:p>
    <w:p w14:paraId="31F8A3C3" w14:textId="09109095" w:rsidR="00850CB2" w:rsidRPr="0088543B" w:rsidRDefault="00850CB2" w:rsidP="00850CB2">
      <w:pPr>
        <w:rPr>
          <w:rFonts w:asciiTheme="majorEastAsia" w:eastAsiaTheme="majorEastAsia" w:hAnsiTheme="majorEastAsia"/>
          <w:sz w:val="22"/>
        </w:rPr>
      </w:pPr>
      <w:bookmarkStart w:id="1" w:name="_Hlk229749362"/>
      <w:r w:rsidRPr="0088543B">
        <w:rPr>
          <w:rFonts w:asciiTheme="majorEastAsia" w:eastAsiaTheme="majorEastAsia" w:hAnsiTheme="majorEastAsia"/>
          <w:sz w:val="22"/>
        </w:rPr>
        <w:t>（</w:t>
      </w:r>
      <w:r w:rsidR="009B4465" w:rsidRPr="0088543B">
        <w:rPr>
          <w:rFonts w:asciiTheme="majorEastAsia" w:eastAsiaTheme="majorEastAsia" w:hAnsiTheme="majorEastAsia"/>
          <w:sz w:val="22"/>
        </w:rPr>
        <w:t>１</w:t>
      </w:r>
      <w:r w:rsidRPr="0088543B">
        <w:rPr>
          <w:rFonts w:asciiTheme="majorEastAsia" w:eastAsiaTheme="majorEastAsia" w:hAnsiTheme="majorEastAsia"/>
          <w:sz w:val="22"/>
        </w:rPr>
        <w:t>）</w:t>
      </w:r>
      <w:r w:rsidR="00904B09">
        <w:rPr>
          <w:rFonts w:asciiTheme="majorEastAsia" w:eastAsiaTheme="majorEastAsia" w:hAnsiTheme="majorEastAsia" w:hint="eastAsia"/>
          <w:sz w:val="22"/>
        </w:rPr>
        <w:t>加算</w:t>
      </w:r>
      <w:r w:rsidRPr="0088543B">
        <w:rPr>
          <w:rFonts w:asciiTheme="majorEastAsia" w:eastAsiaTheme="majorEastAsia" w:hAnsiTheme="majorEastAsia"/>
          <w:sz w:val="22"/>
        </w:rPr>
        <w:t>ポイント</w:t>
      </w:r>
    </w:p>
    <w:tbl>
      <w:tblPr>
        <w:tblStyle w:val="a7"/>
        <w:tblW w:w="0" w:type="auto"/>
        <w:tblLook w:val="04A0" w:firstRow="1" w:lastRow="0" w:firstColumn="1" w:lastColumn="0" w:noHBand="0" w:noVBand="1"/>
      </w:tblPr>
      <w:tblGrid>
        <w:gridCol w:w="600"/>
        <w:gridCol w:w="6058"/>
        <w:gridCol w:w="2409"/>
      </w:tblGrid>
      <w:tr w:rsidR="009B4465" w14:paraId="1A114C3D" w14:textId="77777777" w:rsidTr="009B4465">
        <w:trPr>
          <w:trHeight w:val="552"/>
        </w:trPr>
        <w:tc>
          <w:tcPr>
            <w:tcW w:w="6658" w:type="dxa"/>
            <w:gridSpan w:val="2"/>
            <w:vAlign w:val="center"/>
          </w:tcPr>
          <w:p w14:paraId="2AAF3EE4" w14:textId="014C94A4" w:rsidR="009B4465" w:rsidRDefault="009F5A95" w:rsidP="009B4465">
            <w:pPr>
              <w:jc w:val="center"/>
              <w:rPr>
                <w:sz w:val="22"/>
              </w:rPr>
            </w:pPr>
            <w:r>
              <w:rPr>
                <w:rFonts w:hint="eastAsia"/>
                <w:sz w:val="22"/>
              </w:rPr>
              <w:t>導入機器</w:t>
            </w:r>
          </w:p>
        </w:tc>
        <w:tc>
          <w:tcPr>
            <w:tcW w:w="2409" w:type="dxa"/>
            <w:vAlign w:val="center"/>
          </w:tcPr>
          <w:p w14:paraId="200C7C82" w14:textId="77777777" w:rsidR="009B4465" w:rsidRDefault="009B4465" w:rsidP="009B4465">
            <w:pPr>
              <w:jc w:val="center"/>
              <w:rPr>
                <w:sz w:val="22"/>
              </w:rPr>
            </w:pPr>
            <w:r>
              <w:rPr>
                <w:sz w:val="22"/>
              </w:rPr>
              <w:t>加算ポイント</w:t>
            </w:r>
          </w:p>
        </w:tc>
      </w:tr>
      <w:tr w:rsidR="009B4465" w:rsidRPr="00136FD8" w14:paraId="768883FE" w14:textId="77777777" w:rsidTr="00596AD8">
        <w:trPr>
          <w:trHeight w:val="839"/>
        </w:trPr>
        <w:tc>
          <w:tcPr>
            <w:tcW w:w="600" w:type="dxa"/>
            <w:vAlign w:val="center"/>
          </w:tcPr>
          <w:p w14:paraId="24A67ECD" w14:textId="77777777" w:rsidR="009B4465" w:rsidRDefault="009B4465" w:rsidP="003E7582">
            <w:pPr>
              <w:rPr>
                <w:sz w:val="22"/>
              </w:rPr>
            </w:pPr>
            <w:r>
              <w:rPr>
                <w:rFonts w:hint="eastAsia"/>
                <w:sz w:val="22"/>
              </w:rPr>
              <w:t>□</w:t>
            </w:r>
          </w:p>
        </w:tc>
        <w:tc>
          <w:tcPr>
            <w:tcW w:w="6058" w:type="dxa"/>
            <w:vAlign w:val="center"/>
          </w:tcPr>
          <w:p w14:paraId="225B529F" w14:textId="0DE2CE83" w:rsidR="009B4465" w:rsidRPr="005507F0" w:rsidRDefault="009F5A95" w:rsidP="00136FD8">
            <w:pPr>
              <w:rPr>
                <w:rFonts w:ascii="ＭＳ 明朝" w:eastAsia="ＭＳ 明朝" w:hAnsi="ＭＳ 明朝"/>
                <w:sz w:val="22"/>
              </w:rPr>
            </w:pPr>
            <w:r>
              <w:rPr>
                <w:rFonts w:ascii="ＭＳ 明朝" w:eastAsia="ＭＳ 明朝" w:hAnsi="ＭＳ 明朝" w:hint="eastAsia"/>
                <w:sz w:val="22"/>
              </w:rPr>
              <w:t>ヒートポンプ、木質バイオマスボイラー等の化石燃料を使用しない加温機を導入する</w:t>
            </w:r>
          </w:p>
        </w:tc>
        <w:tc>
          <w:tcPr>
            <w:tcW w:w="2409" w:type="dxa"/>
            <w:vAlign w:val="center"/>
          </w:tcPr>
          <w:p w14:paraId="247D5091" w14:textId="51665E7C" w:rsidR="009B4465" w:rsidRPr="005507F0" w:rsidRDefault="009F5A95" w:rsidP="009B4465">
            <w:pPr>
              <w:jc w:val="center"/>
              <w:rPr>
                <w:rFonts w:ascii="ＭＳ 明朝" w:eastAsia="ＭＳ 明朝" w:hAnsi="ＭＳ 明朝"/>
                <w:sz w:val="22"/>
              </w:rPr>
            </w:pPr>
            <w:r>
              <w:rPr>
                <w:rFonts w:ascii="ＭＳ 明朝" w:eastAsia="ＭＳ 明朝" w:hAnsi="ＭＳ 明朝" w:hint="eastAsia"/>
                <w:sz w:val="22"/>
              </w:rPr>
              <w:t>５</w:t>
            </w:r>
            <w:r w:rsidR="009B4465" w:rsidRPr="005507F0">
              <w:rPr>
                <w:rFonts w:ascii="ＭＳ 明朝" w:eastAsia="ＭＳ 明朝" w:hAnsi="ＭＳ 明朝"/>
                <w:sz w:val="22"/>
              </w:rPr>
              <w:t>ポイント</w:t>
            </w:r>
          </w:p>
        </w:tc>
      </w:tr>
    </w:tbl>
    <w:p w14:paraId="6E3CA5C0" w14:textId="70D1B721" w:rsidR="003B29F6" w:rsidRPr="00596AD8" w:rsidRDefault="001C2D84" w:rsidP="00596AD8">
      <w:pPr>
        <w:ind w:left="660" w:hangingChars="300" w:hanging="660"/>
        <w:rPr>
          <w:sz w:val="22"/>
        </w:rPr>
      </w:pPr>
      <w:r>
        <w:rPr>
          <w:sz w:val="22"/>
        </w:rPr>
        <w:t>（注）</w:t>
      </w:r>
      <w:r w:rsidR="00C17DAE">
        <w:rPr>
          <w:sz w:val="22"/>
        </w:rPr>
        <w:t xml:space="preserve">　</w:t>
      </w:r>
      <w:r>
        <w:rPr>
          <w:sz w:val="22"/>
        </w:rPr>
        <w:t>該当する</w:t>
      </w:r>
      <w:r w:rsidR="009B4465">
        <w:rPr>
          <w:sz w:val="22"/>
        </w:rPr>
        <w:t>場合は、</w:t>
      </w:r>
      <w:r w:rsidR="003E7582">
        <w:rPr>
          <w:rFonts w:hint="eastAsia"/>
          <w:sz w:val="22"/>
        </w:rPr>
        <w:t>□</w:t>
      </w:r>
      <w:r>
        <w:rPr>
          <w:rFonts w:ascii="Segoe UI Symbol" w:hAnsi="Segoe UI Symbol" w:cs="Segoe UI Symbol"/>
          <w:sz w:val="22"/>
        </w:rPr>
        <w:t>にチェックを入れること。</w:t>
      </w:r>
    </w:p>
    <w:p w14:paraId="27AFA7F8" w14:textId="77777777" w:rsidR="001C2D84" w:rsidRDefault="001C2D84">
      <w:pPr>
        <w:rPr>
          <w:sz w:val="22"/>
        </w:rPr>
      </w:pPr>
    </w:p>
    <w:p w14:paraId="0BD5C7B9" w14:textId="04496A31" w:rsidR="009F5A95" w:rsidRDefault="009F5A95">
      <w:pPr>
        <w:rPr>
          <w:sz w:val="22"/>
        </w:rPr>
      </w:pPr>
      <w:r>
        <w:rPr>
          <w:rFonts w:hint="eastAsia"/>
          <w:sz w:val="22"/>
        </w:rPr>
        <w:t>（２）減点ポイント</w:t>
      </w:r>
    </w:p>
    <w:tbl>
      <w:tblPr>
        <w:tblStyle w:val="a7"/>
        <w:tblW w:w="0" w:type="auto"/>
        <w:tblLook w:val="04A0" w:firstRow="1" w:lastRow="0" w:firstColumn="1" w:lastColumn="0" w:noHBand="0" w:noVBand="1"/>
      </w:tblPr>
      <w:tblGrid>
        <w:gridCol w:w="600"/>
        <w:gridCol w:w="6058"/>
        <w:gridCol w:w="2409"/>
      </w:tblGrid>
      <w:tr w:rsidR="009F5A95" w14:paraId="5805605E" w14:textId="77777777" w:rsidTr="00185121">
        <w:trPr>
          <w:trHeight w:val="552"/>
        </w:trPr>
        <w:tc>
          <w:tcPr>
            <w:tcW w:w="6658" w:type="dxa"/>
            <w:gridSpan w:val="2"/>
            <w:vAlign w:val="center"/>
          </w:tcPr>
          <w:p w14:paraId="7266B193" w14:textId="600C2F77" w:rsidR="009F5A95" w:rsidRDefault="00904B09" w:rsidP="00185121">
            <w:pPr>
              <w:jc w:val="center"/>
              <w:rPr>
                <w:sz w:val="22"/>
              </w:rPr>
            </w:pPr>
            <w:r>
              <w:rPr>
                <w:rFonts w:hint="eastAsia"/>
                <w:sz w:val="22"/>
              </w:rPr>
              <w:t>国庫事業の達成状況</w:t>
            </w:r>
          </w:p>
        </w:tc>
        <w:tc>
          <w:tcPr>
            <w:tcW w:w="2409" w:type="dxa"/>
            <w:vAlign w:val="center"/>
          </w:tcPr>
          <w:p w14:paraId="68B738A7" w14:textId="19B761C9" w:rsidR="009F5A95" w:rsidRDefault="009F5A95" w:rsidP="00185121">
            <w:pPr>
              <w:jc w:val="center"/>
              <w:rPr>
                <w:sz w:val="22"/>
              </w:rPr>
            </w:pPr>
            <w:r>
              <w:rPr>
                <w:rFonts w:hint="eastAsia"/>
                <w:sz w:val="22"/>
              </w:rPr>
              <w:t>減点</w:t>
            </w:r>
            <w:r>
              <w:rPr>
                <w:sz w:val="22"/>
              </w:rPr>
              <w:t>ポイント</w:t>
            </w:r>
          </w:p>
        </w:tc>
      </w:tr>
      <w:tr w:rsidR="009F5A95" w:rsidRPr="00136FD8" w14:paraId="5DD34F23" w14:textId="77777777" w:rsidTr="00185121">
        <w:trPr>
          <w:trHeight w:val="839"/>
        </w:trPr>
        <w:tc>
          <w:tcPr>
            <w:tcW w:w="600" w:type="dxa"/>
            <w:vAlign w:val="center"/>
          </w:tcPr>
          <w:p w14:paraId="614EE018" w14:textId="77777777" w:rsidR="009F5A95" w:rsidRDefault="009F5A95" w:rsidP="00185121">
            <w:pPr>
              <w:rPr>
                <w:sz w:val="22"/>
              </w:rPr>
            </w:pPr>
            <w:r>
              <w:rPr>
                <w:rFonts w:hint="eastAsia"/>
                <w:sz w:val="22"/>
              </w:rPr>
              <w:t>□</w:t>
            </w:r>
          </w:p>
        </w:tc>
        <w:tc>
          <w:tcPr>
            <w:tcW w:w="6058" w:type="dxa"/>
            <w:vAlign w:val="center"/>
          </w:tcPr>
          <w:p w14:paraId="29F7F2C7" w14:textId="3702E641" w:rsidR="009F5A95" w:rsidRPr="005507F0" w:rsidRDefault="00C53159" w:rsidP="00185121">
            <w:pPr>
              <w:rPr>
                <w:rFonts w:ascii="ＭＳ 明朝" w:eastAsia="ＭＳ 明朝" w:hAnsi="ＭＳ 明朝"/>
                <w:sz w:val="22"/>
              </w:rPr>
            </w:pPr>
            <w:r>
              <w:rPr>
                <w:rFonts w:ascii="ＭＳ 明朝" w:eastAsia="ＭＳ 明朝" w:hAnsi="ＭＳ 明朝" w:hint="eastAsia"/>
                <w:sz w:val="22"/>
              </w:rPr>
              <w:t>過去に</w:t>
            </w:r>
            <w:r w:rsidR="009F5A95">
              <w:rPr>
                <w:rFonts w:ascii="ＭＳ 明朝" w:eastAsia="ＭＳ 明朝" w:hAnsi="ＭＳ 明朝" w:hint="eastAsia"/>
                <w:sz w:val="22"/>
              </w:rPr>
              <w:t>国庫事業</w:t>
            </w:r>
            <w:r>
              <w:rPr>
                <w:rFonts w:ascii="ＭＳ 明朝" w:eastAsia="ＭＳ 明朝" w:hAnsi="ＭＳ 明朝" w:hint="eastAsia"/>
                <w:sz w:val="22"/>
              </w:rPr>
              <w:t>（</w:t>
            </w:r>
            <w:r w:rsidR="009F5A95">
              <w:rPr>
                <w:rFonts w:ascii="ＭＳ 明朝" w:eastAsia="ＭＳ 明朝" w:hAnsi="ＭＳ 明朝" w:hint="eastAsia"/>
                <w:sz w:val="22"/>
              </w:rPr>
              <w:t>農産物生産供給体制強化事業</w:t>
            </w:r>
            <w:r>
              <w:rPr>
                <w:rFonts w:ascii="ＭＳ 明朝" w:eastAsia="ＭＳ 明朝" w:hAnsi="ＭＳ 明朝" w:hint="eastAsia"/>
                <w:sz w:val="22"/>
              </w:rPr>
              <w:t>）</w:t>
            </w:r>
            <w:r w:rsidR="009F5A95">
              <w:rPr>
                <w:rFonts w:ascii="ＭＳ 明朝" w:eastAsia="ＭＳ 明朝" w:hAnsi="ＭＳ 明朝" w:hint="eastAsia"/>
                <w:sz w:val="22"/>
              </w:rPr>
              <w:t>を活用し</w:t>
            </w:r>
            <w:r>
              <w:rPr>
                <w:rFonts w:ascii="ＭＳ 明朝" w:eastAsia="ＭＳ 明朝" w:hAnsi="ＭＳ 明朝" w:hint="eastAsia"/>
                <w:sz w:val="22"/>
              </w:rPr>
              <w:t>、</w:t>
            </w:r>
            <w:r w:rsidR="009F5A95">
              <w:rPr>
                <w:rFonts w:ascii="ＭＳ 明朝" w:eastAsia="ＭＳ 明朝" w:hAnsi="ＭＳ 明朝" w:hint="eastAsia"/>
                <w:sz w:val="22"/>
              </w:rPr>
              <w:t>成果目標</w:t>
            </w:r>
            <w:r w:rsidR="0030113E">
              <w:rPr>
                <w:rFonts w:ascii="ＭＳ 明朝" w:eastAsia="ＭＳ 明朝" w:hAnsi="ＭＳ 明朝" w:hint="eastAsia"/>
                <w:sz w:val="22"/>
              </w:rPr>
              <w:t>の評価</w:t>
            </w:r>
            <w:r w:rsidR="009F5A95">
              <w:rPr>
                <w:rFonts w:ascii="ＭＳ 明朝" w:eastAsia="ＭＳ 明朝" w:hAnsi="ＭＳ 明朝" w:hint="eastAsia"/>
                <w:sz w:val="22"/>
              </w:rPr>
              <w:t>が未</w:t>
            </w:r>
            <w:r w:rsidR="00F50F88">
              <w:rPr>
                <w:rFonts w:ascii="ＭＳ 明朝" w:eastAsia="ＭＳ 明朝" w:hAnsi="ＭＳ 明朝" w:hint="eastAsia"/>
                <w:sz w:val="22"/>
              </w:rPr>
              <w:t>達成</w:t>
            </w:r>
            <w:r w:rsidR="009F5A95">
              <w:rPr>
                <w:rFonts w:ascii="ＭＳ 明朝" w:eastAsia="ＭＳ 明朝" w:hAnsi="ＭＳ 明朝" w:hint="eastAsia"/>
                <w:sz w:val="22"/>
              </w:rPr>
              <w:t>となっている</w:t>
            </w:r>
          </w:p>
        </w:tc>
        <w:tc>
          <w:tcPr>
            <w:tcW w:w="2409" w:type="dxa"/>
            <w:vAlign w:val="center"/>
          </w:tcPr>
          <w:p w14:paraId="28299203" w14:textId="764C357E" w:rsidR="009F5A95" w:rsidRPr="005507F0" w:rsidRDefault="009F5A95" w:rsidP="00185121">
            <w:pPr>
              <w:jc w:val="center"/>
              <w:rPr>
                <w:rFonts w:ascii="ＭＳ 明朝" w:eastAsia="ＭＳ 明朝" w:hAnsi="ＭＳ 明朝"/>
                <w:sz w:val="22"/>
              </w:rPr>
            </w:pPr>
            <w:r>
              <w:rPr>
                <w:rFonts w:ascii="ＭＳ 明朝" w:eastAsia="ＭＳ 明朝" w:hAnsi="ＭＳ 明朝" w:hint="eastAsia"/>
                <w:sz w:val="22"/>
              </w:rPr>
              <w:t>－５</w:t>
            </w:r>
            <w:r w:rsidRPr="005507F0">
              <w:rPr>
                <w:rFonts w:ascii="ＭＳ 明朝" w:eastAsia="ＭＳ 明朝" w:hAnsi="ＭＳ 明朝"/>
                <w:sz w:val="22"/>
              </w:rPr>
              <w:t>ポイント</w:t>
            </w:r>
          </w:p>
        </w:tc>
      </w:tr>
    </w:tbl>
    <w:p w14:paraId="79F57BA4" w14:textId="77777777" w:rsidR="00C172E5" w:rsidRPr="00596AD8" w:rsidRDefault="00C172E5" w:rsidP="00C172E5">
      <w:pPr>
        <w:ind w:left="660" w:hangingChars="300" w:hanging="660"/>
        <w:rPr>
          <w:sz w:val="22"/>
        </w:rPr>
      </w:pPr>
      <w:r>
        <w:rPr>
          <w:sz w:val="22"/>
        </w:rPr>
        <w:t>（注）　該当する場合は、</w:t>
      </w:r>
      <w:r>
        <w:rPr>
          <w:rFonts w:hint="eastAsia"/>
          <w:sz w:val="22"/>
        </w:rPr>
        <w:t>□</w:t>
      </w:r>
      <w:r>
        <w:rPr>
          <w:rFonts w:ascii="Segoe UI Symbol" w:hAnsi="Segoe UI Symbol" w:cs="Segoe UI Symbol"/>
          <w:sz w:val="22"/>
        </w:rPr>
        <w:t>にチェックを入れること。</w:t>
      </w:r>
    </w:p>
    <w:p w14:paraId="13518757" w14:textId="77777777" w:rsidR="009F5A95" w:rsidRPr="00C172E5" w:rsidRDefault="009F5A95">
      <w:pPr>
        <w:rPr>
          <w:sz w:val="22"/>
        </w:rPr>
      </w:pPr>
    </w:p>
    <w:p w14:paraId="18CB9A41" w14:textId="31B03532" w:rsidR="009B4465" w:rsidRPr="0088543B" w:rsidRDefault="009B4465">
      <w:pPr>
        <w:rPr>
          <w:rFonts w:asciiTheme="majorEastAsia" w:eastAsiaTheme="majorEastAsia" w:hAnsiTheme="majorEastAsia"/>
          <w:sz w:val="22"/>
        </w:rPr>
      </w:pPr>
      <w:r w:rsidRPr="0088543B">
        <w:rPr>
          <w:rFonts w:asciiTheme="majorEastAsia" w:eastAsiaTheme="majorEastAsia" w:hAnsiTheme="majorEastAsia"/>
          <w:sz w:val="22"/>
        </w:rPr>
        <w:t>（</w:t>
      </w:r>
      <w:r w:rsidR="009F5A95">
        <w:rPr>
          <w:rFonts w:asciiTheme="majorEastAsia" w:eastAsiaTheme="majorEastAsia" w:hAnsiTheme="majorEastAsia" w:hint="eastAsia"/>
          <w:sz w:val="22"/>
        </w:rPr>
        <w:t>３</w:t>
      </w:r>
      <w:r w:rsidRPr="0088543B">
        <w:rPr>
          <w:rFonts w:asciiTheme="majorEastAsia" w:eastAsiaTheme="majorEastAsia" w:hAnsiTheme="majorEastAsia"/>
          <w:sz w:val="22"/>
        </w:rPr>
        <w:t>）合計ポイント</w:t>
      </w:r>
    </w:p>
    <w:tbl>
      <w:tblPr>
        <w:tblStyle w:val="a7"/>
        <w:tblW w:w="0" w:type="auto"/>
        <w:tblLook w:val="04A0" w:firstRow="1" w:lastRow="0" w:firstColumn="1" w:lastColumn="0" w:noHBand="0" w:noVBand="1"/>
      </w:tblPr>
      <w:tblGrid>
        <w:gridCol w:w="3114"/>
        <w:gridCol w:w="2835"/>
        <w:gridCol w:w="2977"/>
        <w:gridCol w:w="3118"/>
      </w:tblGrid>
      <w:tr w:rsidR="009F5A95" w14:paraId="69F816F9" w14:textId="6F429DF5" w:rsidTr="009F5A95">
        <w:tc>
          <w:tcPr>
            <w:tcW w:w="3114" w:type="dxa"/>
          </w:tcPr>
          <w:p w14:paraId="55E97C30" w14:textId="77777777" w:rsidR="009F5A95" w:rsidRDefault="009F5A95" w:rsidP="004B1143">
            <w:pPr>
              <w:jc w:val="center"/>
              <w:rPr>
                <w:sz w:val="22"/>
              </w:rPr>
            </w:pPr>
            <w:r>
              <w:rPr>
                <w:sz w:val="22"/>
              </w:rPr>
              <w:t>成果目標ポイント</w:t>
            </w:r>
          </w:p>
        </w:tc>
        <w:tc>
          <w:tcPr>
            <w:tcW w:w="2835" w:type="dxa"/>
          </w:tcPr>
          <w:p w14:paraId="794E2FB3" w14:textId="3C3C61B8" w:rsidR="009F5A95" w:rsidRDefault="00AF3524" w:rsidP="004B1143">
            <w:pPr>
              <w:jc w:val="center"/>
              <w:rPr>
                <w:sz w:val="22"/>
              </w:rPr>
            </w:pPr>
            <w:r>
              <w:rPr>
                <w:rFonts w:hint="eastAsia"/>
                <w:sz w:val="22"/>
              </w:rPr>
              <w:t>加算</w:t>
            </w:r>
            <w:r w:rsidR="009F5A95">
              <w:rPr>
                <w:sz w:val="22"/>
              </w:rPr>
              <w:t>ポイント</w:t>
            </w:r>
          </w:p>
        </w:tc>
        <w:tc>
          <w:tcPr>
            <w:tcW w:w="2977" w:type="dxa"/>
          </w:tcPr>
          <w:p w14:paraId="4788E64E" w14:textId="45F74A71" w:rsidR="009F5A95" w:rsidRDefault="009F5A95" w:rsidP="009F5A95">
            <w:pPr>
              <w:jc w:val="center"/>
              <w:rPr>
                <w:sz w:val="22"/>
              </w:rPr>
            </w:pPr>
            <w:r>
              <w:rPr>
                <w:rFonts w:hint="eastAsia"/>
                <w:sz w:val="22"/>
              </w:rPr>
              <w:t>減点ポイント</w:t>
            </w:r>
          </w:p>
        </w:tc>
        <w:tc>
          <w:tcPr>
            <w:tcW w:w="3118" w:type="dxa"/>
          </w:tcPr>
          <w:p w14:paraId="69B2A9BA" w14:textId="77777777" w:rsidR="009F5A95" w:rsidRDefault="009F5A95" w:rsidP="004B1143">
            <w:pPr>
              <w:jc w:val="center"/>
              <w:rPr>
                <w:sz w:val="22"/>
              </w:rPr>
            </w:pPr>
            <w:r>
              <w:rPr>
                <w:sz w:val="22"/>
              </w:rPr>
              <w:t>合計ポイント</w:t>
            </w:r>
          </w:p>
        </w:tc>
      </w:tr>
      <w:tr w:rsidR="009F5A95" w14:paraId="5FAF9067" w14:textId="1FA0E664" w:rsidTr="009F5A95">
        <w:trPr>
          <w:trHeight w:val="1066"/>
        </w:trPr>
        <w:tc>
          <w:tcPr>
            <w:tcW w:w="3114" w:type="dxa"/>
          </w:tcPr>
          <w:p w14:paraId="6D964A16" w14:textId="77777777" w:rsidR="009F5A95" w:rsidRDefault="009F5A95">
            <w:pPr>
              <w:rPr>
                <w:sz w:val="22"/>
              </w:rPr>
            </w:pPr>
          </w:p>
        </w:tc>
        <w:tc>
          <w:tcPr>
            <w:tcW w:w="2835" w:type="dxa"/>
          </w:tcPr>
          <w:p w14:paraId="39A522F5" w14:textId="77777777" w:rsidR="009F5A95" w:rsidRDefault="009F5A95">
            <w:pPr>
              <w:rPr>
                <w:sz w:val="22"/>
              </w:rPr>
            </w:pPr>
          </w:p>
        </w:tc>
        <w:tc>
          <w:tcPr>
            <w:tcW w:w="2977" w:type="dxa"/>
          </w:tcPr>
          <w:p w14:paraId="0F3AD950" w14:textId="77777777" w:rsidR="009F5A95" w:rsidRDefault="009F5A95">
            <w:pPr>
              <w:rPr>
                <w:sz w:val="22"/>
              </w:rPr>
            </w:pPr>
          </w:p>
        </w:tc>
        <w:tc>
          <w:tcPr>
            <w:tcW w:w="3118" w:type="dxa"/>
          </w:tcPr>
          <w:p w14:paraId="7AB33EB3" w14:textId="77777777" w:rsidR="009F5A95" w:rsidRDefault="009F5A95">
            <w:pPr>
              <w:rPr>
                <w:sz w:val="22"/>
              </w:rPr>
            </w:pPr>
          </w:p>
        </w:tc>
      </w:tr>
      <w:bookmarkEnd w:id="1"/>
    </w:tbl>
    <w:p w14:paraId="6D439E0D" w14:textId="77777777" w:rsidR="004B1143" w:rsidRDefault="004B1143">
      <w:pPr>
        <w:rPr>
          <w:sz w:val="22"/>
        </w:rPr>
      </w:pPr>
    </w:p>
    <w:p w14:paraId="5613425F" w14:textId="77777777" w:rsidR="004B1143" w:rsidRDefault="004B1143">
      <w:pPr>
        <w:rPr>
          <w:sz w:val="22"/>
        </w:rPr>
      </w:pPr>
    </w:p>
    <w:p w14:paraId="11373308" w14:textId="77777777" w:rsidR="00730B5D" w:rsidRDefault="00730B5D">
      <w:pPr>
        <w:rPr>
          <w:sz w:val="22"/>
        </w:rPr>
      </w:pPr>
    </w:p>
    <w:p w14:paraId="5427194B" w14:textId="77777777" w:rsidR="00730B5D" w:rsidRDefault="00730B5D">
      <w:pPr>
        <w:rPr>
          <w:sz w:val="22"/>
        </w:rPr>
      </w:pPr>
    </w:p>
    <w:p w14:paraId="20CED239" w14:textId="77777777" w:rsidR="00730B5D" w:rsidRDefault="00730B5D">
      <w:pPr>
        <w:rPr>
          <w:sz w:val="22"/>
        </w:rPr>
      </w:pPr>
    </w:p>
    <w:p w14:paraId="5C422C60" w14:textId="78B1C3F7" w:rsidR="00730B5D" w:rsidRDefault="007B2DBA" w:rsidP="00730B5D">
      <w:pPr>
        <w:rPr>
          <w:rFonts w:asciiTheme="majorEastAsia" w:eastAsiaTheme="majorEastAsia" w:hAnsiTheme="majorEastAsia"/>
          <w:sz w:val="22"/>
        </w:rPr>
      </w:pPr>
      <w:r>
        <w:rPr>
          <w:rFonts w:asciiTheme="majorEastAsia" w:eastAsiaTheme="majorEastAsia" w:hAnsiTheme="majorEastAsia" w:hint="eastAsia"/>
          <w:sz w:val="22"/>
        </w:rPr>
        <w:lastRenderedPageBreak/>
        <w:t>６</w:t>
      </w:r>
      <w:r w:rsidR="00730B5D" w:rsidRPr="001C2D84">
        <w:rPr>
          <w:rFonts w:asciiTheme="majorEastAsia" w:eastAsiaTheme="majorEastAsia" w:hAnsiTheme="majorEastAsia"/>
          <w:sz w:val="22"/>
        </w:rPr>
        <w:t xml:space="preserve">　</w:t>
      </w:r>
      <w:r w:rsidR="00730B5D">
        <w:rPr>
          <w:rFonts w:asciiTheme="majorEastAsia" w:eastAsiaTheme="majorEastAsia" w:hAnsiTheme="majorEastAsia" w:hint="eastAsia"/>
          <w:sz w:val="22"/>
        </w:rPr>
        <w:t>国庫事業の活用可能性</w:t>
      </w:r>
      <w:r w:rsidR="00730B5D">
        <w:rPr>
          <w:rFonts w:asciiTheme="majorEastAsia" w:eastAsiaTheme="majorEastAsia" w:hAnsiTheme="majorEastAsia"/>
          <w:sz w:val="22"/>
        </w:rPr>
        <w:t xml:space="preserve">　</w:t>
      </w:r>
    </w:p>
    <w:tbl>
      <w:tblPr>
        <w:tblStyle w:val="a7"/>
        <w:tblW w:w="0" w:type="auto"/>
        <w:tblLook w:val="04A0" w:firstRow="1" w:lastRow="0" w:firstColumn="1" w:lastColumn="0" w:noHBand="0" w:noVBand="1"/>
      </w:tblPr>
      <w:tblGrid>
        <w:gridCol w:w="5100"/>
        <w:gridCol w:w="816"/>
        <w:gridCol w:w="8360"/>
      </w:tblGrid>
      <w:tr w:rsidR="00933907" w14:paraId="080EB1F9" w14:textId="382F6ED3" w:rsidTr="00933907">
        <w:trPr>
          <w:trHeight w:val="620"/>
        </w:trPr>
        <w:tc>
          <w:tcPr>
            <w:tcW w:w="5100" w:type="dxa"/>
            <w:vAlign w:val="center"/>
          </w:tcPr>
          <w:p w14:paraId="71AD4D18" w14:textId="0B6BAF0D" w:rsidR="00933907" w:rsidRDefault="00933907" w:rsidP="00CD1580">
            <w:pPr>
              <w:jc w:val="center"/>
              <w:rPr>
                <w:sz w:val="22"/>
              </w:rPr>
            </w:pPr>
            <w:r>
              <w:rPr>
                <w:rFonts w:hint="eastAsia"/>
                <w:sz w:val="22"/>
              </w:rPr>
              <w:t>国庫事業名</w:t>
            </w:r>
          </w:p>
        </w:tc>
        <w:tc>
          <w:tcPr>
            <w:tcW w:w="816" w:type="dxa"/>
            <w:vAlign w:val="center"/>
          </w:tcPr>
          <w:p w14:paraId="3647FEB1" w14:textId="77777777" w:rsidR="00933907" w:rsidRDefault="00933907" w:rsidP="00933907">
            <w:pPr>
              <w:jc w:val="center"/>
              <w:rPr>
                <w:sz w:val="22"/>
              </w:rPr>
            </w:pPr>
            <w:r>
              <w:rPr>
                <w:rFonts w:hint="eastAsia"/>
                <w:sz w:val="22"/>
              </w:rPr>
              <w:t>活用</w:t>
            </w:r>
          </w:p>
          <w:p w14:paraId="207372FA" w14:textId="6324845E" w:rsidR="00933907" w:rsidRDefault="00933907" w:rsidP="00933907">
            <w:pPr>
              <w:jc w:val="center"/>
              <w:rPr>
                <w:rFonts w:hint="eastAsia"/>
                <w:sz w:val="22"/>
              </w:rPr>
            </w:pPr>
            <w:r>
              <w:rPr>
                <w:rFonts w:hint="eastAsia"/>
                <w:sz w:val="22"/>
              </w:rPr>
              <w:t>不可</w:t>
            </w:r>
          </w:p>
        </w:tc>
        <w:tc>
          <w:tcPr>
            <w:tcW w:w="8360" w:type="dxa"/>
            <w:vAlign w:val="center"/>
          </w:tcPr>
          <w:p w14:paraId="0EBB649B" w14:textId="77777777" w:rsidR="00933907" w:rsidRDefault="00933907" w:rsidP="00CD1580">
            <w:pPr>
              <w:jc w:val="center"/>
              <w:rPr>
                <w:sz w:val="22"/>
              </w:rPr>
            </w:pPr>
            <w:r>
              <w:rPr>
                <w:rFonts w:hint="eastAsia"/>
                <w:sz w:val="22"/>
              </w:rPr>
              <w:t>活用できない理由</w:t>
            </w:r>
          </w:p>
        </w:tc>
      </w:tr>
      <w:tr w:rsidR="00933907" w14:paraId="22331ADE" w14:textId="7840176C" w:rsidTr="00933907">
        <w:trPr>
          <w:trHeight w:val="840"/>
        </w:trPr>
        <w:tc>
          <w:tcPr>
            <w:tcW w:w="5100" w:type="dxa"/>
            <w:vAlign w:val="center"/>
          </w:tcPr>
          <w:p w14:paraId="36CE4612" w14:textId="77777777" w:rsidR="00933907" w:rsidRDefault="00933907" w:rsidP="00CD1580">
            <w:pPr>
              <w:jc w:val="center"/>
              <w:rPr>
                <w:sz w:val="22"/>
              </w:rPr>
            </w:pPr>
            <w:r>
              <w:rPr>
                <w:rFonts w:hint="eastAsia"/>
                <w:sz w:val="22"/>
              </w:rPr>
              <w:t>産地生産基盤パワーアップ事業</w:t>
            </w:r>
          </w:p>
        </w:tc>
        <w:tc>
          <w:tcPr>
            <w:tcW w:w="816" w:type="dxa"/>
            <w:vAlign w:val="center"/>
          </w:tcPr>
          <w:p w14:paraId="47019161" w14:textId="43927994" w:rsidR="00933907" w:rsidRPr="00730B5D" w:rsidRDefault="00933907" w:rsidP="00933907">
            <w:pPr>
              <w:jc w:val="center"/>
              <w:rPr>
                <w:sz w:val="22"/>
              </w:rPr>
            </w:pPr>
            <w:r>
              <w:rPr>
                <w:rFonts w:hint="eastAsia"/>
                <w:sz w:val="22"/>
              </w:rPr>
              <w:t>□</w:t>
            </w:r>
          </w:p>
        </w:tc>
        <w:tc>
          <w:tcPr>
            <w:tcW w:w="8360" w:type="dxa"/>
            <w:vAlign w:val="center"/>
          </w:tcPr>
          <w:p w14:paraId="7E54BE10" w14:textId="77777777" w:rsidR="00933907" w:rsidRPr="004B04C8" w:rsidRDefault="00933907" w:rsidP="00933907">
            <w:pPr>
              <w:ind w:left="255"/>
              <w:jc w:val="left"/>
              <w:rPr>
                <w:color w:val="4472C4" w:themeColor="accent5"/>
                <w:sz w:val="20"/>
                <w:szCs w:val="20"/>
              </w:rPr>
            </w:pPr>
            <w:r w:rsidRPr="004B04C8">
              <w:rPr>
                <w:rFonts w:hint="eastAsia"/>
                <w:color w:val="4472C4" w:themeColor="accent5"/>
                <w:sz w:val="20"/>
                <w:szCs w:val="20"/>
              </w:rPr>
              <w:t>（面積要件、成果目標の設定が困難　等）</w:t>
            </w:r>
          </w:p>
          <w:p w14:paraId="4DCF7468" w14:textId="77777777" w:rsidR="00933907" w:rsidRPr="00730B5D" w:rsidRDefault="00933907" w:rsidP="00CD1580">
            <w:pPr>
              <w:jc w:val="left"/>
              <w:rPr>
                <w:sz w:val="22"/>
              </w:rPr>
            </w:pPr>
          </w:p>
        </w:tc>
      </w:tr>
    </w:tbl>
    <w:p w14:paraId="2392389F" w14:textId="5EBEB11C" w:rsidR="00933907" w:rsidRPr="00BB028E" w:rsidRDefault="00933907" w:rsidP="00933907">
      <w:pPr>
        <w:rPr>
          <w:rFonts w:asciiTheme="minorEastAsia" w:hAnsiTheme="minorEastAsia"/>
          <w:sz w:val="22"/>
        </w:rPr>
      </w:pPr>
      <w:r w:rsidRPr="00BB028E">
        <w:rPr>
          <w:rFonts w:asciiTheme="minorEastAsia" w:hAnsiTheme="minorEastAsia" w:hint="eastAsia"/>
          <w:sz w:val="22"/>
        </w:rPr>
        <w:t>（注）</w:t>
      </w:r>
      <w:r w:rsidR="009A1CFD">
        <w:rPr>
          <w:rFonts w:asciiTheme="minorEastAsia" w:hAnsiTheme="minorEastAsia" w:hint="eastAsia"/>
          <w:sz w:val="22"/>
        </w:rPr>
        <w:t xml:space="preserve">　</w:t>
      </w:r>
      <w:r>
        <w:rPr>
          <w:rFonts w:asciiTheme="minorEastAsia" w:hAnsiTheme="minorEastAsia" w:hint="eastAsia"/>
          <w:sz w:val="22"/>
        </w:rPr>
        <w:t>国庫事業が</w:t>
      </w:r>
      <w:r w:rsidRPr="00BB028E">
        <w:rPr>
          <w:rFonts w:asciiTheme="minorEastAsia" w:hAnsiTheme="minorEastAsia" w:hint="eastAsia"/>
          <w:sz w:val="22"/>
        </w:rPr>
        <w:t>活用できない場合は、</w:t>
      </w:r>
      <w:r>
        <w:rPr>
          <w:rFonts w:asciiTheme="minorEastAsia" w:hAnsiTheme="minorEastAsia" w:hint="eastAsia"/>
          <w:sz w:val="22"/>
        </w:rPr>
        <w:t>活用不可欄の</w:t>
      </w:r>
      <w:r w:rsidRPr="00BB028E">
        <w:rPr>
          <w:rFonts w:asciiTheme="minorEastAsia" w:hAnsiTheme="minorEastAsia" w:hint="eastAsia"/>
          <w:sz w:val="22"/>
        </w:rPr>
        <w:t>☐にチェックを入れ、活用できない理由を記載すること。</w:t>
      </w:r>
    </w:p>
    <w:p w14:paraId="3682A986" w14:textId="77777777" w:rsidR="004B1143" w:rsidRPr="00933907" w:rsidRDefault="004B1143">
      <w:pPr>
        <w:rPr>
          <w:sz w:val="22"/>
        </w:rPr>
      </w:pPr>
    </w:p>
    <w:p w14:paraId="184BA337" w14:textId="77777777" w:rsidR="00933907" w:rsidRDefault="00933907">
      <w:pPr>
        <w:rPr>
          <w:rFonts w:hint="eastAsia"/>
          <w:sz w:val="22"/>
        </w:rPr>
      </w:pPr>
    </w:p>
    <w:p w14:paraId="700BC425" w14:textId="5828876C" w:rsidR="00B90968" w:rsidRPr="001C2D84" w:rsidRDefault="007B2DBA">
      <w:pPr>
        <w:rPr>
          <w:rFonts w:asciiTheme="majorEastAsia" w:eastAsiaTheme="majorEastAsia" w:hAnsiTheme="majorEastAsia"/>
          <w:sz w:val="22"/>
        </w:rPr>
      </w:pPr>
      <w:r>
        <w:rPr>
          <w:rFonts w:asciiTheme="majorEastAsia" w:eastAsiaTheme="majorEastAsia" w:hAnsiTheme="majorEastAsia" w:hint="eastAsia"/>
          <w:sz w:val="22"/>
        </w:rPr>
        <w:t>７</w:t>
      </w:r>
      <w:r w:rsidR="007B403E" w:rsidRPr="001C2D84">
        <w:rPr>
          <w:rFonts w:asciiTheme="majorEastAsia" w:eastAsiaTheme="majorEastAsia" w:hAnsiTheme="majorEastAsia"/>
          <w:sz w:val="22"/>
        </w:rPr>
        <w:t xml:space="preserve">　</w:t>
      </w:r>
      <w:r w:rsidR="00933907">
        <w:rPr>
          <w:rFonts w:asciiTheme="majorEastAsia" w:eastAsiaTheme="majorEastAsia" w:hAnsiTheme="majorEastAsia" w:hint="eastAsia"/>
          <w:sz w:val="22"/>
        </w:rPr>
        <w:t>取組</w:t>
      </w:r>
      <w:r w:rsidR="007B403E" w:rsidRPr="001C2D84">
        <w:rPr>
          <w:rFonts w:asciiTheme="majorEastAsia" w:eastAsiaTheme="majorEastAsia" w:hAnsiTheme="majorEastAsia"/>
          <w:sz w:val="22"/>
        </w:rPr>
        <w:t>内容等</w:t>
      </w:r>
    </w:p>
    <w:tbl>
      <w:tblPr>
        <w:tblStyle w:val="a7"/>
        <w:tblW w:w="14170" w:type="dxa"/>
        <w:tblLook w:val="04A0" w:firstRow="1" w:lastRow="0" w:firstColumn="1" w:lastColumn="0" w:noHBand="0" w:noVBand="1"/>
      </w:tblPr>
      <w:tblGrid>
        <w:gridCol w:w="6232"/>
        <w:gridCol w:w="1418"/>
        <w:gridCol w:w="1276"/>
        <w:gridCol w:w="5244"/>
      </w:tblGrid>
      <w:tr w:rsidR="00094708" w14:paraId="73ABC682" w14:textId="77777777" w:rsidTr="00E324AF">
        <w:trPr>
          <w:trHeight w:val="539"/>
        </w:trPr>
        <w:tc>
          <w:tcPr>
            <w:tcW w:w="6232" w:type="dxa"/>
            <w:vMerge w:val="restart"/>
            <w:vAlign w:val="center"/>
          </w:tcPr>
          <w:p w14:paraId="0E70C26C" w14:textId="5302A6C1" w:rsidR="00094708" w:rsidRDefault="00933907" w:rsidP="001C2D84">
            <w:pPr>
              <w:jc w:val="center"/>
              <w:rPr>
                <w:sz w:val="22"/>
              </w:rPr>
            </w:pPr>
            <w:r>
              <w:rPr>
                <w:rFonts w:hint="eastAsia"/>
                <w:sz w:val="22"/>
              </w:rPr>
              <w:t>取組</w:t>
            </w:r>
            <w:r w:rsidR="00094708">
              <w:rPr>
                <w:sz w:val="22"/>
              </w:rPr>
              <w:t>内容</w:t>
            </w:r>
          </w:p>
          <w:p w14:paraId="16DF60E9" w14:textId="7C117F69" w:rsidR="00094708" w:rsidRDefault="00094708" w:rsidP="001C2D84">
            <w:pPr>
              <w:jc w:val="center"/>
              <w:rPr>
                <w:sz w:val="22"/>
              </w:rPr>
            </w:pPr>
            <w:r>
              <w:rPr>
                <w:sz w:val="22"/>
              </w:rPr>
              <w:t>（機器等名</w:t>
            </w:r>
            <w:r w:rsidR="0088543B">
              <w:rPr>
                <w:sz w:val="22"/>
              </w:rPr>
              <w:t>、</w:t>
            </w:r>
            <w:r w:rsidR="00933907">
              <w:rPr>
                <w:rFonts w:hint="eastAsia"/>
                <w:sz w:val="22"/>
              </w:rPr>
              <w:t>型式、</w:t>
            </w:r>
            <w:r>
              <w:rPr>
                <w:sz w:val="22"/>
              </w:rPr>
              <w:t>規模</w:t>
            </w:r>
            <w:r w:rsidR="00933907">
              <w:rPr>
                <w:rFonts w:hint="eastAsia"/>
                <w:sz w:val="22"/>
              </w:rPr>
              <w:t>・</w:t>
            </w:r>
            <w:r>
              <w:rPr>
                <w:sz w:val="22"/>
              </w:rPr>
              <w:t>台数等）</w:t>
            </w:r>
          </w:p>
        </w:tc>
        <w:tc>
          <w:tcPr>
            <w:tcW w:w="2694" w:type="dxa"/>
            <w:gridSpan w:val="2"/>
            <w:vAlign w:val="center"/>
          </w:tcPr>
          <w:p w14:paraId="12957C8D" w14:textId="77777777" w:rsidR="00094708" w:rsidRDefault="00094708" w:rsidP="008A4353">
            <w:pPr>
              <w:jc w:val="center"/>
              <w:rPr>
                <w:sz w:val="22"/>
              </w:rPr>
            </w:pPr>
            <w:r>
              <w:rPr>
                <w:sz w:val="22"/>
              </w:rPr>
              <w:t>導入方法</w:t>
            </w:r>
          </w:p>
        </w:tc>
        <w:tc>
          <w:tcPr>
            <w:tcW w:w="5244" w:type="dxa"/>
            <w:vMerge w:val="restart"/>
            <w:vAlign w:val="center"/>
          </w:tcPr>
          <w:p w14:paraId="0BD7DFA7" w14:textId="77777777" w:rsidR="00094708" w:rsidRDefault="00094708" w:rsidP="001C2D84">
            <w:pPr>
              <w:jc w:val="center"/>
              <w:rPr>
                <w:sz w:val="22"/>
              </w:rPr>
            </w:pPr>
            <w:r>
              <w:rPr>
                <w:sz w:val="22"/>
              </w:rPr>
              <w:t>機能向上内容</w:t>
            </w:r>
          </w:p>
        </w:tc>
      </w:tr>
      <w:tr w:rsidR="00094708" w14:paraId="63A237C4" w14:textId="77777777" w:rsidTr="00E324AF">
        <w:trPr>
          <w:trHeight w:val="549"/>
        </w:trPr>
        <w:tc>
          <w:tcPr>
            <w:tcW w:w="6232" w:type="dxa"/>
            <w:vMerge/>
            <w:vAlign w:val="center"/>
          </w:tcPr>
          <w:p w14:paraId="1FEB55F3" w14:textId="77777777" w:rsidR="00094708" w:rsidRDefault="00094708" w:rsidP="001C2D84">
            <w:pPr>
              <w:jc w:val="center"/>
              <w:rPr>
                <w:sz w:val="22"/>
              </w:rPr>
            </w:pPr>
          </w:p>
        </w:tc>
        <w:tc>
          <w:tcPr>
            <w:tcW w:w="1418" w:type="dxa"/>
            <w:vAlign w:val="center"/>
          </w:tcPr>
          <w:p w14:paraId="224D1456" w14:textId="77777777" w:rsidR="00094708" w:rsidRDefault="00094708" w:rsidP="008A4353">
            <w:pPr>
              <w:jc w:val="center"/>
              <w:rPr>
                <w:sz w:val="22"/>
              </w:rPr>
            </w:pPr>
            <w:r>
              <w:rPr>
                <w:sz w:val="22"/>
              </w:rPr>
              <w:t>購入</w:t>
            </w:r>
          </w:p>
        </w:tc>
        <w:tc>
          <w:tcPr>
            <w:tcW w:w="1276" w:type="dxa"/>
            <w:vAlign w:val="center"/>
          </w:tcPr>
          <w:p w14:paraId="0211DE8B" w14:textId="77777777" w:rsidR="00094708" w:rsidRDefault="00094708" w:rsidP="008A4353">
            <w:pPr>
              <w:jc w:val="center"/>
              <w:rPr>
                <w:sz w:val="22"/>
              </w:rPr>
            </w:pPr>
            <w:r>
              <w:rPr>
                <w:sz w:val="22"/>
              </w:rPr>
              <w:t>リース</w:t>
            </w:r>
          </w:p>
        </w:tc>
        <w:tc>
          <w:tcPr>
            <w:tcW w:w="5244" w:type="dxa"/>
            <w:vMerge/>
            <w:vAlign w:val="center"/>
          </w:tcPr>
          <w:p w14:paraId="02932FED" w14:textId="77777777" w:rsidR="00094708" w:rsidRDefault="00094708" w:rsidP="001C2D84">
            <w:pPr>
              <w:jc w:val="center"/>
              <w:rPr>
                <w:sz w:val="22"/>
              </w:rPr>
            </w:pPr>
          </w:p>
        </w:tc>
      </w:tr>
      <w:tr w:rsidR="00094708" w14:paraId="59DF435C" w14:textId="77777777" w:rsidTr="00F73919">
        <w:trPr>
          <w:trHeight w:val="912"/>
        </w:trPr>
        <w:tc>
          <w:tcPr>
            <w:tcW w:w="6232" w:type="dxa"/>
            <w:vAlign w:val="center"/>
          </w:tcPr>
          <w:p w14:paraId="61425288" w14:textId="77777777" w:rsidR="00094708" w:rsidRDefault="00094708" w:rsidP="005559E8">
            <w:pPr>
              <w:jc w:val="center"/>
              <w:rPr>
                <w:sz w:val="22"/>
              </w:rPr>
            </w:pPr>
          </w:p>
        </w:tc>
        <w:tc>
          <w:tcPr>
            <w:tcW w:w="1418" w:type="dxa"/>
            <w:vAlign w:val="center"/>
          </w:tcPr>
          <w:p w14:paraId="48651907" w14:textId="77777777" w:rsidR="00094708" w:rsidRDefault="00094708" w:rsidP="008A4353">
            <w:pPr>
              <w:jc w:val="center"/>
              <w:rPr>
                <w:sz w:val="22"/>
              </w:rPr>
            </w:pPr>
            <w:r>
              <w:rPr>
                <w:rFonts w:hint="eastAsia"/>
                <w:sz w:val="22"/>
              </w:rPr>
              <w:t>□</w:t>
            </w:r>
          </w:p>
        </w:tc>
        <w:tc>
          <w:tcPr>
            <w:tcW w:w="1276" w:type="dxa"/>
            <w:vAlign w:val="center"/>
          </w:tcPr>
          <w:p w14:paraId="697DF16A" w14:textId="77777777" w:rsidR="00094708" w:rsidRDefault="00094708" w:rsidP="008A4353">
            <w:pPr>
              <w:jc w:val="center"/>
              <w:rPr>
                <w:sz w:val="22"/>
              </w:rPr>
            </w:pPr>
            <w:r>
              <w:rPr>
                <w:rFonts w:hint="eastAsia"/>
                <w:sz w:val="22"/>
              </w:rPr>
              <w:t>□</w:t>
            </w:r>
          </w:p>
        </w:tc>
        <w:tc>
          <w:tcPr>
            <w:tcW w:w="5244" w:type="dxa"/>
            <w:vAlign w:val="center"/>
          </w:tcPr>
          <w:p w14:paraId="1FA3617A" w14:textId="77777777" w:rsidR="00094708" w:rsidRDefault="00094708" w:rsidP="005559E8">
            <w:pPr>
              <w:jc w:val="center"/>
              <w:rPr>
                <w:sz w:val="22"/>
              </w:rPr>
            </w:pPr>
          </w:p>
        </w:tc>
      </w:tr>
      <w:tr w:rsidR="00094708" w14:paraId="45B433AC" w14:textId="77777777" w:rsidTr="00FE0D3E">
        <w:trPr>
          <w:trHeight w:val="982"/>
        </w:trPr>
        <w:tc>
          <w:tcPr>
            <w:tcW w:w="6232" w:type="dxa"/>
            <w:vAlign w:val="center"/>
          </w:tcPr>
          <w:p w14:paraId="6528098B" w14:textId="77777777" w:rsidR="00094708" w:rsidRDefault="00094708" w:rsidP="005559E8">
            <w:pPr>
              <w:jc w:val="center"/>
              <w:rPr>
                <w:sz w:val="22"/>
              </w:rPr>
            </w:pPr>
          </w:p>
        </w:tc>
        <w:tc>
          <w:tcPr>
            <w:tcW w:w="1418" w:type="dxa"/>
            <w:vAlign w:val="center"/>
          </w:tcPr>
          <w:p w14:paraId="4C0313A1" w14:textId="77777777" w:rsidR="00094708" w:rsidRDefault="00094708" w:rsidP="008A4353">
            <w:pPr>
              <w:jc w:val="center"/>
              <w:rPr>
                <w:sz w:val="22"/>
              </w:rPr>
            </w:pPr>
            <w:r>
              <w:rPr>
                <w:rFonts w:hint="eastAsia"/>
                <w:sz w:val="22"/>
              </w:rPr>
              <w:t>□</w:t>
            </w:r>
          </w:p>
        </w:tc>
        <w:tc>
          <w:tcPr>
            <w:tcW w:w="1276" w:type="dxa"/>
            <w:vAlign w:val="center"/>
          </w:tcPr>
          <w:p w14:paraId="2D14E42D" w14:textId="77777777" w:rsidR="00094708" w:rsidRDefault="00094708" w:rsidP="008A4353">
            <w:pPr>
              <w:jc w:val="center"/>
              <w:rPr>
                <w:sz w:val="22"/>
              </w:rPr>
            </w:pPr>
            <w:r>
              <w:rPr>
                <w:rFonts w:hint="eastAsia"/>
                <w:sz w:val="22"/>
              </w:rPr>
              <w:t>□</w:t>
            </w:r>
          </w:p>
        </w:tc>
        <w:tc>
          <w:tcPr>
            <w:tcW w:w="5244" w:type="dxa"/>
            <w:vAlign w:val="center"/>
          </w:tcPr>
          <w:p w14:paraId="15826047" w14:textId="77777777" w:rsidR="00094708" w:rsidRDefault="00094708" w:rsidP="005559E8">
            <w:pPr>
              <w:jc w:val="center"/>
              <w:rPr>
                <w:sz w:val="22"/>
              </w:rPr>
            </w:pPr>
          </w:p>
        </w:tc>
      </w:tr>
      <w:tr w:rsidR="00094708" w14:paraId="40834060" w14:textId="77777777" w:rsidTr="007E7BC1">
        <w:trPr>
          <w:trHeight w:val="981"/>
        </w:trPr>
        <w:tc>
          <w:tcPr>
            <w:tcW w:w="6232" w:type="dxa"/>
            <w:vAlign w:val="center"/>
          </w:tcPr>
          <w:p w14:paraId="2D2F29F3" w14:textId="77777777" w:rsidR="00094708" w:rsidRDefault="00094708" w:rsidP="005559E8">
            <w:pPr>
              <w:jc w:val="center"/>
              <w:rPr>
                <w:sz w:val="22"/>
              </w:rPr>
            </w:pPr>
          </w:p>
        </w:tc>
        <w:tc>
          <w:tcPr>
            <w:tcW w:w="1418" w:type="dxa"/>
            <w:vAlign w:val="center"/>
          </w:tcPr>
          <w:p w14:paraId="0569084D" w14:textId="77777777" w:rsidR="00094708" w:rsidRDefault="00094708" w:rsidP="008A4353">
            <w:pPr>
              <w:jc w:val="center"/>
              <w:rPr>
                <w:sz w:val="22"/>
              </w:rPr>
            </w:pPr>
            <w:r>
              <w:rPr>
                <w:rFonts w:hint="eastAsia"/>
                <w:sz w:val="22"/>
              </w:rPr>
              <w:t>□</w:t>
            </w:r>
          </w:p>
        </w:tc>
        <w:tc>
          <w:tcPr>
            <w:tcW w:w="1276" w:type="dxa"/>
            <w:vAlign w:val="center"/>
          </w:tcPr>
          <w:p w14:paraId="29702E37" w14:textId="77777777" w:rsidR="00094708" w:rsidRDefault="00094708" w:rsidP="008A4353">
            <w:pPr>
              <w:jc w:val="center"/>
              <w:rPr>
                <w:sz w:val="22"/>
              </w:rPr>
            </w:pPr>
            <w:r>
              <w:rPr>
                <w:rFonts w:hint="eastAsia"/>
                <w:sz w:val="22"/>
              </w:rPr>
              <w:t>□</w:t>
            </w:r>
          </w:p>
        </w:tc>
        <w:tc>
          <w:tcPr>
            <w:tcW w:w="5244" w:type="dxa"/>
            <w:vAlign w:val="center"/>
          </w:tcPr>
          <w:p w14:paraId="4FA9CF51" w14:textId="77777777" w:rsidR="00094708" w:rsidRDefault="00094708" w:rsidP="005559E8">
            <w:pPr>
              <w:jc w:val="center"/>
              <w:rPr>
                <w:sz w:val="22"/>
              </w:rPr>
            </w:pPr>
          </w:p>
        </w:tc>
      </w:tr>
    </w:tbl>
    <w:p w14:paraId="06497693" w14:textId="2A339988" w:rsidR="007B403E" w:rsidRDefault="009C724D">
      <w:pPr>
        <w:rPr>
          <w:sz w:val="22"/>
        </w:rPr>
      </w:pPr>
      <w:r>
        <w:rPr>
          <w:rFonts w:hint="eastAsia"/>
          <w:sz w:val="22"/>
        </w:rPr>
        <w:t>（</w:t>
      </w:r>
      <w:r w:rsidR="00F0792B">
        <w:rPr>
          <w:rFonts w:hint="eastAsia"/>
          <w:sz w:val="22"/>
        </w:rPr>
        <w:t>注</w:t>
      </w:r>
      <w:r w:rsidR="009A1CFD">
        <w:rPr>
          <w:rFonts w:hint="eastAsia"/>
          <w:sz w:val="22"/>
        </w:rPr>
        <w:t>１</w:t>
      </w:r>
      <w:r w:rsidR="008A4353">
        <w:rPr>
          <w:rFonts w:hint="eastAsia"/>
          <w:sz w:val="22"/>
        </w:rPr>
        <w:t>）　事業内容は</w:t>
      </w:r>
      <w:r w:rsidR="0088543B">
        <w:rPr>
          <w:rFonts w:hint="eastAsia"/>
          <w:sz w:val="22"/>
        </w:rPr>
        <w:t>、</w:t>
      </w:r>
      <w:r w:rsidR="00F0792B">
        <w:rPr>
          <w:rFonts w:hint="eastAsia"/>
          <w:sz w:val="22"/>
        </w:rPr>
        <w:t>省エネ機器</w:t>
      </w:r>
      <w:r w:rsidR="0088543B">
        <w:rPr>
          <w:rFonts w:hint="eastAsia"/>
          <w:sz w:val="22"/>
        </w:rPr>
        <w:t>、</w:t>
      </w:r>
      <w:r w:rsidR="00F0792B">
        <w:rPr>
          <w:rFonts w:hint="eastAsia"/>
          <w:sz w:val="22"/>
        </w:rPr>
        <w:t>内部設備について記載すること。</w:t>
      </w:r>
    </w:p>
    <w:p w14:paraId="4B5694C2" w14:textId="622273BB" w:rsidR="009C724D" w:rsidRDefault="009A1CFD" w:rsidP="009A1CFD">
      <w:pPr>
        <w:rPr>
          <w:sz w:val="22"/>
        </w:rPr>
      </w:pPr>
      <w:r>
        <w:rPr>
          <w:rFonts w:hint="eastAsia"/>
          <w:sz w:val="22"/>
        </w:rPr>
        <w:t>（注２）</w:t>
      </w:r>
      <w:r w:rsidR="009C724D">
        <w:rPr>
          <w:rFonts w:hint="eastAsia"/>
          <w:sz w:val="22"/>
        </w:rPr>
        <w:t xml:space="preserve">　</w:t>
      </w:r>
      <w:r w:rsidR="008A4353">
        <w:rPr>
          <w:rFonts w:hint="eastAsia"/>
          <w:sz w:val="22"/>
        </w:rPr>
        <w:t>導入方法は</w:t>
      </w:r>
      <w:r w:rsidR="0088543B">
        <w:rPr>
          <w:rFonts w:hint="eastAsia"/>
          <w:sz w:val="22"/>
        </w:rPr>
        <w:t>、</w:t>
      </w:r>
      <w:r w:rsidR="008A4353">
        <w:rPr>
          <w:rFonts w:hint="eastAsia"/>
          <w:sz w:val="22"/>
        </w:rPr>
        <w:t>該当する</w:t>
      </w:r>
      <w:r w:rsidR="003E7582">
        <w:rPr>
          <w:rFonts w:hint="eastAsia"/>
          <w:sz w:val="22"/>
        </w:rPr>
        <w:t>□</w:t>
      </w:r>
      <w:r w:rsidR="009C724D">
        <w:rPr>
          <w:rFonts w:hint="eastAsia"/>
          <w:sz w:val="22"/>
        </w:rPr>
        <w:t>に</w:t>
      </w:r>
      <w:r>
        <w:rPr>
          <w:rFonts w:hint="eastAsia"/>
          <w:sz w:val="22"/>
        </w:rPr>
        <w:t xml:space="preserve">　</w:t>
      </w:r>
      <w:r w:rsidR="009C724D">
        <w:rPr>
          <w:rFonts w:hint="eastAsia"/>
          <w:sz w:val="22"/>
        </w:rPr>
        <w:t>チェックを入れること。</w:t>
      </w:r>
    </w:p>
    <w:p w14:paraId="5395A886" w14:textId="486191C8" w:rsidR="00B90968" w:rsidRDefault="009A1CFD" w:rsidP="009A1CFD">
      <w:pPr>
        <w:rPr>
          <w:sz w:val="22"/>
        </w:rPr>
      </w:pPr>
      <w:r>
        <w:rPr>
          <w:rFonts w:hint="eastAsia"/>
          <w:sz w:val="22"/>
        </w:rPr>
        <w:t>（注３）</w:t>
      </w:r>
      <w:r w:rsidR="008A4353">
        <w:rPr>
          <w:sz w:val="22"/>
        </w:rPr>
        <w:t xml:space="preserve">　既存製品からの更新の場合は</w:t>
      </w:r>
      <w:r w:rsidR="0088543B">
        <w:rPr>
          <w:sz w:val="22"/>
        </w:rPr>
        <w:t>、</w:t>
      </w:r>
      <w:r w:rsidR="008A4353">
        <w:rPr>
          <w:sz w:val="22"/>
        </w:rPr>
        <w:t>機能向上内容を記載し</w:t>
      </w:r>
      <w:r w:rsidR="0088543B">
        <w:rPr>
          <w:sz w:val="22"/>
        </w:rPr>
        <w:t>、</w:t>
      </w:r>
      <w:r w:rsidR="00B90968">
        <w:rPr>
          <w:sz w:val="22"/>
        </w:rPr>
        <w:t>根拠資料を添付すること。</w:t>
      </w:r>
    </w:p>
    <w:p w14:paraId="26D572C9" w14:textId="77777777" w:rsidR="00850CB2" w:rsidRDefault="00850CB2">
      <w:pPr>
        <w:rPr>
          <w:sz w:val="22"/>
        </w:rPr>
      </w:pPr>
    </w:p>
    <w:p w14:paraId="65A1566B" w14:textId="5B42EA04" w:rsidR="007B403E" w:rsidRPr="001C2D84" w:rsidRDefault="007B2DBA">
      <w:pPr>
        <w:rPr>
          <w:rFonts w:asciiTheme="majorEastAsia" w:eastAsiaTheme="majorEastAsia" w:hAnsiTheme="majorEastAsia"/>
          <w:sz w:val="22"/>
        </w:rPr>
      </w:pPr>
      <w:r>
        <w:rPr>
          <w:rFonts w:asciiTheme="majorEastAsia" w:eastAsiaTheme="majorEastAsia" w:hAnsiTheme="majorEastAsia" w:hint="eastAsia"/>
          <w:sz w:val="22"/>
        </w:rPr>
        <w:lastRenderedPageBreak/>
        <w:t>８</w:t>
      </w:r>
      <w:r w:rsidR="007B403E" w:rsidRPr="001C2D84">
        <w:rPr>
          <w:rFonts w:asciiTheme="majorEastAsia" w:eastAsiaTheme="majorEastAsia" w:hAnsiTheme="majorEastAsia"/>
          <w:sz w:val="22"/>
        </w:rPr>
        <w:t xml:space="preserve">　</w:t>
      </w:r>
      <w:r w:rsidR="008B389E">
        <w:rPr>
          <w:rFonts w:asciiTheme="majorEastAsia" w:eastAsiaTheme="majorEastAsia" w:hAnsiTheme="majorEastAsia"/>
          <w:sz w:val="22"/>
        </w:rPr>
        <w:t>経費の配分等</w:t>
      </w:r>
    </w:p>
    <w:tbl>
      <w:tblPr>
        <w:tblStyle w:val="a7"/>
        <w:tblW w:w="14170" w:type="dxa"/>
        <w:tblLook w:val="04A0" w:firstRow="1" w:lastRow="0" w:firstColumn="1" w:lastColumn="0" w:noHBand="0" w:noVBand="1"/>
      </w:tblPr>
      <w:tblGrid>
        <w:gridCol w:w="3256"/>
        <w:gridCol w:w="1701"/>
        <w:gridCol w:w="1701"/>
        <w:gridCol w:w="1701"/>
        <w:gridCol w:w="1559"/>
        <w:gridCol w:w="1559"/>
        <w:gridCol w:w="1276"/>
        <w:gridCol w:w="1417"/>
      </w:tblGrid>
      <w:tr w:rsidR="00850CB2" w14:paraId="6CE12DFF" w14:textId="77777777" w:rsidTr="00850CB2">
        <w:trPr>
          <w:trHeight w:val="375"/>
        </w:trPr>
        <w:tc>
          <w:tcPr>
            <w:tcW w:w="3256" w:type="dxa"/>
            <w:vMerge w:val="restart"/>
            <w:vAlign w:val="center"/>
          </w:tcPr>
          <w:p w14:paraId="797D448F" w14:textId="77777777" w:rsidR="00850CB2" w:rsidRDefault="00850CB2" w:rsidP="008A4353">
            <w:pPr>
              <w:jc w:val="center"/>
              <w:rPr>
                <w:sz w:val="22"/>
              </w:rPr>
            </w:pPr>
            <w:r>
              <w:rPr>
                <w:sz w:val="22"/>
              </w:rPr>
              <w:t>事業内容</w:t>
            </w:r>
          </w:p>
        </w:tc>
        <w:tc>
          <w:tcPr>
            <w:tcW w:w="6662" w:type="dxa"/>
            <w:gridSpan w:val="4"/>
            <w:tcBorders>
              <w:bottom w:val="nil"/>
            </w:tcBorders>
            <w:vAlign w:val="center"/>
          </w:tcPr>
          <w:p w14:paraId="55BC29DE" w14:textId="77777777" w:rsidR="00850CB2" w:rsidRDefault="00850CB2" w:rsidP="006C5336">
            <w:pPr>
              <w:rPr>
                <w:sz w:val="22"/>
              </w:rPr>
            </w:pPr>
            <w:r>
              <w:rPr>
                <w:sz w:val="22"/>
              </w:rPr>
              <w:t>総事業費（円）</w:t>
            </w:r>
          </w:p>
        </w:tc>
        <w:tc>
          <w:tcPr>
            <w:tcW w:w="1559" w:type="dxa"/>
            <w:vMerge w:val="restart"/>
            <w:vAlign w:val="center"/>
          </w:tcPr>
          <w:p w14:paraId="2E9F16AC" w14:textId="77777777" w:rsidR="00850CB2" w:rsidRDefault="00850CB2" w:rsidP="00373ED3">
            <w:pPr>
              <w:jc w:val="center"/>
              <w:rPr>
                <w:sz w:val="22"/>
              </w:rPr>
            </w:pPr>
            <w:r>
              <w:rPr>
                <w:sz w:val="22"/>
              </w:rPr>
              <w:t>着手</w:t>
            </w:r>
          </w:p>
          <w:p w14:paraId="283582FA" w14:textId="77777777" w:rsidR="00850CB2" w:rsidRDefault="00850CB2" w:rsidP="00373ED3">
            <w:pPr>
              <w:jc w:val="center"/>
              <w:rPr>
                <w:sz w:val="22"/>
              </w:rPr>
            </w:pPr>
            <w:r>
              <w:rPr>
                <w:sz w:val="22"/>
              </w:rPr>
              <w:t>（予定）</w:t>
            </w:r>
          </w:p>
          <w:p w14:paraId="27EE7708" w14:textId="77777777" w:rsidR="00850CB2" w:rsidRDefault="00850CB2" w:rsidP="00373ED3">
            <w:pPr>
              <w:jc w:val="center"/>
              <w:rPr>
                <w:sz w:val="22"/>
              </w:rPr>
            </w:pPr>
            <w:r>
              <w:rPr>
                <w:sz w:val="22"/>
              </w:rPr>
              <w:t>年月日</w:t>
            </w:r>
          </w:p>
        </w:tc>
        <w:tc>
          <w:tcPr>
            <w:tcW w:w="1276" w:type="dxa"/>
            <w:vMerge w:val="restart"/>
            <w:vAlign w:val="center"/>
          </w:tcPr>
          <w:p w14:paraId="025928F4" w14:textId="77777777" w:rsidR="00850CB2" w:rsidRDefault="00850CB2" w:rsidP="00850CB2">
            <w:pPr>
              <w:widowControl/>
              <w:jc w:val="center"/>
              <w:rPr>
                <w:sz w:val="22"/>
              </w:rPr>
            </w:pPr>
            <w:r>
              <w:rPr>
                <w:sz w:val="22"/>
              </w:rPr>
              <w:t>設置完了予定</w:t>
            </w:r>
          </w:p>
          <w:p w14:paraId="3184D136" w14:textId="77777777" w:rsidR="00850CB2" w:rsidRDefault="00850CB2" w:rsidP="00850CB2">
            <w:pPr>
              <w:widowControl/>
              <w:jc w:val="center"/>
              <w:rPr>
                <w:sz w:val="22"/>
              </w:rPr>
            </w:pPr>
            <w:r>
              <w:rPr>
                <w:sz w:val="22"/>
              </w:rPr>
              <w:t>年月日</w:t>
            </w:r>
          </w:p>
        </w:tc>
        <w:tc>
          <w:tcPr>
            <w:tcW w:w="1417" w:type="dxa"/>
            <w:vMerge w:val="restart"/>
            <w:vAlign w:val="center"/>
          </w:tcPr>
          <w:p w14:paraId="4F5AE3C7" w14:textId="77777777" w:rsidR="00850CB2" w:rsidRDefault="00850CB2" w:rsidP="00373ED3">
            <w:pPr>
              <w:jc w:val="center"/>
              <w:rPr>
                <w:sz w:val="22"/>
              </w:rPr>
            </w:pPr>
            <w:r>
              <w:rPr>
                <w:sz w:val="22"/>
              </w:rPr>
              <w:t>備考</w:t>
            </w:r>
          </w:p>
        </w:tc>
      </w:tr>
      <w:tr w:rsidR="00850CB2" w14:paraId="0D6D2A23" w14:textId="77777777" w:rsidTr="00850CB2">
        <w:trPr>
          <w:trHeight w:val="705"/>
        </w:trPr>
        <w:tc>
          <w:tcPr>
            <w:tcW w:w="3256" w:type="dxa"/>
            <w:vMerge/>
            <w:vAlign w:val="center"/>
          </w:tcPr>
          <w:p w14:paraId="15AE6E46" w14:textId="77777777" w:rsidR="00850CB2" w:rsidRDefault="00850CB2" w:rsidP="008A4353">
            <w:pPr>
              <w:jc w:val="center"/>
              <w:rPr>
                <w:sz w:val="22"/>
              </w:rPr>
            </w:pPr>
          </w:p>
        </w:tc>
        <w:tc>
          <w:tcPr>
            <w:tcW w:w="1701" w:type="dxa"/>
            <w:tcBorders>
              <w:top w:val="nil"/>
              <w:right w:val="single" w:sz="4" w:space="0" w:color="auto"/>
            </w:tcBorders>
            <w:vAlign w:val="center"/>
          </w:tcPr>
          <w:p w14:paraId="5FC936CA" w14:textId="77777777" w:rsidR="00850CB2" w:rsidRDefault="00850CB2" w:rsidP="00373ED3">
            <w:pPr>
              <w:jc w:val="center"/>
              <w:rPr>
                <w:sz w:val="22"/>
              </w:rPr>
            </w:pPr>
          </w:p>
        </w:tc>
        <w:tc>
          <w:tcPr>
            <w:tcW w:w="1701" w:type="dxa"/>
            <w:tcBorders>
              <w:left w:val="single" w:sz="4" w:space="0" w:color="auto"/>
            </w:tcBorders>
            <w:vAlign w:val="center"/>
          </w:tcPr>
          <w:p w14:paraId="4547C889" w14:textId="77777777" w:rsidR="00850CB2" w:rsidRDefault="00850CB2" w:rsidP="00373ED3">
            <w:pPr>
              <w:jc w:val="center"/>
              <w:rPr>
                <w:sz w:val="22"/>
              </w:rPr>
            </w:pPr>
            <w:r>
              <w:rPr>
                <w:sz w:val="22"/>
              </w:rPr>
              <w:t>県費</w:t>
            </w:r>
          </w:p>
        </w:tc>
        <w:tc>
          <w:tcPr>
            <w:tcW w:w="1701" w:type="dxa"/>
            <w:vAlign w:val="center"/>
          </w:tcPr>
          <w:p w14:paraId="6DE511D9" w14:textId="77777777" w:rsidR="00850CB2" w:rsidRDefault="00850CB2" w:rsidP="00373ED3">
            <w:pPr>
              <w:jc w:val="center"/>
              <w:rPr>
                <w:sz w:val="22"/>
              </w:rPr>
            </w:pPr>
            <w:r>
              <w:rPr>
                <w:sz w:val="22"/>
              </w:rPr>
              <w:t>市町費</w:t>
            </w:r>
          </w:p>
        </w:tc>
        <w:tc>
          <w:tcPr>
            <w:tcW w:w="1559" w:type="dxa"/>
            <w:vAlign w:val="center"/>
          </w:tcPr>
          <w:p w14:paraId="07EAA91F" w14:textId="77777777" w:rsidR="00850CB2" w:rsidRDefault="00850CB2" w:rsidP="00373ED3">
            <w:pPr>
              <w:jc w:val="center"/>
              <w:rPr>
                <w:sz w:val="22"/>
              </w:rPr>
            </w:pPr>
            <w:r>
              <w:rPr>
                <w:sz w:val="22"/>
              </w:rPr>
              <w:t>その他</w:t>
            </w:r>
          </w:p>
        </w:tc>
        <w:tc>
          <w:tcPr>
            <w:tcW w:w="1559" w:type="dxa"/>
            <w:vMerge/>
            <w:vAlign w:val="center"/>
          </w:tcPr>
          <w:p w14:paraId="5066C455" w14:textId="77777777" w:rsidR="00850CB2" w:rsidRDefault="00850CB2" w:rsidP="00373ED3">
            <w:pPr>
              <w:jc w:val="center"/>
              <w:rPr>
                <w:sz w:val="22"/>
              </w:rPr>
            </w:pPr>
          </w:p>
        </w:tc>
        <w:tc>
          <w:tcPr>
            <w:tcW w:w="1276" w:type="dxa"/>
            <w:vMerge/>
            <w:vAlign w:val="center"/>
          </w:tcPr>
          <w:p w14:paraId="1186C1F4" w14:textId="77777777" w:rsidR="00850CB2" w:rsidRDefault="00850CB2" w:rsidP="00373ED3">
            <w:pPr>
              <w:jc w:val="center"/>
              <w:rPr>
                <w:sz w:val="22"/>
              </w:rPr>
            </w:pPr>
          </w:p>
        </w:tc>
        <w:tc>
          <w:tcPr>
            <w:tcW w:w="1417" w:type="dxa"/>
            <w:vMerge/>
            <w:vAlign w:val="center"/>
          </w:tcPr>
          <w:p w14:paraId="79CB75A5" w14:textId="77777777" w:rsidR="00850CB2" w:rsidRDefault="00850CB2" w:rsidP="00373ED3">
            <w:pPr>
              <w:jc w:val="center"/>
              <w:rPr>
                <w:sz w:val="22"/>
              </w:rPr>
            </w:pPr>
          </w:p>
        </w:tc>
      </w:tr>
      <w:tr w:rsidR="00850CB2" w14:paraId="6F02DDD2" w14:textId="77777777" w:rsidTr="00850CB2">
        <w:trPr>
          <w:trHeight w:val="710"/>
        </w:trPr>
        <w:tc>
          <w:tcPr>
            <w:tcW w:w="3256" w:type="dxa"/>
            <w:vAlign w:val="center"/>
          </w:tcPr>
          <w:p w14:paraId="2FF64979" w14:textId="77777777" w:rsidR="00850CB2" w:rsidRDefault="00850CB2" w:rsidP="00373ED3">
            <w:pPr>
              <w:jc w:val="center"/>
              <w:rPr>
                <w:sz w:val="22"/>
              </w:rPr>
            </w:pPr>
          </w:p>
        </w:tc>
        <w:tc>
          <w:tcPr>
            <w:tcW w:w="1701" w:type="dxa"/>
            <w:vAlign w:val="center"/>
          </w:tcPr>
          <w:p w14:paraId="166D68BF" w14:textId="77777777" w:rsidR="00850CB2" w:rsidRDefault="00850CB2" w:rsidP="00373ED3">
            <w:pPr>
              <w:jc w:val="center"/>
              <w:rPr>
                <w:sz w:val="22"/>
              </w:rPr>
            </w:pPr>
          </w:p>
        </w:tc>
        <w:tc>
          <w:tcPr>
            <w:tcW w:w="1701" w:type="dxa"/>
            <w:vAlign w:val="center"/>
          </w:tcPr>
          <w:p w14:paraId="7E582D4B" w14:textId="77777777" w:rsidR="00850CB2" w:rsidRDefault="00850CB2" w:rsidP="00373ED3">
            <w:pPr>
              <w:jc w:val="center"/>
              <w:rPr>
                <w:sz w:val="22"/>
              </w:rPr>
            </w:pPr>
          </w:p>
        </w:tc>
        <w:tc>
          <w:tcPr>
            <w:tcW w:w="1701" w:type="dxa"/>
            <w:vAlign w:val="center"/>
          </w:tcPr>
          <w:p w14:paraId="17CE8225" w14:textId="77777777" w:rsidR="00850CB2" w:rsidRDefault="00850CB2" w:rsidP="00373ED3">
            <w:pPr>
              <w:jc w:val="center"/>
              <w:rPr>
                <w:sz w:val="22"/>
              </w:rPr>
            </w:pPr>
          </w:p>
        </w:tc>
        <w:tc>
          <w:tcPr>
            <w:tcW w:w="1559" w:type="dxa"/>
            <w:vAlign w:val="center"/>
          </w:tcPr>
          <w:p w14:paraId="68638E7F" w14:textId="77777777" w:rsidR="00850CB2" w:rsidRDefault="00850CB2" w:rsidP="00373ED3">
            <w:pPr>
              <w:jc w:val="center"/>
              <w:rPr>
                <w:sz w:val="22"/>
              </w:rPr>
            </w:pPr>
          </w:p>
        </w:tc>
        <w:tc>
          <w:tcPr>
            <w:tcW w:w="1559" w:type="dxa"/>
            <w:vAlign w:val="center"/>
          </w:tcPr>
          <w:p w14:paraId="4E5E7BCC" w14:textId="77777777" w:rsidR="00850CB2" w:rsidRDefault="00850CB2" w:rsidP="00373ED3">
            <w:pPr>
              <w:jc w:val="center"/>
              <w:rPr>
                <w:sz w:val="22"/>
              </w:rPr>
            </w:pPr>
          </w:p>
        </w:tc>
        <w:tc>
          <w:tcPr>
            <w:tcW w:w="1276" w:type="dxa"/>
            <w:vAlign w:val="center"/>
          </w:tcPr>
          <w:p w14:paraId="19C01CE6" w14:textId="77777777" w:rsidR="00850CB2" w:rsidRDefault="00850CB2" w:rsidP="00373ED3">
            <w:pPr>
              <w:jc w:val="center"/>
              <w:rPr>
                <w:sz w:val="22"/>
              </w:rPr>
            </w:pPr>
          </w:p>
        </w:tc>
        <w:tc>
          <w:tcPr>
            <w:tcW w:w="1417" w:type="dxa"/>
            <w:vAlign w:val="center"/>
          </w:tcPr>
          <w:p w14:paraId="7A216A95" w14:textId="77777777" w:rsidR="00850CB2" w:rsidRDefault="00850CB2" w:rsidP="00373ED3">
            <w:pPr>
              <w:jc w:val="center"/>
              <w:rPr>
                <w:sz w:val="22"/>
              </w:rPr>
            </w:pPr>
          </w:p>
        </w:tc>
      </w:tr>
      <w:tr w:rsidR="00850CB2" w14:paraId="5972E671" w14:textId="77777777" w:rsidTr="00850CB2">
        <w:trPr>
          <w:trHeight w:val="657"/>
        </w:trPr>
        <w:tc>
          <w:tcPr>
            <w:tcW w:w="3256" w:type="dxa"/>
            <w:tcBorders>
              <w:bottom w:val="double" w:sz="4" w:space="0" w:color="auto"/>
            </w:tcBorders>
            <w:vAlign w:val="center"/>
          </w:tcPr>
          <w:p w14:paraId="5C04BFB1" w14:textId="77777777" w:rsidR="00850CB2" w:rsidRDefault="00850CB2" w:rsidP="00373ED3">
            <w:pPr>
              <w:jc w:val="center"/>
              <w:rPr>
                <w:sz w:val="22"/>
              </w:rPr>
            </w:pPr>
          </w:p>
        </w:tc>
        <w:tc>
          <w:tcPr>
            <w:tcW w:w="1701" w:type="dxa"/>
            <w:tcBorders>
              <w:bottom w:val="double" w:sz="4" w:space="0" w:color="auto"/>
            </w:tcBorders>
            <w:vAlign w:val="center"/>
          </w:tcPr>
          <w:p w14:paraId="3D3AD3A0" w14:textId="77777777" w:rsidR="00850CB2" w:rsidRDefault="00850CB2" w:rsidP="00373ED3">
            <w:pPr>
              <w:jc w:val="center"/>
              <w:rPr>
                <w:sz w:val="22"/>
              </w:rPr>
            </w:pPr>
          </w:p>
        </w:tc>
        <w:tc>
          <w:tcPr>
            <w:tcW w:w="1701" w:type="dxa"/>
            <w:tcBorders>
              <w:bottom w:val="double" w:sz="4" w:space="0" w:color="auto"/>
            </w:tcBorders>
            <w:vAlign w:val="center"/>
          </w:tcPr>
          <w:p w14:paraId="14D5714D" w14:textId="77777777" w:rsidR="00850CB2" w:rsidRDefault="00850CB2" w:rsidP="00373ED3">
            <w:pPr>
              <w:jc w:val="center"/>
              <w:rPr>
                <w:sz w:val="22"/>
              </w:rPr>
            </w:pPr>
          </w:p>
        </w:tc>
        <w:tc>
          <w:tcPr>
            <w:tcW w:w="1701" w:type="dxa"/>
            <w:tcBorders>
              <w:bottom w:val="double" w:sz="4" w:space="0" w:color="auto"/>
            </w:tcBorders>
            <w:vAlign w:val="center"/>
          </w:tcPr>
          <w:p w14:paraId="5B685816" w14:textId="77777777" w:rsidR="00850CB2" w:rsidRDefault="00850CB2" w:rsidP="00373ED3">
            <w:pPr>
              <w:jc w:val="center"/>
              <w:rPr>
                <w:sz w:val="22"/>
              </w:rPr>
            </w:pPr>
          </w:p>
        </w:tc>
        <w:tc>
          <w:tcPr>
            <w:tcW w:w="1559" w:type="dxa"/>
            <w:tcBorders>
              <w:bottom w:val="double" w:sz="4" w:space="0" w:color="auto"/>
            </w:tcBorders>
            <w:vAlign w:val="center"/>
          </w:tcPr>
          <w:p w14:paraId="4D0817E9" w14:textId="77777777" w:rsidR="00850CB2" w:rsidRDefault="00850CB2" w:rsidP="00373ED3">
            <w:pPr>
              <w:jc w:val="center"/>
              <w:rPr>
                <w:sz w:val="22"/>
              </w:rPr>
            </w:pPr>
          </w:p>
        </w:tc>
        <w:tc>
          <w:tcPr>
            <w:tcW w:w="1559" w:type="dxa"/>
            <w:tcBorders>
              <w:bottom w:val="double" w:sz="4" w:space="0" w:color="auto"/>
            </w:tcBorders>
            <w:vAlign w:val="center"/>
          </w:tcPr>
          <w:p w14:paraId="4A8A3044" w14:textId="77777777" w:rsidR="00850CB2" w:rsidRDefault="00850CB2" w:rsidP="00373ED3">
            <w:pPr>
              <w:jc w:val="center"/>
              <w:rPr>
                <w:sz w:val="22"/>
              </w:rPr>
            </w:pPr>
          </w:p>
        </w:tc>
        <w:tc>
          <w:tcPr>
            <w:tcW w:w="1276" w:type="dxa"/>
            <w:tcBorders>
              <w:bottom w:val="double" w:sz="4" w:space="0" w:color="auto"/>
            </w:tcBorders>
            <w:vAlign w:val="center"/>
          </w:tcPr>
          <w:p w14:paraId="326A8CC0" w14:textId="77777777" w:rsidR="00850CB2" w:rsidRDefault="00850CB2" w:rsidP="00373ED3">
            <w:pPr>
              <w:jc w:val="center"/>
              <w:rPr>
                <w:sz w:val="22"/>
              </w:rPr>
            </w:pPr>
          </w:p>
        </w:tc>
        <w:tc>
          <w:tcPr>
            <w:tcW w:w="1417" w:type="dxa"/>
            <w:tcBorders>
              <w:bottom w:val="double" w:sz="4" w:space="0" w:color="auto"/>
            </w:tcBorders>
            <w:vAlign w:val="center"/>
          </w:tcPr>
          <w:p w14:paraId="3CA678BE" w14:textId="77777777" w:rsidR="00850CB2" w:rsidRDefault="00850CB2" w:rsidP="00373ED3">
            <w:pPr>
              <w:jc w:val="center"/>
              <w:rPr>
                <w:sz w:val="22"/>
              </w:rPr>
            </w:pPr>
          </w:p>
        </w:tc>
      </w:tr>
      <w:tr w:rsidR="00850CB2" w14:paraId="45451A89" w14:textId="77777777" w:rsidTr="00850CB2">
        <w:trPr>
          <w:trHeight w:val="684"/>
        </w:trPr>
        <w:tc>
          <w:tcPr>
            <w:tcW w:w="3256" w:type="dxa"/>
            <w:tcBorders>
              <w:top w:val="double" w:sz="4" w:space="0" w:color="auto"/>
            </w:tcBorders>
            <w:vAlign w:val="center"/>
          </w:tcPr>
          <w:p w14:paraId="27FF5997" w14:textId="77777777" w:rsidR="00850CB2" w:rsidRDefault="00850CB2" w:rsidP="00373ED3">
            <w:pPr>
              <w:jc w:val="center"/>
              <w:rPr>
                <w:sz w:val="22"/>
              </w:rPr>
            </w:pPr>
            <w:r>
              <w:rPr>
                <w:sz w:val="22"/>
              </w:rPr>
              <w:t>計</w:t>
            </w:r>
          </w:p>
        </w:tc>
        <w:tc>
          <w:tcPr>
            <w:tcW w:w="1701" w:type="dxa"/>
            <w:tcBorders>
              <w:top w:val="double" w:sz="4" w:space="0" w:color="auto"/>
            </w:tcBorders>
            <w:vAlign w:val="center"/>
          </w:tcPr>
          <w:p w14:paraId="0A1CB5D9" w14:textId="77777777" w:rsidR="00850CB2" w:rsidRDefault="00850CB2" w:rsidP="00373ED3">
            <w:pPr>
              <w:jc w:val="center"/>
              <w:rPr>
                <w:sz w:val="22"/>
              </w:rPr>
            </w:pPr>
          </w:p>
        </w:tc>
        <w:tc>
          <w:tcPr>
            <w:tcW w:w="1701" w:type="dxa"/>
            <w:tcBorders>
              <w:top w:val="double" w:sz="4" w:space="0" w:color="auto"/>
            </w:tcBorders>
            <w:vAlign w:val="center"/>
          </w:tcPr>
          <w:p w14:paraId="0A78FDF5" w14:textId="77777777" w:rsidR="00850CB2" w:rsidRDefault="00850CB2" w:rsidP="00373ED3">
            <w:pPr>
              <w:jc w:val="center"/>
              <w:rPr>
                <w:sz w:val="22"/>
              </w:rPr>
            </w:pPr>
          </w:p>
        </w:tc>
        <w:tc>
          <w:tcPr>
            <w:tcW w:w="1701" w:type="dxa"/>
            <w:tcBorders>
              <w:top w:val="double" w:sz="4" w:space="0" w:color="auto"/>
            </w:tcBorders>
            <w:vAlign w:val="center"/>
          </w:tcPr>
          <w:p w14:paraId="5EB3555A" w14:textId="77777777" w:rsidR="00850CB2" w:rsidRDefault="00850CB2" w:rsidP="00373ED3">
            <w:pPr>
              <w:jc w:val="center"/>
              <w:rPr>
                <w:sz w:val="22"/>
              </w:rPr>
            </w:pPr>
          </w:p>
        </w:tc>
        <w:tc>
          <w:tcPr>
            <w:tcW w:w="1559" w:type="dxa"/>
            <w:tcBorders>
              <w:top w:val="double" w:sz="4" w:space="0" w:color="auto"/>
            </w:tcBorders>
            <w:vAlign w:val="center"/>
          </w:tcPr>
          <w:p w14:paraId="20DE4420" w14:textId="77777777" w:rsidR="00850CB2" w:rsidRDefault="00850CB2" w:rsidP="00373ED3">
            <w:pPr>
              <w:jc w:val="center"/>
              <w:rPr>
                <w:sz w:val="22"/>
              </w:rPr>
            </w:pPr>
          </w:p>
        </w:tc>
        <w:tc>
          <w:tcPr>
            <w:tcW w:w="1559" w:type="dxa"/>
            <w:tcBorders>
              <w:top w:val="double" w:sz="4" w:space="0" w:color="auto"/>
            </w:tcBorders>
            <w:vAlign w:val="center"/>
          </w:tcPr>
          <w:p w14:paraId="09E83EB8" w14:textId="77777777" w:rsidR="00850CB2" w:rsidRDefault="00850CB2" w:rsidP="00373ED3">
            <w:pPr>
              <w:jc w:val="center"/>
              <w:rPr>
                <w:sz w:val="22"/>
              </w:rPr>
            </w:pPr>
          </w:p>
        </w:tc>
        <w:tc>
          <w:tcPr>
            <w:tcW w:w="1276" w:type="dxa"/>
            <w:tcBorders>
              <w:top w:val="double" w:sz="4" w:space="0" w:color="auto"/>
            </w:tcBorders>
            <w:vAlign w:val="center"/>
          </w:tcPr>
          <w:p w14:paraId="2DBACA13" w14:textId="77777777" w:rsidR="00850CB2" w:rsidRDefault="00850CB2" w:rsidP="00373ED3">
            <w:pPr>
              <w:jc w:val="center"/>
              <w:rPr>
                <w:sz w:val="22"/>
              </w:rPr>
            </w:pPr>
          </w:p>
        </w:tc>
        <w:tc>
          <w:tcPr>
            <w:tcW w:w="1417" w:type="dxa"/>
            <w:tcBorders>
              <w:top w:val="double" w:sz="4" w:space="0" w:color="auto"/>
            </w:tcBorders>
            <w:vAlign w:val="center"/>
          </w:tcPr>
          <w:p w14:paraId="71E6FB57" w14:textId="77777777" w:rsidR="00850CB2" w:rsidRDefault="00850CB2" w:rsidP="00373ED3">
            <w:pPr>
              <w:jc w:val="center"/>
              <w:rPr>
                <w:sz w:val="22"/>
              </w:rPr>
            </w:pPr>
          </w:p>
        </w:tc>
      </w:tr>
    </w:tbl>
    <w:p w14:paraId="0717E333" w14:textId="7F48F75A" w:rsidR="00850CB2" w:rsidRDefault="009C724D" w:rsidP="00850CB2">
      <w:pPr>
        <w:ind w:left="880" w:hangingChars="400" w:hanging="880"/>
        <w:rPr>
          <w:sz w:val="22"/>
        </w:rPr>
      </w:pPr>
      <w:r>
        <w:rPr>
          <w:sz w:val="22"/>
        </w:rPr>
        <w:t>（注</w:t>
      </w:r>
      <w:r w:rsidR="009A1CFD">
        <w:rPr>
          <w:rFonts w:hint="eastAsia"/>
          <w:sz w:val="22"/>
        </w:rPr>
        <w:t>１</w:t>
      </w:r>
      <w:r>
        <w:rPr>
          <w:sz w:val="22"/>
        </w:rPr>
        <w:t>）</w:t>
      </w:r>
      <w:r w:rsidR="00850CB2">
        <w:rPr>
          <w:sz w:val="22"/>
        </w:rPr>
        <w:t xml:space="preserve">　</w:t>
      </w:r>
      <w:r w:rsidR="0092221E">
        <w:rPr>
          <w:rFonts w:hint="eastAsia"/>
          <w:sz w:val="22"/>
        </w:rPr>
        <w:t>園芸用施設・設備導入等支援事業</w:t>
      </w:r>
      <w:r w:rsidR="0092221E">
        <w:rPr>
          <w:sz w:val="22"/>
        </w:rPr>
        <w:t>実施要領</w:t>
      </w:r>
      <w:r w:rsidR="00850CB2" w:rsidRPr="00D047F6">
        <w:rPr>
          <w:sz w:val="22"/>
        </w:rPr>
        <w:t>第４の２</w:t>
      </w:r>
      <w:r w:rsidR="00850CB2">
        <w:rPr>
          <w:sz w:val="22"/>
        </w:rPr>
        <w:t>に基づき、設置完了予定年月日が令和</w:t>
      </w:r>
      <w:r w:rsidR="00E41B2F">
        <w:rPr>
          <w:rFonts w:hint="eastAsia"/>
          <w:sz w:val="22"/>
        </w:rPr>
        <w:t>９</w:t>
      </w:r>
      <w:r w:rsidR="00850CB2">
        <w:rPr>
          <w:sz w:val="22"/>
        </w:rPr>
        <w:t>年２月末日までであれば設置費を総事業費に含むことができる。</w:t>
      </w:r>
      <w:r w:rsidR="000C4C0B">
        <w:rPr>
          <w:sz w:val="22"/>
        </w:rPr>
        <w:t>その場合、</w:t>
      </w:r>
      <w:r w:rsidR="000C4C0B">
        <w:rPr>
          <w:rFonts w:ascii="Segoe UI Symbol" w:hAnsi="Segoe UI Symbol" w:cs="Segoe UI Symbol"/>
          <w:sz w:val="22"/>
        </w:rPr>
        <w:t>施工予定業者が作成した設置</w:t>
      </w:r>
      <w:r w:rsidR="00596AD8">
        <w:rPr>
          <w:rFonts w:ascii="Segoe UI Symbol" w:hAnsi="Segoe UI Symbol" w:cs="Segoe UI Symbol"/>
          <w:sz w:val="22"/>
        </w:rPr>
        <w:t>完了予定時期が分かる資料</w:t>
      </w:r>
      <w:r w:rsidR="000C4C0B">
        <w:rPr>
          <w:rFonts w:ascii="Segoe UI Symbol" w:hAnsi="Segoe UI Symbol" w:cs="Segoe UI Symbol"/>
          <w:sz w:val="22"/>
        </w:rPr>
        <w:t>を添付すること。</w:t>
      </w:r>
    </w:p>
    <w:p w14:paraId="3A73BE72" w14:textId="1C4A68AC" w:rsidR="008B389E" w:rsidRDefault="009A1CFD" w:rsidP="009A1CFD">
      <w:pPr>
        <w:ind w:left="880" w:hangingChars="400" w:hanging="880"/>
        <w:rPr>
          <w:sz w:val="22"/>
        </w:rPr>
      </w:pPr>
      <w:r>
        <w:rPr>
          <w:rFonts w:hint="eastAsia"/>
          <w:sz w:val="22"/>
        </w:rPr>
        <w:t>（注２）</w:t>
      </w:r>
      <w:r w:rsidR="00850CB2">
        <w:rPr>
          <w:sz w:val="22"/>
        </w:rPr>
        <w:t xml:space="preserve">　</w:t>
      </w:r>
      <w:r w:rsidR="008B389E">
        <w:rPr>
          <w:sz w:val="22"/>
        </w:rPr>
        <w:t>備考欄には</w:t>
      </w:r>
      <w:r w:rsidR="0088543B">
        <w:rPr>
          <w:sz w:val="22"/>
        </w:rPr>
        <w:t>、</w:t>
      </w:r>
      <w:r w:rsidR="008B389E">
        <w:rPr>
          <w:sz w:val="22"/>
        </w:rPr>
        <w:t>消費税仕入れ控除税額を減額した場合には「減額した金額〇〇〇円」を</w:t>
      </w:r>
      <w:r w:rsidR="0088543B">
        <w:rPr>
          <w:sz w:val="22"/>
        </w:rPr>
        <w:t>、</w:t>
      </w:r>
      <w:r w:rsidR="008B389E">
        <w:rPr>
          <w:sz w:val="22"/>
        </w:rPr>
        <w:t>同税額がない場合は「該当なし」を</w:t>
      </w:r>
      <w:r w:rsidR="0088543B">
        <w:rPr>
          <w:sz w:val="22"/>
        </w:rPr>
        <w:t>、</w:t>
      </w:r>
      <w:r w:rsidR="008B389E">
        <w:rPr>
          <w:sz w:val="22"/>
        </w:rPr>
        <w:t>同税額が明らかでない場合には「含税額」をそれぞれ記入すること。</w:t>
      </w:r>
    </w:p>
    <w:p w14:paraId="055DE79F" w14:textId="77777777" w:rsidR="00BC6294" w:rsidRDefault="00BC6294">
      <w:pPr>
        <w:rPr>
          <w:sz w:val="22"/>
        </w:rPr>
      </w:pPr>
    </w:p>
    <w:p w14:paraId="7E8B67D2" w14:textId="77777777" w:rsidR="008B389E" w:rsidRDefault="008B389E" w:rsidP="006C5336">
      <w:pPr>
        <w:ind w:firstLineChars="100" w:firstLine="220"/>
        <w:rPr>
          <w:sz w:val="22"/>
        </w:rPr>
      </w:pPr>
      <w:r>
        <w:rPr>
          <w:sz w:val="22"/>
        </w:rPr>
        <w:t>「該当なし」の場合は</w:t>
      </w:r>
      <w:r w:rsidR="0088543B">
        <w:rPr>
          <w:sz w:val="22"/>
        </w:rPr>
        <w:t>、</w:t>
      </w:r>
      <w:r>
        <w:rPr>
          <w:sz w:val="22"/>
        </w:rPr>
        <w:t>以下のうち該当するものにチェックを入れること。</w:t>
      </w:r>
    </w:p>
    <w:p w14:paraId="451AD1CF" w14:textId="77777777" w:rsidR="008B389E" w:rsidRDefault="008B389E" w:rsidP="006C5336">
      <w:pPr>
        <w:ind w:firstLineChars="200" w:firstLine="440"/>
        <w:rPr>
          <w:sz w:val="22"/>
        </w:rPr>
      </w:pPr>
      <w:r>
        <w:rPr>
          <w:rFonts w:hint="eastAsia"/>
          <w:sz w:val="22"/>
        </w:rPr>
        <w:t>□　免税事業者　　　□　簡易課税制度の適用を受ける者</w:t>
      </w:r>
    </w:p>
    <w:p w14:paraId="30EFC90B" w14:textId="77777777" w:rsidR="007B403E" w:rsidRDefault="007B403E">
      <w:pPr>
        <w:rPr>
          <w:sz w:val="22"/>
        </w:rPr>
      </w:pPr>
    </w:p>
    <w:p w14:paraId="4DF4A154" w14:textId="77777777" w:rsidR="001B5704" w:rsidRDefault="001B5704">
      <w:pPr>
        <w:rPr>
          <w:rFonts w:asciiTheme="majorEastAsia" w:eastAsiaTheme="majorEastAsia" w:hAnsiTheme="majorEastAsia"/>
          <w:sz w:val="22"/>
        </w:rPr>
      </w:pPr>
    </w:p>
    <w:p w14:paraId="278BBD61" w14:textId="77777777" w:rsidR="001B5704" w:rsidRDefault="001B5704">
      <w:pPr>
        <w:rPr>
          <w:rFonts w:asciiTheme="majorEastAsia" w:eastAsiaTheme="majorEastAsia" w:hAnsiTheme="majorEastAsia"/>
          <w:sz w:val="22"/>
        </w:rPr>
      </w:pPr>
    </w:p>
    <w:p w14:paraId="3EE10DD8" w14:textId="77777777" w:rsidR="001B5704" w:rsidRDefault="001B5704">
      <w:pPr>
        <w:rPr>
          <w:rFonts w:asciiTheme="majorEastAsia" w:eastAsiaTheme="majorEastAsia" w:hAnsiTheme="majorEastAsia"/>
          <w:sz w:val="22"/>
        </w:rPr>
      </w:pPr>
    </w:p>
    <w:p w14:paraId="67A3E692" w14:textId="77777777" w:rsidR="001B5704" w:rsidRDefault="001B5704">
      <w:pPr>
        <w:rPr>
          <w:rFonts w:asciiTheme="majorEastAsia" w:eastAsiaTheme="majorEastAsia" w:hAnsiTheme="majorEastAsia"/>
          <w:sz w:val="22"/>
        </w:rPr>
      </w:pPr>
    </w:p>
    <w:p w14:paraId="1A7AFF2E" w14:textId="77777777" w:rsidR="001B5704" w:rsidRDefault="001B5704">
      <w:pPr>
        <w:rPr>
          <w:rFonts w:asciiTheme="majorEastAsia" w:eastAsiaTheme="majorEastAsia" w:hAnsiTheme="majorEastAsia"/>
          <w:sz w:val="22"/>
        </w:rPr>
      </w:pPr>
    </w:p>
    <w:p w14:paraId="32AE9C96" w14:textId="77777777" w:rsidR="001B5704" w:rsidRDefault="001B5704">
      <w:pPr>
        <w:rPr>
          <w:rFonts w:asciiTheme="majorEastAsia" w:eastAsiaTheme="majorEastAsia" w:hAnsiTheme="majorEastAsia"/>
          <w:sz w:val="22"/>
        </w:rPr>
      </w:pPr>
    </w:p>
    <w:p w14:paraId="4BE562FC" w14:textId="77777777" w:rsidR="001B5704" w:rsidRDefault="001B5704">
      <w:pPr>
        <w:rPr>
          <w:rFonts w:asciiTheme="majorEastAsia" w:eastAsiaTheme="majorEastAsia" w:hAnsiTheme="majorEastAsia"/>
          <w:sz w:val="22"/>
        </w:rPr>
      </w:pPr>
    </w:p>
    <w:p w14:paraId="7A007279" w14:textId="6FB9F47D" w:rsidR="00B90968" w:rsidRPr="0088543B" w:rsidRDefault="009A32E6">
      <w:pPr>
        <w:rPr>
          <w:rFonts w:asciiTheme="majorEastAsia" w:eastAsiaTheme="majorEastAsia" w:hAnsiTheme="majorEastAsia"/>
          <w:sz w:val="22"/>
        </w:rPr>
      </w:pPr>
      <w:r w:rsidRPr="0088543B">
        <w:rPr>
          <w:rFonts w:asciiTheme="majorEastAsia" w:eastAsiaTheme="majorEastAsia" w:hAnsiTheme="majorEastAsia" w:hint="eastAsia"/>
          <w:sz w:val="22"/>
        </w:rPr>
        <w:lastRenderedPageBreak/>
        <w:t>〇</w:t>
      </w:r>
      <w:r w:rsidR="004B0B76" w:rsidRPr="0088543B">
        <w:rPr>
          <w:rFonts w:asciiTheme="majorEastAsia" w:eastAsiaTheme="majorEastAsia" w:hAnsiTheme="majorEastAsia" w:hint="eastAsia"/>
          <w:sz w:val="22"/>
        </w:rPr>
        <w:t>添付資料</w:t>
      </w:r>
    </w:p>
    <w:p w14:paraId="44E8D41A" w14:textId="77777777" w:rsidR="00D50D50" w:rsidRDefault="00D50D50" w:rsidP="00D50D50">
      <w:pPr>
        <w:ind w:leftChars="100" w:left="210"/>
        <w:rPr>
          <w:sz w:val="22"/>
        </w:rPr>
      </w:pPr>
      <w:bookmarkStart w:id="2" w:name="_Hlk230266503"/>
      <w:r>
        <w:rPr>
          <w:sz w:val="22"/>
        </w:rPr>
        <w:t>農業経営改善計画認定書又は青年等就農計画認定書</w:t>
      </w:r>
    </w:p>
    <w:p w14:paraId="7E349718" w14:textId="77777777" w:rsidR="004B0B76" w:rsidRDefault="004B0B76" w:rsidP="00241842">
      <w:pPr>
        <w:ind w:leftChars="100" w:left="210"/>
        <w:rPr>
          <w:sz w:val="22"/>
        </w:rPr>
      </w:pPr>
      <w:r>
        <w:rPr>
          <w:sz w:val="22"/>
        </w:rPr>
        <w:t>カタログ</w:t>
      </w:r>
    </w:p>
    <w:p w14:paraId="42957FC3" w14:textId="77777777" w:rsidR="004B0B76" w:rsidRDefault="004B0B76" w:rsidP="00241842">
      <w:pPr>
        <w:ind w:leftChars="100" w:left="210"/>
        <w:rPr>
          <w:sz w:val="22"/>
        </w:rPr>
      </w:pPr>
      <w:r>
        <w:rPr>
          <w:sz w:val="22"/>
        </w:rPr>
        <w:t>見積書</w:t>
      </w:r>
    </w:p>
    <w:p w14:paraId="602A18A8" w14:textId="77777777" w:rsidR="00D50D50" w:rsidRDefault="00D50D50" w:rsidP="00D50D50">
      <w:pPr>
        <w:ind w:leftChars="100" w:left="210"/>
        <w:rPr>
          <w:rFonts w:hint="eastAsia"/>
          <w:sz w:val="22"/>
        </w:rPr>
      </w:pPr>
      <w:r>
        <w:rPr>
          <w:rFonts w:hint="eastAsia"/>
          <w:sz w:val="22"/>
        </w:rPr>
        <w:t>機能向上内容を説明する根拠資料</w:t>
      </w:r>
    </w:p>
    <w:p w14:paraId="7C53220B" w14:textId="77777777" w:rsidR="000C4C0B" w:rsidRDefault="000C4C0B" w:rsidP="00241842">
      <w:pPr>
        <w:ind w:leftChars="100" w:left="210"/>
        <w:rPr>
          <w:sz w:val="22"/>
        </w:rPr>
      </w:pPr>
      <w:r>
        <w:rPr>
          <w:sz w:val="22"/>
        </w:rPr>
        <w:t>既存製品からの更新の場合は、既存製品の性能（省エネ機器では型式、</w:t>
      </w:r>
      <w:r w:rsidR="00C6727C">
        <w:rPr>
          <w:sz w:val="22"/>
        </w:rPr>
        <w:t>製造番号</w:t>
      </w:r>
      <w:r>
        <w:rPr>
          <w:sz w:val="22"/>
        </w:rPr>
        <w:t>）等が分かる写真</w:t>
      </w:r>
      <w:r w:rsidR="0088543B">
        <w:rPr>
          <w:sz w:val="22"/>
        </w:rPr>
        <w:t>等</w:t>
      </w:r>
    </w:p>
    <w:p w14:paraId="1EFAC2DA" w14:textId="19510691" w:rsidR="00241842" w:rsidRDefault="00241842" w:rsidP="00D50D50">
      <w:pPr>
        <w:tabs>
          <w:tab w:val="center" w:pos="7248"/>
        </w:tabs>
        <w:ind w:leftChars="100" w:left="210"/>
        <w:rPr>
          <w:sz w:val="22"/>
        </w:rPr>
      </w:pPr>
      <w:r>
        <w:rPr>
          <w:rFonts w:hint="eastAsia"/>
          <w:sz w:val="22"/>
        </w:rPr>
        <w:t>成果目標関連（現状年を含む）の根拠資料</w:t>
      </w:r>
    </w:p>
    <w:p w14:paraId="60668668" w14:textId="719ED3ED" w:rsidR="00241842" w:rsidRDefault="00241842" w:rsidP="00241842">
      <w:pPr>
        <w:ind w:leftChars="100" w:left="210"/>
        <w:rPr>
          <w:rFonts w:hint="eastAsia"/>
          <w:sz w:val="22"/>
        </w:rPr>
      </w:pPr>
      <w:r>
        <w:rPr>
          <w:rFonts w:hint="eastAsia"/>
          <w:sz w:val="22"/>
        </w:rPr>
        <w:t>（ヒートポンプ導入の場合はランニングコスト試算表等、燃油消費効率の高い燃油暖房機の導入の場合は暖房負荷計算書等の算定根拠を含む）</w:t>
      </w:r>
    </w:p>
    <w:bookmarkEnd w:id="2"/>
    <w:p w14:paraId="2AA625A1" w14:textId="77777777" w:rsidR="00C172E5" w:rsidRDefault="00C172E5">
      <w:pPr>
        <w:rPr>
          <w:sz w:val="22"/>
        </w:rPr>
      </w:pPr>
    </w:p>
    <w:sectPr w:rsidR="00C172E5" w:rsidSect="00A315D7">
      <w:footerReference w:type="default" r:id="rId6"/>
      <w:pgSz w:w="16838" w:h="11906" w:orient="landscape" w:code="9"/>
      <w:pgMar w:top="1418" w:right="1418"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8303" w14:textId="77777777" w:rsidR="00833AE1" w:rsidRDefault="00833AE1" w:rsidP="0083118F">
      <w:r>
        <w:separator/>
      </w:r>
    </w:p>
  </w:endnote>
  <w:endnote w:type="continuationSeparator" w:id="0">
    <w:p w14:paraId="28164910" w14:textId="77777777" w:rsidR="00833AE1" w:rsidRDefault="00833AE1" w:rsidP="0083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604839"/>
      <w:docPartObj>
        <w:docPartGallery w:val="Page Numbers (Bottom of Page)"/>
        <w:docPartUnique/>
      </w:docPartObj>
    </w:sdtPr>
    <w:sdtContent>
      <w:p w14:paraId="24A0C63B" w14:textId="77777777" w:rsidR="00AD5EF4" w:rsidRDefault="00AD5EF4">
        <w:pPr>
          <w:pStyle w:val="a5"/>
          <w:jc w:val="center"/>
        </w:pPr>
        <w:r>
          <w:fldChar w:fldCharType="begin"/>
        </w:r>
        <w:r>
          <w:instrText>PAGE   \* MERGEFORMAT</w:instrText>
        </w:r>
        <w:r>
          <w:fldChar w:fldCharType="separate"/>
        </w:r>
        <w:r w:rsidR="009A1FC5" w:rsidRPr="009A1FC5">
          <w:rPr>
            <w:noProof/>
            <w:lang w:val="ja-JP"/>
          </w:rPr>
          <w:t>6</w:t>
        </w:r>
        <w:r>
          <w:fldChar w:fldCharType="end"/>
        </w:r>
      </w:p>
    </w:sdtContent>
  </w:sdt>
  <w:p w14:paraId="46E17C81" w14:textId="77777777" w:rsidR="00AD5EF4" w:rsidRDefault="00AD5E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2DBC" w14:textId="77777777" w:rsidR="00833AE1" w:rsidRDefault="00833AE1" w:rsidP="0083118F">
      <w:r>
        <w:separator/>
      </w:r>
    </w:p>
  </w:footnote>
  <w:footnote w:type="continuationSeparator" w:id="0">
    <w:p w14:paraId="0594D38A" w14:textId="77777777" w:rsidR="00833AE1" w:rsidRDefault="00833AE1" w:rsidP="00831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8D7"/>
    <w:rsid w:val="00032FFA"/>
    <w:rsid w:val="00062C18"/>
    <w:rsid w:val="00094708"/>
    <w:rsid w:val="000C4C0B"/>
    <w:rsid w:val="000E72AE"/>
    <w:rsid w:val="000F2788"/>
    <w:rsid w:val="00110762"/>
    <w:rsid w:val="001173E3"/>
    <w:rsid w:val="00123710"/>
    <w:rsid w:val="00136FD8"/>
    <w:rsid w:val="00181EEF"/>
    <w:rsid w:val="00192A56"/>
    <w:rsid w:val="001A6E57"/>
    <w:rsid w:val="001B5704"/>
    <w:rsid w:val="001C2D84"/>
    <w:rsid w:val="001E1404"/>
    <w:rsid w:val="002356CF"/>
    <w:rsid w:val="00241842"/>
    <w:rsid w:val="002435E2"/>
    <w:rsid w:val="00262EC4"/>
    <w:rsid w:val="002B0DBC"/>
    <w:rsid w:val="002B2AE9"/>
    <w:rsid w:val="002E3CC5"/>
    <w:rsid w:val="002F4957"/>
    <w:rsid w:val="0030113E"/>
    <w:rsid w:val="00373ED3"/>
    <w:rsid w:val="003B29F6"/>
    <w:rsid w:val="003C6F06"/>
    <w:rsid w:val="003D31E1"/>
    <w:rsid w:val="003E7582"/>
    <w:rsid w:val="003F795C"/>
    <w:rsid w:val="004B0B76"/>
    <w:rsid w:val="004B1143"/>
    <w:rsid w:val="0050233F"/>
    <w:rsid w:val="0053481B"/>
    <w:rsid w:val="00547593"/>
    <w:rsid w:val="005507F0"/>
    <w:rsid w:val="005559E8"/>
    <w:rsid w:val="005641BF"/>
    <w:rsid w:val="0057676E"/>
    <w:rsid w:val="00577DD0"/>
    <w:rsid w:val="00583BF9"/>
    <w:rsid w:val="00596AD8"/>
    <w:rsid w:val="005F3868"/>
    <w:rsid w:val="00622AA3"/>
    <w:rsid w:val="006365DB"/>
    <w:rsid w:val="006A46A3"/>
    <w:rsid w:val="006C5336"/>
    <w:rsid w:val="006E3B87"/>
    <w:rsid w:val="0071425B"/>
    <w:rsid w:val="00727FC6"/>
    <w:rsid w:val="00730B5D"/>
    <w:rsid w:val="007675DF"/>
    <w:rsid w:val="007B2DBA"/>
    <w:rsid w:val="007B403E"/>
    <w:rsid w:val="007F767A"/>
    <w:rsid w:val="008000BC"/>
    <w:rsid w:val="00803401"/>
    <w:rsid w:val="00826747"/>
    <w:rsid w:val="0083118F"/>
    <w:rsid w:val="00833AE1"/>
    <w:rsid w:val="00843A34"/>
    <w:rsid w:val="00850CB2"/>
    <w:rsid w:val="0087646D"/>
    <w:rsid w:val="0088543B"/>
    <w:rsid w:val="008A4353"/>
    <w:rsid w:val="008B389E"/>
    <w:rsid w:val="008C1D7E"/>
    <w:rsid w:val="008C52F9"/>
    <w:rsid w:val="008E402D"/>
    <w:rsid w:val="00904B09"/>
    <w:rsid w:val="0092221E"/>
    <w:rsid w:val="00933907"/>
    <w:rsid w:val="009A1CFD"/>
    <w:rsid w:val="009A1FC5"/>
    <w:rsid w:val="009A32E6"/>
    <w:rsid w:val="009B4465"/>
    <w:rsid w:val="009C724D"/>
    <w:rsid w:val="009F5A95"/>
    <w:rsid w:val="00A17F90"/>
    <w:rsid w:val="00A315D7"/>
    <w:rsid w:val="00AA6CE2"/>
    <w:rsid w:val="00AB58D7"/>
    <w:rsid w:val="00AD5EF4"/>
    <w:rsid w:val="00AE089E"/>
    <w:rsid w:val="00AF3524"/>
    <w:rsid w:val="00B86902"/>
    <w:rsid w:val="00B90968"/>
    <w:rsid w:val="00BC6294"/>
    <w:rsid w:val="00BE0902"/>
    <w:rsid w:val="00BF2FCF"/>
    <w:rsid w:val="00BF5380"/>
    <w:rsid w:val="00C127CE"/>
    <w:rsid w:val="00C172E5"/>
    <w:rsid w:val="00C17DAE"/>
    <w:rsid w:val="00C53159"/>
    <w:rsid w:val="00C6727C"/>
    <w:rsid w:val="00C95627"/>
    <w:rsid w:val="00CB7A27"/>
    <w:rsid w:val="00CF2DB6"/>
    <w:rsid w:val="00D047F6"/>
    <w:rsid w:val="00D36344"/>
    <w:rsid w:val="00D50D50"/>
    <w:rsid w:val="00D77C25"/>
    <w:rsid w:val="00DF4106"/>
    <w:rsid w:val="00E159BF"/>
    <w:rsid w:val="00E41B2F"/>
    <w:rsid w:val="00F002EA"/>
    <w:rsid w:val="00F00D56"/>
    <w:rsid w:val="00F07670"/>
    <w:rsid w:val="00F0792B"/>
    <w:rsid w:val="00F15F08"/>
    <w:rsid w:val="00F50F88"/>
    <w:rsid w:val="00F53630"/>
    <w:rsid w:val="00F53639"/>
    <w:rsid w:val="00F9357C"/>
    <w:rsid w:val="00FD4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D625A1"/>
  <w15:chartTrackingRefBased/>
  <w15:docId w15:val="{01D5822F-F75A-429A-93B6-D405096A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18F"/>
    <w:pPr>
      <w:tabs>
        <w:tab w:val="center" w:pos="4252"/>
        <w:tab w:val="right" w:pos="8504"/>
      </w:tabs>
      <w:snapToGrid w:val="0"/>
    </w:pPr>
  </w:style>
  <w:style w:type="character" w:customStyle="1" w:styleId="a4">
    <w:name w:val="ヘッダー (文字)"/>
    <w:basedOn w:val="a0"/>
    <w:link w:val="a3"/>
    <w:uiPriority w:val="99"/>
    <w:rsid w:val="0083118F"/>
  </w:style>
  <w:style w:type="paragraph" w:styleId="a5">
    <w:name w:val="footer"/>
    <w:basedOn w:val="a"/>
    <w:link w:val="a6"/>
    <w:uiPriority w:val="99"/>
    <w:unhideWhenUsed/>
    <w:rsid w:val="0083118F"/>
    <w:pPr>
      <w:tabs>
        <w:tab w:val="center" w:pos="4252"/>
        <w:tab w:val="right" w:pos="8504"/>
      </w:tabs>
      <w:snapToGrid w:val="0"/>
    </w:pPr>
  </w:style>
  <w:style w:type="character" w:customStyle="1" w:styleId="a6">
    <w:name w:val="フッター (文字)"/>
    <w:basedOn w:val="a0"/>
    <w:link w:val="a5"/>
    <w:uiPriority w:val="99"/>
    <w:rsid w:val="0083118F"/>
  </w:style>
  <w:style w:type="table" w:styleId="a7">
    <w:name w:val="Table Grid"/>
    <w:basedOn w:val="a1"/>
    <w:uiPriority w:val="39"/>
    <w:rsid w:val="00831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536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36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Pages>8</Pages>
  <Words>401</Words>
  <Characters>2291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西濱 健太郎</dc:creator>
  <cp:keywords/>
  <dc:description/>
  <cp:lastModifiedBy>西濱 健太郎</cp:lastModifiedBy>
  <cp:revision>74</cp:revision>
  <cp:lastPrinted>2023-07-10T08:08:00Z</cp:lastPrinted>
  <dcterms:created xsi:type="dcterms:W3CDTF">2022-07-25T02:25:00Z</dcterms:created>
  <dcterms:modified xsi:type="dcterms:W3CDTF">2026-05-21T05:39:00Z</dcterms:modified>
</cp:coreProperties>
</file>