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24DB5" w14:textId="33090035" w:rsidR="0063315D" w:rsidRPr="003320C3" w:rsidRDefault="003320C3" w:rsidP="002015AF">
      <w:pPr>
        <w:jc w:val="center"/>
        <w:rPr>
          <w:rFonts w:ascii="MS UI Gothic" w:eastAsia="MS UI Gothic" w:hAnsi="MS UI Gothic"/>
          <w:sz w:val="24"/>
          <w:szCs w:val="28"/>
        </w:rPr>
      </w:pPr>
      <w:r>
        <w:rPr>
          <w:rFonts w:ascii="MS UI Gothic" w:eastAsia="MS UI Gothic" w:hAnsi="MS UI Gothic" w:hint="eastAsia"/>
          <w:sz w:val="24"/>
          <w:szCs w:val="28"/>
        </w:rPr>
        <w:t>特別支援学校</w:t>
      </w:r>
      <w:r w:rsidR="0063315D" w:rsidRPr="003320C3">
        <w:rPr>
          <w:rFonts w:ascii="MS UI Gothic" w:eastAsia="MS UI Gothic" w:hAnsi="MS UI Gothic" w:hint="eastAsia"/>
          <w:sz w:val="24"/>
          <w:szCs w:val="28"/>
        </w:rPr>
        <w:t>給食調理業務に係る技術評価等資料（納税証明）について</w:t>
      </w:r>
    </w:p>
    <w:p w14:paraId="2D126138" w14:textId="77777777" w:rsidR="0063315D" w:rsidRPr="0063315D" w:rsidRDefault="0063315D" w:rsidP="0063315D">
      <w:pPr>
        <w:rPr>
          <w:rFonts w:ascii="MS UI Gothic" w:eastAsia="MS UI Gothic" w:hAnsi="MS UI Gothic"/>
        </w:rPr>
      </w:pPr>
    </w:p>
    <w:p w14:paraId="48DC034D" w14:textId="3801D46F" w:rsidR="0063315D" w:rsidRPr="001164B7" w:rsidRDefault="0063315D" w:rsidP="0063315D">
      <w:pPr>
        <w:ind w:firstLineChars="100" w:firstLine="190"/>
        <w:rPr>
          <w:rFonts w:ascii="MS UI Gothic" w:eastAsia="MS UI Gothic" w:hAnsi="MS UI Gothic"/>
        </w:rPr>
      </w:pPr>
      <w:r w:rsidRPr="001164B7">
        <w:rPr>
          <w:rFonts w:ascii="MS UI Gothic" w:eastAsia="MS UI Gothic" w:hAnsi="MS UI Gothic" w:hint="eastAsia"/>
        </w:rPr>
        <w:t>給食調理業務の技術評価等資料として提出いただく</w:t>
      </w:r>
      <w:r w:rsidRPr="0063315D">
        <w:rPr>
          <w:rFonts w:ascii="MS UI Gothic" w:eastAsia="MS UI Gothic" w:hAnsi="MS UI Gothic" w:hint="eastAsia"/>
        </w:rPr>
        <w:t>納税証明書は</w:t>
      </w:r>
      <w:r w:rsidR="002015AF">
        <w:rPr>
          <w:rFonts w:ascii="MS UI Gothic" w:eastAsia="MS UI Gothic" w:hAnsi="MS UI Gothic" w:hint="eastAsia"/>
        </w:rPr>
        <w:t>、</w:t>
      </w:r>
      <w:r w:rsidRPr="0063315D">
        <w:rPr>
          <w:rFonts w:ascii="MS UI Gothic" w:eastAsia="MS UI Gothic" w:hAnsi="MS UI Gothic" w:hint="eastAsia"/>
        </w:rPr>
        <w:t>「県税</w:t>
      </w:r>
      <w:r w:rsidR="002015AF">
        <w:rPr>
          <w:rFonts w:ascii="MS UI Gothic" w:eastAsia="MS UI Gothic" w:hAnsi="MS UI Gothic" w:hint="eastAsia"/>
        </w:rPr>
        <w:t>、</w:t>
      </w:r>
      <w:r w:rsidRPr="0063315D">
        <w:rPr>
          <w:rFonts w:ascii="MS UI Gothic" w:eastAsia="MS UI Gothic" w:hAnsi="MS UI Gothic" w:hint="eastAsia"/>
        </w:rPr>
        <w:t>特別法人事業税及び地方法人特別税」（県税事務所（本所・分室）で交付）及び「消費税及び地方消費税」（税務署で交付）の２種類が必要です。</w:t>
      </w:r>
    </w:p>
    <w:p w14:paraId="6A420DB5" w14:textId="77777777" w:rsidR="0063315D" w:rsidRPr="0063315D" w:rsidRDefault="0063315D" w:rsidP="0063315D">
      <w:pPr>
        <w:ind w:firstLineChars="100" w:firstLine="190"/>
        <w:rPr>
          <w:rFonts w:ascii="MS UI Gothic" w:eastAsia="MS UI Gothic" w:hAnsi="MS UI Gothic"/>
        </w:rPr>
      </w:pPr>
    </w:p>
    <w:p w14:paraId="5AAF33AC" w14:textId="25F36FA1" w:rsidR="001164B7" w:rsidRPr="001164B7" w:rsidRDefault="0063315D" w:rsidP="002015AF">
      <w:pPr>
        <w:jc w:val="center"/>
        <w:rPr>
          <w:rFonts w:ascii="MS UI Gothic" w:eastAsia="MS UI Gothic" w:hAnsi="MS UI Gothic"/>
        </w:rPr>
      </w:pPr>
      <w:r w:rsidRPr="001164B7">
        <w:rPr>
          <w:rFonts w:ascii="MS UI Gothic" w:eastAsia="MS UI Gothic" w:hAnsi="MS UI Gothic" w:hint="eastAsia"/>
        </w:rPr>
        <w:t>納税証明書の交付請求手続について</w:t>
      </w:r>
    </w:p>
    <w:tbl>
      <w:tblPr>
        <w:tblStyle w:val="a3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5"/>
        <w:gridCol w:w="853"/>
        <w:gridCol w:w="3895"/>
        <w:gridCol w:w="3896"/>
      </w:tblGrid>
      <w:tr w:rsidR="001164B7" w:rsidRPr="001164B7" w14:paraId="68321563" w14:textId="77777777" w:rsidTr="008D5292">
        <w:tc>
          <w:tcPr>
            <w:tcW w:w="1418" w:type="dxa"/>
            <w:gridSpan w:val="2"/>
            <w:vAlign w:val="center"/>
          </w:tcPr>
          <w:p w14:paraId="4B9891C0" w14:textId="601049A0" w:rsidR="001164B7" w:rsidRP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区分</w:t>
            </w:r>
          </w:p>
        </w:tc>
        <w:tc>
          <w:tcPr>
            <w:tcW w:w="3895" w:type="dxa"/>
            <w:vAlign w:val="center"/>
          </w:tcPr>
          <w:p w14:paraId="1C7988D6" w14:textId="1D260D38" w:rsidR="001164B7" w:rsidRPr="001164B7" w:rsidRDefault="001164B7" w:rsidP="008D5292">
            <w:pPr>
              <w:jc w:val="center"/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県税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特別法人事業税及び地方法人特別税</w:t>
            </w:r>
          </w:p>
          <w:p w14:paraId="371C4DA4" w14:textId="6209D1FE" w:rsidR="001164B7" w:rsidRPr="001164B7" w:rsidRDefault="008D5292" w:rsidP="008D5292">
            <w:pPr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（</w:t>
            </w:r>
            <w:r w:rsidR="001164B7" w:rsidRPr="001164B7">
              <w:rPr>
                <w:rFonts w:ascii="MS UI Gothic" w:eastAsia="MS UI Gothic" w:hAnsi="MS UI Gothic" w:hint="eastAsia"/>
              </w:rPr>
              <w:t>県税事務所</w:t>
            </w:r>
            <w:r>
              <w:rPr>
                <w:rFonts w:ascii="MS UI Gothic" w:eastAsia="MS UI Gothic" w:hAnsi="MS UI Gothic" w:hint="eastAsia"/>
              </w:rPr>
              <w:t>（</w:t>
            </w:r>
            <w:r w:rsidR="001164B7" w:rsidRPr="001164B7">
              <w:rPr>
                <w:rFonts w:ascii="MS UI Gothic" w:eastAsia="MS UI Gothic" w:hAnsi="MS UI Gothic" w:hint="eastAsia"/>
              </w:rPr>
              <w:t>本所 ・ 分室</w:t>
            </w:r>
            <w:r>
              <w:rPr>
                <w:rFonts w:ascii="MS UI Gothic" w:eastAsia="MS UI Gothic" w:hAnsi="MS UI Gothic" w:hint="eastAsia"/>
              </w:rPr>
              <w:t>））</w:t>
            </w:r>
          </w:p>
        </w:tc>
        <w:tc>
          <w:tcPr>
            <w:tcW w:w="3896" w:type="dxa"/>
            <w:vAlign w:val="center"/>
          </w:tcPr>
          <w:p w14:paraId="31973F92" w14:textId="77777777" w:rsidR="001A636F" w:rsidRPr="001A636F" w:rsidRDefault="001A636F" w:rsidP="008D5292">
            <w:pPr>
              <w:jc w:val="center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消費税及び地方消費税</w:t>
            </w:r>
          </w:p>
          <w:p w14:paraId="53DB4CB7" w14:textId="679D2363" w:rsidR="001164B7" w:rsidRPr="001164B7" w:rsidRDefault="008D5292" w:rsidP="008D5292">
            <w:pPr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（</w:t>
            </w:r>
            <w:r w:rsidR="001A636F" w:rsidRPr="001A636F">
              <w:rPr>
                <w:rFonts w:ascii="MS UI Gothic" w:eastAsia="MS UI Gothic" w:hAnsi="MS UI Gothic" w:hint="eastAsia"/>
              </w:rPr>
              <w:t>税務署</w:t>
            </w:r>
            <w:r>
              <w:rPr>
                <w:rFonts w:ascii="MS UI Gothic" w:eastAsia="MS UI Gothic" w:hAnsi="MS UI Gothic" w:hint="eastAsia"/>
              </w:rPr>
              <w:t>）</w:t>
            </w:r>
          </w:p>
        </w:tc>
      </w:tr>
      <w:tr w:rsidR="001164B7" w:rsidRPr="001164B7" w14:paraId="352B9110" w14:textId="77777777" w:rsidTr="008D5292">
        <w:tc>
          <w:tcPr>
            <w:tcW w:w="1418" w:type="dxa"/>
            <w:gridSpan w:val="2"/>
            <w:vAlign w:val="center"/>
          </w:tcPr>
          <w:p w14:paraId="0607697E" w14:textId="725C28EB" w:rsidR="001164B7" w:rsidRP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請求窓口</w:t>
            </w:r>
          </w:p>
        </w:tc>
        <w:tc>
          <w:tcPr>
            <w:tcW w:w="3895" w:type="dxa"/>
          </w:tcPr>
          <w:p w14:paraId="6566B527" w14:textId="2D9063F3" w:rsidR="001164B7" w:rsidRPr="001164B7" w:rsidRDefault="001164B7" w:rsidP="00F5346A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広島県内の各県税事務所（本所・分室（いずれの県税事務所（本所・分室）でも交付します。）</w:t>
            </w:r>
          </w:p>
        </w:tc>
        <w:tc>
          <w:tcPr>
            <w:tcW w:w="3896" w:type="dxa"/>
          </w:tcPr>
          <w:p w14:paraId="5BB60F72" w14:textId="4FA0C062" w:rsidR="001A636F" w:rsidRPr="001A636F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管轄の税務署の「管理運営部門」</w:t>
            </w:r>
          </w:p>
          <w:p w14:paraId="304083B8" w14:textId="727B731C" w:rsidR="001164B7" w:rsidRPr="001164B7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（申告書を提出した税務署で交付します。）</w:t>
            </w:r>
          </w:p>
        </w:tc>
      </w:tr>
      <w:tr w:rsidR="001164B7" w:rsidRPr="001164B7" w14:paraId="1A3AF59A" w14:textId="77777777" w:rsidTr="008D5292">
        <w:tc>
          <w:tcPr>
            <w:tcW w:w="1418" w:type="dxa"/>
            <w:gridSpan w:val="2"/>
            <w:vAlign w:val="center"/>
          </w:tcPr>
          <w:p w14:paraId="4A939C9E" w14:textId="23B88A55" w:rsidR="001164B7" w:rsidRPr="001164B7" w:rsidRDefault="001164B7" w:rsidP="008D5292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納税証明書の内容</w:t>
            </w:r>
          </w:p>
        </w:tc>
        <w:tc>
          <w:tcPr>
            <w:tcW w:w="3895" w:type="dxa"/>
          </w:tcPr>
          <w:p w14:paraId="1BEC2DFF" w14:textId="0D55DF7D" w:rsidR="001164B7" w:rsidRPr="001164B7" w:rsidRDefault="001164B7" w:rsidP="00F5346A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広島県の県税</w:t>
            </w:r>
            <w:r w:rsidR="009E250C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 xml:space="preserve">特別法人事業税及び地方法人特別税（当該県税 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特別法人事業税及び地方法人特別税に係る延滞金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過少申告加算金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不申告加算金及び重加算金を含む。）について未納がないことの証明</w:t>
            </w:r>
          </w:p>
        </w:tc>
        <w:tc>
          <w:tcPr>
            <w:tcW w:w="3896" w:type="dxa"/>
          </w:tcPr>
          <w:p w14:paraId="5A9E046C" w14:textId="7808D28F" w:rsidR="001A636F" w:rsidRPr="001A636F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納税証明書</w:t>
            </w:r>
            <w:r w:rsidR="008D5292">
              <w:rPr>
                <w:rFonts w:ascii="MS UI Gothic" w:eastAsia="MS UI Gothic" w:hAnsi="MS UI Gothic" w:hint="eastAsia"/>
              </w:rPr>
              <w:t>（</w:t>
            </w:r>
            <w:r w:rsidRPr="001A636F">
              <w:rPr>
                <w:rFonts w:ascii="MS UI Gothic" w:eastAsia="MS UI Gothic" w:hAnsi="MS UI Gothic" w:hint="eastAsia"/>
              </w:rPr>
              <w:t>その３</w:t>
            </w:r>
            <w:r w:rsidR="008D5292">
              <w:rPr>
                <w:rFonts w:ascii="MS UI Gothic" w:eastAsia="MS UI Gothic" w:hAnsi="MS UI Gothic" w:hint="eastAsia"/>
              </w:rPr>
              <w:t>）</w:t>
            </w:r>
          </w:p>
          <w:p w14:paraId="4EAD45E2" w14:textId="326B83B8" w:rsidR="001164B7" w:rsidRPr="001164B7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消費税及び地方消費税について未納税額のないことの証明</w:t>
            </w:r>
          </w:p>
        </w:tc>
      </w:tr>
      <w:tr w:rsidR="001A636F" w:rsidRPr="001164B7" w14:paraId="7724A82E" w14:textId="77777777" w:rsidTr="00F5346A">
        <w:tc>
          <w:tcPr>
            <w:tcW w:w="1418" w:type="dxa"/>
            <w:gridSpan w:val="2"/>
            <w:vAlign w:val="center"/>
          </w:tcPr>
          <w:p w14:paraId="3127E507" w14:textId="7A9D525A" w:rsidR="001A636F" w:rsidRPr="001164B7" w:rsidRDefault="001A636F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受付時間</w:t>
            </w:r>
          </w:p>
        </w:tc>
        <w:tc>
          <w:tcPr>
            <w:tcW w:w="7791" w:type="dxa"/>
            <w:gridSpan w:val="2"/>
            <w:vAlign w:val="center"/>
          </w:tcPr>
          <w:p w14:paraId="2EE8EB1E" w14:textId="77777777" w:rsidR="001A636F" w:rsidRPr="001A636F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申請は平日の午前９時から午後 ５時 までの間にお願いします。</w:t>
            </w:r>
          </w:p>
          <w:p w14:paraId="6556EBCA" w14:textId="17F56F36" w:rsidR="001A636F" w:rsidRPr="001164B7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（日曜日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祝日及び土曜日は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取扱っておりませんので注意してください。</w:t>
            </w:r>
            <w:r w:rsidR="008D5292">
              <w:rPr>
                <w:rFonts w:ascii="MS UI Gothic" w:eastAsia="MS UI Gothic" w:hAnsi="MS UI Gothic" w:hint="eastAsia"/>
              </w:rPr>
              <w:t>）</w:t>
            </w:r>
          </w:p>
        </w:tc>
      </w:tr>
      <w:tr w:rsidR="001A636F" w:rsidRPr="001164B7" w14:paraId="5DBCEDD8" w14:textId="77777777" w:rsidTr="008D5292">
        <w:trPr>
          <w:cantSplit/>
          <w:trHeight w:val="385"/>
        </w:trPr>
        <w:tc>
          <w:tcPr>
            <w:tcW w:w="565" w:type="dxa"/>
            <w:vMerge w:val="restart"/>
            <w:textDirection w:val="tbRlV"/>
          </w:tcPr>
          <w:p w14:paraId="5454DF6D" w14:textId="3A3FDE80" w:rsidR="001A636F" w:rsidRPr="001164B7" w:rsidRDefault="001A636F" w:rsidP="00F5346A">
            <w:pPr>
              <w:ind w:leftChars="-52" w:left="-99" w:rightChars="-45" w:right="-85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持参するもの</w:t>
            </w:r>
          </w:p>
        </w:tc>
        <w:tc>
          <w:tcPr>
            <w:tcW w:w="853" w:type="dxa"/>
            <w:vAlign w:val="center"/>
          </w:tcPr>
          <w:p w14:paraId="70272F09" w14:textId="24A924E0" w:rsidR="001A636F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証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明</w:t>
            </w:r>
          </w:p>
          <w:p w14:paraId="570C3608" w14:textId="336CCDFD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手数料</w:t>
            </w:r>
          </w:p>
        </w:tc>
        <w:tc>
          <w:tcPr>
            <w:tcW w:w="3895" w:type="dxa"/>
          </w:tcPr>
          <w:p w14:paraId="6BC7B9F8" w14:textId="68EC741B" w:rsidR="001A636F" w:rsidRPr="001A636F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１枚につき</w:t>
            </w:r>
            <w:r w:rsidR="00787B6B">
              <w:rPr>
                <w:rFonts w:ascii="MS UI Gothic" w:eastAsia="MS UI Gothic" w:hAnsi="MS UI Gothic" w:hint="eastAsia"/>
              </w:rPr>
              <w:t>400</w:t>
            </w:r>
            <w:r w:rsidRPr="001A636F">
              <w:rPr>
                <w:rFonts w:ascii="MS UI Gothic" w:eastAsia="MS UI Gothic" w:hAnsi="MS UI Gothic" w:hint="eastAsia"/>
              </w:rPr>
              <w:t>円</w:t>
            </w:r>
          </w:p>
          <w:p w14:paraId="0A81BE28" w14:textId="68364BD0" w:rsidR="001A636F" w:rsidRPr="001164B7" w:rsidRDefault="001A636F" w:rsidP="001A636F">
            <w:pPr>
              <w:ind w:firstLineChars="100" w:firstLine="190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現金で納めてください。</w:t>
            </w:r>
          </w:p>
        </w:tc>
        <w:tc>
          <w:tcPr>
            <w:tcW w:w="3896" w:type="dxa"/>
          </w:tcPr>
          <w:p w14:paraId="4FD93BA0" w14:textId="6BE78E4E" w:rsidR="001A636F" w:rsidRPr="001A636F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１枚につき</w:t>
            </w:r>
            <w:r w:rsidR="00787B6B">
              <w:rPr>
                <w:rFonts w:ascii="MS UI Gothic" w:eastAsia="MS UI Gothic" w:hAnsi="MS UI Gothic" w:hint="eastAsia"/>
              </w:rPr>
              <w:t>400</w:t>
            </w:r>
            <w:r w:rsidRPr="001A636F">
              <w:rPr>
                <w:rFonts w:ascii="MS UI Gothic" w:eastAsia="MS UI Gothic" w:hAnsi="MS UI Gothic" w:hint="eastAsia"/>
              </w:rPr>
              <w:t>円</w:t>
            </w:r>
          </w:p>
          <w:p w14:paraId="2E68B191" w14:textId="5BD14BF4" w:rsidR="001A636F" w:rsidRPr="001164B7" w:rsidRDefault="001A636F" w:rsidP="001A636F">
            <w:pPr>
              <w:ind w:firstLineChars="100" w:firstLine="190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収入印紙又は現金で納めてください。</w:t>
            </w:r>
          </w:p>
        </w:tc>
      </w:tr>
      <w:tr w:rsidR="001A636F" w:rsidRPr="001164B7" w14:paraId="76C5B286" w14:textId="77777777" w:rsidTr="008D5292">
        <w:tc>
          <w:tcPr>
            <w:tcW w:w="565" w:type="dxa"/>
            <w:vMerge/>
          </w:tcPr>
          <w:p w14:paraId="33FD7234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1B674DB6" w14:textId="5E7DE8F8" w:rsidR="001A636F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身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分</w:t>
            </w:r>
          </w:p>
          <w:p w14:paraId="1D130810" w14:textId="2A445B17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証明書</w:t>
            </w:r>
          </w:p>
        </w:tc>
        <w:tc>
          <w:tcPr>
            <w:tcW w:w="7791" w:type="dxa"/>
            <w:gridSpan w:val="2"/>
          </w:tcPr>
          <w:p w14:paraId="09B55C6F" w14:textId="49ECF0E8" w:rsidR="001A636F" w:rsidRPr="001164B7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本人（法人の場合は代表者本人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代理人の方が窓口に来られる場合は代理人本人）であることを確認できるもの（運転免許証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パスポート など）を持参してくだ</w:t>
            </w:r>
            <w:r>
              <w:rPr>
                <w:rFonts w:ascii="MS UI Gothic" w:eastAsia="MS UI Gothic" w:hAnsi="MS UI Gothic" w:hint="eastAsia"/>
              </w:rPr>
              <w:t>さ</w:t>
            </w:r>
            <w:r w:rsidRPr="001A636F">
              <w:rPr>
                <w:rFonts w:ascii="MS UI Gothic" w:eastAsia="MS UI Gothic" w:hAnsi="MS UI Gothic" w:hint="eastAsia"/>
              </w:rPr>
              <w:t>い。</w:t>
            </w:r>
          </w:p>
        </w:tc>
      </w:tr>
      <w:tr w:rsidR="001A636F" w:rsidRPr="001164B7" w14:paraId="323EBC5C" w14:textId="77777777" w:rsidTr="008D5292">
        <w:tc>
          <w:tcPr>
            <w:tcW w:w="565" w:type="dxa"/>
            <w:vMerge/>
          </w:tcPr>
          <w:p w14:paraId="195EA975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5F979AD5" w14:textId="5D372FE9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委任状</w:t>
            </w:r>
          </w:p>
        </w:tc>
        <w:tc>
          <w:tcPr>
            <w:tcW w:w="3895" w:type="dxa"/>
          </w:tcPr>
          <w:p w14:paraId="5F65F7A3" w14:textId="056F0D26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代理人の方が窓口に</w:t>
            </w:r>
            <w:r w:rsidR="009E250C">
              <w:rPr>
                <w:rFonts w:ascii="MS UI Gothic" w:eastAsia="MS UI Gothic" w:hAnsi="MS UI Gothic" w:hint="eastAsia"/>
              </w:rPr>
              <w:t>行かれる</w:t>
            </w:r>
            <w:r w:rsidRPr="001164B7">
              <w:rPr>
                <w:rFonts w:ascii="MS UI Gothic" w:eastAsia="MS UI Gothic" w:hAnsi="MS UI Gothic" w:hint="eastAsia"/>
              </w:rPr>
              <w:t>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本人（法人の場合は代表者）からの委任（交付請求書の委任者欄への記入又は委任状 の添付※）が必要です。</w:t>
            </w:r>
          </w:p>
          <w:p w14:paraId="7B7E975C" w14:textId="09220F55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（家族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従業員の方が窓口に</w:t>
            </w:r>
            <w:r w:rsidR="009E250C">
              <w:rPr>
                <w:rFonts w:ascii="MS UI Gothic" w:eastAsia="MS UI Gothic" w:hAnsi="MS UI Gothic" w:hint="eastAsia"/>
              </w:rPr>
              <w:t>行かれる</w:t>
            </w:r>
            <w:r w:rsidRPr="001164B7">
              <w:rPr>
                <w:rFonts w:ascii="MS UI Gothic" w:eastAsia="MS UI Gothic" w:hAnsi="MS UI Gothic" w:hint="eastAsia"/>
              </w:rPr>
              <w:t>場合も同様です。）</w:t>
            </w:r>
          </w:p>
          <w:p w14:paraId="04362D0C" w14:textId="5C1274FA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※個人の場合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委任者氏名欄は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委任者が自署してください 。</w:t>
            </w:r>
          </w:p>
          <w:p w14:paraId="561BD976" w14:textId="2BE82786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※法人の場合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委任者欄・委任状への押印（法人の代表者印）に代えて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窓口に</w:t>
            </w:r>
            <w:r w:rsidR="009E250C">
              <w:rPr>
                <w:rFonts w:ascii="MS UI Gothic" w:eastAsia="MS UI Gothic" w:hAnsi="MS UI Gothic" w:hint="eastAsia"/>
              </w:rPr>
              <w:t>行かれる</w:t>
            </w:r>
            <w:r w:rsidRPr="001164B7">
              <w:rPr>
                <w:rFonts w:ascii="MS UI Gothic" w:eastAsia="MS UI Gothic" w:hAnsi="MS UI Gothic" w:hint="eastAsia"/>
              </w:rPr>
              <w:t>方に委任者との関係を記載いただく方法に見直</w:t>
            </w:r>
            <w:r w:rsidR="009E250C">
              <w:rPr>
                <w:rFonts w:ascii="MS UI Gothic" w:eastAsia="MS UI Gothic" w:hAnsi="MS UI Gothic" w:hint="eastAsia"/>
              </w:rPr>
              <w:t>されています</w:t>
            </w:r>
            <w:r w:rsidRPr="001164B7">
              <w:rPr>
                <w:rFonts w:ascii="MS UI Gothic" w:eastAsia="MS UI Gothic" w:hAnsi="MS UI Gothic" w:hint="eastAsia"/>
              </w:rPr>
              <w:t>。なお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従来どおり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押印により委任されている場合でも受付可能です。</w:t>
            </w:r>
          </w:p>
        </w:tc>
        <w:tc>
          <w:tcPr>
            <w:tcW w:w="3896" w:type="dxa"/>
          </w:tcPr>
          <w:p w14:paraId="057255EB" w14:textId="706351F2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代理人の方が</w:t>
            </w:r>
            <w:r w:rsidR="009E250C">
              <w:rPr>
                <w:rFonts w:ascii="MS UI Gothic" w:eastAsia="MS UI Gothic" w:hAnsi="MS UI Gothic" w:hint="eastAsia"/>
              </w:rPr>
              <w:t>窓口に行かれる</w:t>
            </w:r>
            <w:r w:rsidRPr="001A636F">
              <w:rPr>
                <w:rFonts w:ascii="MS UI Gothic" w:eastAsia="MS UI Gothic" w:hAnsi="MS UI Gothic" w:hint="eastAsia"/>
              </w:rPr>
              <w:t>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本人（法人の場合は代表者）からの委任状が必要です。（家族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従業員の方が</w:t>
            </w:r>
            <w:r w:rsidR="009E250C">
              <w:rPr>
                <w:rFonts w:ascii="MS UI Gothic" w:eastAsia="MS UI Gothic" w:hAnsi="MS UI Gothic" w:hint="eastAsia"/>
              </w:rPr>
              <w:t>窓口に行かれる</w:t>
            </w:r>
            <w:r w:rsidRPr="001A636F">
              <w:rPr>
                <w:rFonts w:ascii="MS UI Gothic" w:eastAsia="MS UI Gothic" w:hAnsi="MS UI Gothic" w:hint="eastAsia"/>
              </w:rPr>
              <w:t>場合も同様です。）</w:t>
            </w:r>
          </w:p>
        </w:tc>
      </w:tr>
      <w:tr w:rsidR="001A636F" w:rsidRPr="001164B7" w14:paraId="4FC4E410" w14:textId="77777777" w:rsidTr="008D5292">
        <w:tc>
          <w:tcPr>
            <w:tcW w:w="565" w:type="dxa"/>
            <w:vMerge/>
          </w:tcPr>
          <w:p w14:paraId="2BCCE30D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231A9CD0" w14:textId="268C1A84" w:rsidR="001A636F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領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収</w:t>
            </w:r>
          </w:p>
          <w:p w14:paraId="6E2F2417" w14:textId="62725A37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証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書</w:t>
            </w:r>
          </w:p>
        </w:tc>
        <w:tc>
          <w:tcPr>
            <w:tcW w:w="7791" w:type="dxa"/>
            <w:gridSpan w:val="2"/>
          </w:tcPr>
          <w:p w14:paraId="22F5834F" w14:textId="77777777" w:rsidR="001A636F" w:rsidRPr="001A636F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納税後２週間以内に申請する場合に持参してください。</w:t>
            </w:r>
          </w:p>
          <w:p w14:paraId="0ABC2F03" w14:textId="7EA216A9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（納税されてから納税の確認ができるまでに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通常１～２週間かかります。）</w:t>
            </w:r>
          </w:p>
        </w:tc>
      </w:tr>
      <w:tr w:rsidR="001A636F" w:rsidRPr="001164B7" w14:paraId="6E59E228" w14:textId="77777777" w:rsidTr="008D5292">
        <w:tc>
          <w:tcPr>
            <w:tcW w:w="565" w:type="dxa"/>
            <w:vMerge/>
          </w:tcPr>
          <w:p w14:paraId="71F3A548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2B18C2B4" w14:textId="0E5ABBB3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その他</w:t>
            </w:r>
          </w:p>
        </w:tc>
        <w:tc>
          <w:tcPr>
            <w:tcW w:w="3895" w:type="dxa"/>
          </w:tcPr>
          <w:p w14:paraId="6FF23D7E" w14:textId="4F97303B" w:rsidR="001A636F" w:rsidRPr="001164B7" w:rsidRDefault="001A636F" w:rsidP="001A636F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申告納税期限の翌月</w:t>
            </w:r>
            <w:r>
              <w:rPr>
                <w:rFonts w:ascii="MS UI Gothic" w:eastAsia="MS UI Gothic" w:hAnsi="MS UI Gothic" w:hint="eastAsia"/>
              </w:rPr>
              <w:t>15</w:t>
            </w:r>
            <w:r w:rsidRPr="001164B7">
              <w:rPr>
                <w:rFonts w:ascii="MS UI Gothic" w:eastAsia="MS UI Gothic" w:hAnsi="MS UI Gothic" w:hint="eastAsia"/>
              </w:rPr>
              <w:t>日までに請求される場合は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県税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特別法人事業税及び地方法人特別税の受付印のある申告書の写し（エルタックス</w:t>
            </w:r>
            <w:r w:rsidR="008D5292">
              <w:rPr>
                <w:rFonts w:ascii="MS UI Gothic" w:eastAsia="MS UI Gothic" w:hAnsi="MS UI Gothic" w:hint="eastAsia"/>
              </w:rPr>
              <w:t>御</w:t>
            </w:r>
            <w:r w:rsidRPr="001164B7">
              <w:rPr>
                <w:rFonts w:ascii="MS UI Gothic" w:eastAsia="MS UI Gothic" w:hAnsi="MS UI Gothic" w:hint="eastAsia"/>
              </w:rPr>
              <w:t>利用の場合は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原則不要です）</w:t>
            </w:r>
          </w:p>
        </w:tc>
        <w:tc>
          <w:tcPr>
            <w:tcW w:w="3896" w:type="dxa"/>
          </w:tcPr>
          <w:p w14:paraId="3B2DFD44" w14:textId="3EE716DD" w:rsidR="001A636F" w:rsidRPr="00F5346A" w:rsidRDefault="001A636F" w:rsidP="00237DFE">
            <w:pPr>
              <w:jc w:val="left"/>
              <w:rPr>
                <w:rFonts w:ascii="MS UI Gothic" w:eastAsia="MS UI Gothic" w:hAnsi="MS UI Gothic"/>
              </w:rPr>
            </w:pPr>
          </w:p>
        </w:tc>
      </w:tr>
      <w:tr w:rsidR="001164B7" w:rsidRPr="001164B7" w14:paraId="603CCF88" w14:textId="77777777" w:rsidTr="008D5292">
        <w:tc>
          <w:tcPr>
            <w:tcW w:w="1418" w:type="dxa"/>
            <w:gridSpan w:val="2"/>
            <w:vAlign w:val="center"/>
          </w:tcPr>
          <w:p w14:paraId="1B8F721A" w14:textId="0F0D4D84" w:rsid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電子申請</w:t>
            </w:r>
          </w:p>
          <w:p w14:paraId="56274BBA" w14:textId="4EFEAF14" w:rsidR="001164B7" w:rsidRP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郵送申請</w:t>
            </w:r>
          </w:p>
        </w:tc>
        <w:tc>
          <w:tcPr>
            <w:tcW w:w="3895" w:type="dxa"/>
          </w:tcPr>
          <w:p w14:paraId="3C90F377" w14:textId="425B2FB5" w:rsidR="001164B7" w:rsidRPr="001164B7" w:rsidRDefault="001A636F" w:rsidP="00237DFE">
            <w:pPr>
              <w:jc w:val="left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※電子申請や郵送申請でも交付請求手続ができます。詳しい請求方法は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広島県H P</w:t>
            </w:r>
            <w:r>
              <w:rPr>
                <w:rFonts w:ascii="MS UI Gothic" w:eastAsia="MS UI Gothic" w:hAnsi="MS UI Gothic" w:hint="eastAsia"/>
              </w:rPr>
              <w:t>（</w:t>
            </w:r>
            <w:hyperlink r:id="rId6" w:history="1">
              <w:r w:rsidR="00237DFE" w:rsidRPr="00237DFE">
                <w:rPr>
                  <w:rStyle w:val="a4"/>
                  <w:rFonts w:ascii="MS UI Gothic" w:eastAsia="MS UI Gothic" w:hAnsi="MS UI Gothic"/>
                </w:rPr>
                <w:t>https://www.pref.hiroshima.lg.jp/site/zei/1176862855636.html</w:t>
              </w:r>
            </w:hyperlink>
            <w:r w:rsidRPr="001A636F">
              <w:rPr>
                <w:rFonts w:ascii="MS UI Gothic" w:eastAsia="MS UI Gothic" w:hAnsi="MS UI Gothic" w:hint="eastAsia"/>
              </w:rPr>
              <w:t>）を</w:t>
            </w:r>
            <w:r>
              <w:rPr>
                <w:rFonts w:ascii="MS UI Gothic" w:eastAsia="MS UI Gothic" w:hAnsi="MS UI Gothic" w:hint="eastAsia"/>
              </w:rPr>
              <w:t>御覧</w:t>
            </w:r>
            <w:r w:rsidRPr="001A636F">
              <w:rPr>
                <w:rFonts w:ascii="MS UI Gothic" w:eastAsia="MS UI Gothic" w:hAnsi="MS UI Gothic" w:hint="eastAsia"/>
              </w:rPr>
              <w:t>ください。</w:t>
            </w:r>
          </w:p>
        </w:tc>
        <w:tc>
          <w:tcPr>
            <w:tcW w:w="3896" w:type="dxa"/>
          </w:tcPr>
          <w:p w14:paraId="7ED34230" w14:textId="77777777" w:rsidR="001164B7" w:rsidRDefault="00787B6B" w:rsidP="00787B6B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※電子申請</w:t>
            </w:r>
            <w:r>
              <w:rPr>
                <w:rFonts w:ascii="MS UI Gothic" w:eastAsia="MS UI Gothic" w:hAnsi="MS UI Gothic" w:hint="eastAsia"/>
              </w:rPr>
              <w:t>（</w:t>
            </w:r>
            <w:r>
              <w:rPr>
                <w:rFonts w:ascii="MS UI Gothic" w:eastAsia="MS UI Gothic" w:hAnsi="MS UI Gothic"/>
              </w:rPr>
              <w:t>e-Tax）</w:t>
            </w:r>
            <w:r w:rsidRPr="001A636F">
              <w:rPr>
                <w:rFonts w:ascii="MS UI Gothic" w:eastAsia="MS UI Gothic" w:hAnsi="MS UI Gothic" w:hint="eastAsia"/>
              </w:rPr>
              <w:t>や郵送申請でも交付請求手続ができます。詳しい請求方法は</w:t>
            </w:r>
            <w:r>
              <w:rPr>
                <w:rFonts w:ascii="MS UI Gothic" w:eastAsia="MS UI Gothic" w:hAnsi="MS UI Gothic" w:hint="eastAsia"/>
              </w:rPr>
              <w:t>、</w:t>
            </w:r>
            <w:r w:rsidRPr="00F5346A">
              <w:rPr>
                <w:rFonts w:ascii="MS UI Gothic" w:eastAsia="MS UI Gothic" w:hAnsi="MS UI Gothic" w:hint="eastAsia"/>
              </w:rPr>
              <w:t>国税庁のＨＰ</w:t>
            </w:r>
            <w:r>
              <w:rPr>
                <w:rFonts w:hint="eastAsia"/>
              </w:rPr>
              <w:t>（</w:t>
            </w:r>
            <w:hyperlink r:id="rId7" w:history="1">
              <w:r w:rsidRPr="00DA3CE6">
                <w:rPr>
                  <w:rStyle w:val="a4"/>
                  <w:rFonts w:ascii="MS UI Gothic" w:eastAsia="MS UI Gothic" w:hAnsi="MS UI Gothic"/>
                </w:rPr>
                <w:t>https://www.nta.go.jp/taxes/nozei/nozei-shomei/01.htm</w:t>
              </w:r>
            </w:hyperlink>
            <w:r>
              <w:rPr>
                <w:rFonts w:ascii="MS UI Gothic" w:eastAsia="MS UI Gothic" w:hAnsi="MS UI Gothic" w:hint="eastAsia"/>
              </w:rPr>
              <w:t>）</w:t>
            </w:r>
            <w:r w:rsidRPr="00F5346A">
              <w:rPr>
                <w:rFonts w:ascii="MS UI Gothic" w:eastAsia="MS UI Gothic" w:hAnsi="MS UI Gothic" w:hint="eastAsia"/>
              </w:rPr>
              <w:t>を</w:t>
            </w:r>
            <w:r>
              <w:rPr>
                <w:rFonts w:ascii="MS UI Gothic" w:eastAsia="MS UI Gothic" w:hAnsi="MS UI Gothic" w:hint="eastAsia"/>
              </w:rPr>
              <w:t>御覧</w:t>
            </w:r>
            <w:r w:rsidRPr="00F5346A">
              <w:rPr>
                <w:rFonts w:ascii="MS UI Gothic" w:eastAsia="MS UI Gothic" w:hAnsi="MS UI Gothic" w:hint="eastAsia"/>
              </w:rPr>
              <w:t>ください。</w:t>
            </w:r>
          </w:p>
          <w:p w14:paraId="1FD8EE5B" w14:textId="7442BA04" w:rsidR="00787B6B" w:rsidRPr="00787B6B" w:rsidRDefault="00787B6B" w:rsidP="00787B6B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※</w:t>
            </w:r>
            <w:r w:rsidRPr="00F5346A">
              <w:rPr>
                <w:rFonts w:ascii="MS UI Gothic" w:eastAsia="MS UI Gothic" w:hAnsi="MS UI Gothic"/>
              </w:rPr>
              <w:t>e</w:t>
            </w:r>
            <w:r>
              <w:rPr>
                <w:rFonts w:ascii="MS UI Gothic" w:eastAsia="MS UI Gothic" w:hAnsi="MS UI Gothic"/>
              </w:rPr>
              <w:t>-</w:t>
            </w:r>
            <w:r w:rsidRPr="00F5346A">
              <w:rPr>
                <w:rFonts w:ascii="MS UI Gothic" w:eastAsia="MS UI Gothic" w:hAnsi="MS UI Gothic" w:hint="eastAsia"/>
              </w:rPr>
              <w:t>Taxを利用して申請する</w:t>
            </w:r>
            <w:r>
              <w:rPr>
                <w:rFonts w:ascii="MS UI Gothic" w:eastAsia="MS UI Gothic" w:hAnsi="MS UI Gothic" w:hint="eastAsia"/>
              </w:rPr>
              <w:t>場合、手数料は１枚につき370円です。</w:t>
            </w:r>
          </w:p>
        </w:tc>
      </w:tr>
    </w:tbl>
    <w:p w14:paraId="1A51BE0A" w14:textId="77777777" w:rsidR="00BE6B3E" w:rsidRPr="001164B7" w:rsidRDefault="00BE6B3E">
      <w:pPr>
        <w:rPr>
          <w:rFonts w:ascii="MS UI Gothic" w:eastAsia="MS UI Gothic" w:hAnsi="MS UI Gothic"/>
        </w:rPr>
      </w:pPr>
    </w:p>
    <w:sectPr w:rsidR="00BE6B3E" w:rsidRPr="001164B7" w:rsidSect="00787B6B">
      <w:pgSz w:w="11906" w:h="16838" w:code="9"/>
      <w:pgMar w:top="1134" w:right="1304" w:bottom="851" w:left="1304" w:header="851" w:footer="992" w:gutter="0"/>
      <w:cols w:space="425"/>
      <w:docGrid w:type="linesAndChars" w:linePitch="303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3310" w14:textId="77777777" w:rsidR="004C4962" w:rsidRDefault="004C4962" w:rsidP="00237DFE">
      <w:r>
        <w:separator/>
      </w:r>
    </w:p>
  </w:endnote>
  <w:endnote w:type="continuationSeparator" w:id="0">
    <w:p w14:paraId="5BACA839" w14:textId="77777777" w:rsidR="004C4962" w:rsidRDefault="004C4962" w:rsidP="0023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0BF90" w14:textId="77777777" w:rsidR="004C4962" w:rsidRDefault="004C4962" w:rsidP="00237DFE">
      <w:r>
        <w:separator/>
      </w:r>
    </w:p>
  </w:footnote>
  <w:footnote w:type="continuationSeparator" w:id="0">
    <w:p w14:paraId="056B1ECF" w14:textId="77777777" w:rsidR="004C4962" w:rsidRDefault="004C4962" w:rsidP="00237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5D"/>
    <w:rsid w:val="001164B7"/>
    <w:rsid w:val="001A636F"/>
    <w:rsid w:val="002015AF"/>
    <w:rsid w:val="00237DFE"/>
    <w:rsid w:val="003320C3"/>
    <w:rsid w:val="003547DB"/>
    <w:rsid w:val="00472026"/>
    <w:rsid w:val="004C4962"/>
    <w:rsid w:val="005661A9"/>
    <w:rsid w:val="0063315D"/>
    <w:rsid w:val="0072592E"/>
    <w:rsid w:val="00787B6B"/>
    <w:rsid w:val="007A30D3"/>
    <w:rsid w:val="008D5292"/>
    <w:rsid w:val="008F1173"/>
    <w:rsid w:val="009E250C"/>
    <w:rsid w:val="00BE6B3E"/>
    <w:rsid w:val="00C81493"/>
    <w:rsid w:val="00E91585"/>
    <w:rsid w:val="00F135DD"/>
    <w:rsid w:val="00F5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E9493"/>
  <w15:chartTrackingRefBased/>
  <w15:docId w15:val="{286D0B80-F6CB-4D21-9946-EA2C12B9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346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5346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37D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DFE"/>
  </w:style>
  <w:style w:type="paragraph" w:styleId="a8">
    <w:name w:val="footer"/>
    <w:basedOn w:val="a"/>
    <w:link w:val="a9"/>
    <w:uiPriority w:val="99"/>
    <w:unhideWhenUsed/>
    <w:rsid w:val="00237D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DFE"/>
  </w:style>
  <w:style w:type="character" w:styleId="aa">
    <w:name w:val="FollowedHyperlink"/>
    <w:basedOn w:val="a0"/>
    <w:uiPriority w:val="99"/>
    <w:semiHidden/>
    <w:unhideWhenUsed/>
    <w:rsid w:val="00237D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ta.go.jp/taxes/nozei/nozei-shomei/0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hiroshima.lg.jp/site/zei/1176862855636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Hiroshima Prefecture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新本 望美</dc:creator>
  <cp:keywords/>
  <dc:description/>
  <cp:lastModifiedBy>沖山　一郎</cp:lastModifiedBy>
  <cp:revision>2</cp:revision>
  <cp:lastPrinted>2023-12-20T12:30:00Z</cp:lastPrinted>
  <dcterms:created xsi:type="dcterms:W3CDTF">2025-06-11T04:34:00Z</dcterms:created>
  <dcterms:modified xsi:type="dcterms:W3CDTF">2025-06-11T04:34:00Z</dcterms:modified>
</cp:coreProperties>
</file>