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AFC4B" w14:textId="24BA38B5" w:rsidR="00413F9F" w:rsidRPr="002C5085" w:rsidRDefault="00413F9F" w:rsidP="00413F9F">
      <w:pPr>
        <w:pStyle w:val="af0"/>
        <w:adjustRightInd/>
        <w:spacing w:line="320" w:lineRule="exact"/>
        <w:ind w:rightChars="-93" w:right="-205"/>
        <w:rPr>
          <w:color w:val="auto"/>
          <w:sz w:val="24"/>
          <w:szCs w:val="24"/>
        </w:rPr>
      </w:pPr>
      <w:r w:rsidRPr="002C5085">
        <w:rPr>
          <w:rFonts w:hint="eastAsia"/>
          <w:color w:val="auto"/>
          <w:sz w:val="24"/>
          <w:szCs w:val="24"/>
        </w:rPr>
        <w:t>（別表１）</w:t>
      </w:r>
    </w:p>
    <w:p w14:paraId="336D8736" w14:textId="77777777" w:rsidR="00413F9F" w:rsidRPr="002C5085" w:rsidRDefault="00413F9F" w:rsidP="00413F9F">
      <w:pPr>
        <w:pStyle w:val="af0"/>
        <w:adjustRightInd/>
        <w:spacing w:line="320" w:lineRule="exact"/>
        <w:ind w:rightChars="-93" w:right="-205"/>
        <w:jc w:val="center"/>
        <w:rPr>
          <w:color w:val="auto"/>
          <w:sz w:val="24"/>
          <w:szCs w:val="24"/>
        </w:rPr>
      </w:pPr>
      <w:r w:rsidRPr="002C5085">
        <w:rPr>
          <w:rFonts w:ascii="ＭＳ ゴシック" w:eastAsia="ＭＳ ゴシック" w:hAnsi="ＭＳ ゴシック" w:hint="eastAsia"/>
          <w:color w:val="auto"/>
          <w:sz w:val="24"/>
          <w:szCs w:val="24"/>
        </w:rPr>
        <w:t>特例措置の活用に関する事項</w:t>
      </w:r>
    </w:p>
    <w:p w14:paraId="0BE904C7" w14:textId="77777777" w:rsidR="00413F9F" w:rsidRPr="002C5085" w:rsidRDefault="00413F9F" w:rsidP="00413F9F">
      <w:pPr>
        <w:widowControl/>
        <w:spacing w:line="320" w:lineRule="exact"/>
        <w:textAlignment w:val="auto"/>
        <w:rPr>
          <w:rFonts w:ascii="ＭＳ ゴシック" w:eastAsia="ＭＳ ゴシック" w:hAnsi="ＭＳ ゴシック" w:cs="Times New Roman" w:hint="default"/>
          <w:color w:val="auto"/>
          <w:sz w:val="24"/>
          <w:szCs w:val="24"/>
        </w:rPr>
      </w:pPr>
    </w:p>
    <w:p w14:paraId="0568F7D3" w14:textId="77777777" w:rsidR="00413F9F" w:rsidRPr="002C5085" w:rsidRDefault="00413F9F" w:rsidP="00413F9F">
      <w:pPr>
        <w:widowControl/>
        <w:spacing w:line="320" w:lineRule="exact"/>
        <w:textAlignment w:val="auto"/>
        <w:rPr>
          <w:rFonts w:ascii="ＭＳ ゴシック" w:eastAsia="ＭＳ ゴシック" w:hAnsi="ＭＳ ゴシック" w:cs="Times New Roman" w:hint="default"/>
          <w:color w:val="auto"/>
          <w:sz w:val="24"/>
          <w:szCs w:val="24"/>
        </w:rPr>
      </w:pPr>
    </w:p>
    <w:p w14:paraId="26F80F9A" w14:textId="77777777" w:rsidR="00413F9F" w:rsidRPr="002C5085" w:rsidRDefault="00413F9F" w:rsidP="00413F9F">
      <w:pPr>
        <w:pStyle w:val="af0"/>
        <w:adjustRightInd/>
        <w:spacing w:line="320" w:lineRule="exact"/>
        <w:ind w:leftChars="100" w:left="220"/>
        <w:rPr>
          <w:rFonts w:ascii="ＭＳ 明朝" w:hAnsi="ＭＳ 明朝"/>
          <w:color w:val="auto"/>
          <w:sz w:val="24"/>
          <w:szCs w:val="24"/>
          <w:u w:val="single"/>
        </w:rPr>
      </w:pPr>
      <w:r w:rsidRPr="002C5085">
        <w:rPr>
          <w:rFonts w:ascii="ＭＳ 明朝" w:hAnsi="ＭＳ 明朝" w:hint="eastAsia"/>
          <w:color w:val="auto"/>
          <w:sz w:val="24"/>
          <w:szCs w:val="24"/>
          <w:u w:val="single"/>
        </w:rPr>
        <w:t xml:space="preserve">申請者等の氏名又は名称：　　　　　　　　　　　　　　</w:t>
      </w:r>
    </w:p>
    <w:p w14:paraId="157B5865" w14:textId="70DE1D63" w:rsidR="00413F9F" w:rsidRPr="002C5085" w:rsidRDefault="00413F9F" w:rsidP="00413F9F">
      <w:pPr>
        <w:pStyle w:val="af0"/>
        <w:adjustRightInd/>
        <w:spacing w:line="320" w:lineRule="exact"/>
        <w:ind w:leftChars="100" w:left="220" w:firstLineChars="100" w:firstLine="210"/>
        <w:rPr>
          <w:rFonts w:ascii="ＭＳ 明朝" w:hAnsi="ＭＳ 明朝"/>
          <w:color w:val="auto"/>
        </w:rPr>
      </w:pPr>
      <w:r w:rsidRPr="002C5085">
        <w:rPr>
          <w:rFonts w:ascii="ＭＳ 明朝" w:hAnsi="ＭＳ 明朝" w:hint="eastAsia"/>
          <w:color w:val="auto"/>
        </w:rPr>
        <w:t>注１　法人その他の団体の場合には</w:t>
      </w:r>
      <w:r w:rsidR="00A30176" w:rsidRPr="002C5085">
        <w:rPr>
          <w:rFonts w:ascii="ＭＳ 明朝" w:hAnsi="ＭＳ 明朝" w:hint="eastAsia"/>
          <w:color w:val="auto"/>
        </w:rPr>
        <w:t>、</w:t>
      </w:r>
      <w:r w:rsidRPr="002C5085">
        <w:rPr>
          <w:rFonts w:ascii="ＭＳ 明朝" w:hAnsi="ＭＳ 明朝" w:hint="eastAsia"/>
          <w:color w:val="auto"/>
        </w:rPr>
        <w:t>名称及び代表者の氏名を記載すること。</w:t>
      </w:r>
    </w:p>
    <w:p w14:paraId="37FADF2D" w14:textId="71107B03" w:rsidR="00413F9F" w:rsidRPr="002C5085" w:rsidRDefault="00A30176" w:rsidP="00CC7471">
      <w:pPr>
        <w:pStyle w:val="af0"/>
        <w:adjustRightInd/>
        <w:spacing w:line="320" w:lineRule="exact"/>
        <w:ind w:leftChars="300" w:left="870" w:hangingChars="100" w:hanging="210"/>
        <w:rPr>
          <w:rFonts w:ascii="ＭＳ 明朝" w:hAnsi="ＭＳ 明朝"/>
          <w:color w:val="auto"/>
        </w:rPr>
      </w:pPr>
      <w:r w:rsidRPr="002C5085">
        <w:rPr>
          <w:rFonts w:ascii="ＭＳ 明朝" w:hAnsi="ＭＳ 明朝" w:hint="eastAsia"/>
          <w:color w:val="auto"/>
        </w:rPr>
        <w:t>２　申請者、関連措置実施者ごとに記載</w:t>
      </w:r>
      <w:r w:rsidR="00413F9F" w:rsidRPr="002C5085">
        <w:rPr>
          <w:rFonts w:ascii="ＭＳ 明朝" w:hAnsi="ＭＳ 明朝" w:hint="eastAsia"/>
          <w:color w:val="auto"/>
        </w:rPr>
        <w:t>すること</w:t>
      </w:r>
      <w:r w:rsidR="005E2C8D" w:rsidRPr="002C5085">
        <w:rPr>
          <w:rFonts w:ascii="ＭＳ 明朝" w:hAnsi="ＭＳ 明朝" w:hint="eastAsia"/>
          <w:color w:val="auto"/>
        </w:rPr>
        <w:t>とし、団体申請の場合は、別添</w:t>
      </w:r>
      <w:r w:rsidR="0061371F" w:rsidRPr="002C5085">
        <w:rPr>
          <w:rFonts w:ascii="ＭＳ 明朝" w:hAnsi="ＭＳ 明朝" w:hint="eastAsia"/>
          <w:color w:val="auto"/>
        </w:rPr>
        <w:t>４</w:t>
      </w:r>
      <w:r w:rsidR="00535A6A" w:rsidRPr="002C5085">
        <w:rPr>
          <w:rFonts w:ascii="ＭＳ 明朝" w:hAnsi="ＭＳ 明朝" w:hint="eastAsia"/>
          <w:color w:val="auto"/>
        </w:rPr>
        <w:t>－１</w:t>
      </w:r>
      <w:r w:rsidR="00CC7471" w:rsidRPr="002C5085">
        <w:rPr>
          <w:rFonts w:ascii="ＭＳ 明朝" w:hAnsi="ＭＳ 明朝" w:hint="eastAsia"/>
          <w:color w:val="auto"/>
        </w:rPr>
        <w:t>の様式へ記載すること</w:t>
      </w:r>
      <w:r w:rsidR="00413F9F" w:rsidRPr="002C5085">
        <w:rPr>
          <w:rFonts w:ascii="ＭＳ 明朝" w:hAnsi="ＭＳ 明朝" w:hint="eastAsia"/>
          <w:color w:val="auto"/>
        </w:rPr>
        <w:t>。</w:t>
      </w:r>
    </w:p>
    <w:p w14:paraId="2E509BF0" w14:textId="77777777" w:rsidR="00413F9F" w:rsidRPr="002C5085" w:rsidRDefault="00413F9F" w:rsidP="00413F9F">
      <w:pPr>
        <w:pStyle w:val="af0"/>
        <w:adjustRightInd/>
        <w:spacing w:line="320" w:lineRule="exact"/>
        <w:rPr>
          <w:rFonts w:ascii="ＭＳ ゴシック" w:eastAsia="ＭＳ ゴシック" w:hAnsi="ＭＳ ゴシック" w:cs="Times New Roman"/>
          <w:color w:val="auto"/>
        </w:rPr>
      </w:pPr>
    </w:p>
    <w:tbl>
      <w:tblPr>
        <w:tblW w:w="9355" w:type="dxa"/>
        <w:tblInd w:w="2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3"/>
        <w:gridCol w:w="3100"/>
        <w:gridCol w:w="1002"/>
        <w:gridCol w:w="3260"/>
      </w:tblGrid>
      <w:tr w:rsidR="002C5085" w:rsidRPr="002C5085" w14:paraId="1EDBBA94" w14:textId="77777777" w:rsidTr="00413F9F">
        <w:trPr>
          <w:trHeight w:val="404"/>
        </w:trPr>
        <w:tc>
          <w:tcPr>
            <w:tcW w:w="50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7B10D0" w14:textId="77777777" w:rsidR="00413F9F" w:rsidRPr="002C5085" w:rsidRDefault="00413F9F" w:rsidP="00413F9F">
            <w:pPr>
              <w:spacing w:line="320" w:lineRule="exact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2C5085">
              <w:rPr>
                <w:color w:val="auto"/>
                <w:sz w:val="24"/>
                <w:szCs w:val="24"/>
              </w:rPr>
              <w:t>活用する特例措置の内容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D40F878" w14:textId="77777777" w:rsidR="00413F9F" w:rsidRPr="002C5085" w:rsidRDefault="00413F9F" w:rsidP="00413F9F">
            <w:pPr>
              <w:spacing w:line="320" w:lineRule="exact"/>
              <w:jc w:val="center"/>
              <w:rPr>
                <w:rFonts w:hint="default"/>
                <w:color w:val="auto"/>
                <w:spacing w:val="-16"/>
                <w:sz w:val="24"/>
                <w:szCs w:val="24"/>
              </w:rPr>
            </w:pPr>
            <w:r w:rsidRPr="002C5085">
              <w:rPr>
                <w:color w:val="auto"/>
                <w:spacing w:val="-16"/>
                <w:sz w:val="24"/>
                <w:szCs w:val="24"/>
              </w:rPr>
              <w:t>チェック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0088E592" w14:textId="77777777" w:rsidR="00413F9F" w:rsidRPr="002C5085" w:rsidRDefault="00413F9F" w:rsidP="00413F9F">
            <w:pPr>
              <w:spacing w:line="320" w:lineRule="exact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2C5085">
              <w:rPr>
                <w:color w:val="auto"/>
                <w:sz w:val="24"/>
                <w:szCs w:val="24"/>
              </w:rPr>
              <w:t>添付が必要な別表</w:t>
            </w:r>
          </w:p>
        </w:tc>
      </w:tr>
      <w:tr w:rsidR="002C5085" w:rsidRPr="002C5085" w14:paraId="19E69708" w14:textId="77777777" w:rsidTr="00413F9F">
        <w:trPr>
          <w:trHeight w:val="674"/>
        </w:trPr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917D81" w14:textId="77777777" w:rsidR="00413F9F" w:rsidRPr="002C5085" w:rsidRDefault="00413F9F" w:rsidP="00413F9F">
            <w:pPr>
              <w:spacing w:line="320" w:lineRule="exact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2C5085">
              <w:rPr>
                <w:color w:val="auto"/>
                <w:sz w:val="24"/>
                <w:szCs w:val="24"/>
              </w:rPr>
              <w:t>日本政策金融公庫等の資金の</w:t>
            </w:r>
          </w:p>
          <w:p w14:paraId="5E88BCFA" w14:textId="77777777" w:rsidR="00413F9F" w:rsidRPr="002C5085" w:rsidRDefault="00413F9F" w:rsidP="00413F9F">
            <w:pPr>
              <w:spacing w:line="320" w:lineRule="exact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2C5085">
              <w:rPr>
                <w:color w:val="auto"/>
                <w:sz w:val="24"/>
                <w:szCs w:val="24"/>
              </w:rPr>
              <w:t>貸付資格の認定を必要とする場合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EC6B5D6" w14:textId="77777777" w:rsidR="00413F9F" w:rsidRPr="002C5085" w:rsidRDefault="00413F9F" w:rsidP="00413F9F">
            <w:pPr>
              <w:spacing w:line="320" w:lineRule="exact"/>
              <w:rPr>
                <w:rFonts w:hint="default"/>
                <w:color w:val="auto"/>
                <w:sz w:val="24"/>
                <w:szCs w:val="24"/>
              </w:rPr>
            </w:pPr>
            <w:r w:rsidRPr="002C5085">
              <w:rPr>
                <w:color w:val="auto"/>
                <w:sz w:val="24"/>
                <w:szCs w:val="24"/>
              </w:rPr>
              <w:t>農業改良資金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83AA59C" w14:textId="77777777" w:rsidR="00413F9F" w:rsidRPr="002C5085" w:rsidRDefault="00413F9F" w:rsidP="00413F9F">
            <w:pPr>
              <w:spacing w:line="320" w:lineRule="exact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2C5085">
              <w:rPr>
                <w:color w:val="auto"/>
                <w:sz w:val="24"/>
                <w:szCs w:val="24"/>
              </w:rPr>
              <w:t>□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CF04DD4" w14:textId="77777777" w:rsidR="00413F9F" w:rsidRPr="002C5085" w:rsidRDefault="00413F9F" w:rsidP="00413F9F">
            <w:pPr>
              <w:spacing w:line="320" w:lineRule="exact"/>
              <w:rPr>
                <w:rFonts w:hint="default"/>
                <w:color w:val="auto"/>
                <w:sz w:val="24"/>
                <w:szCs w:val="24"/>
              </w:rPr>
            </w:pPr>
            <w:r w:rsidRPr="002C5085">
              <w:rPr>
                <w:color w:val="auto"/>
                <w:sz w:val="24"/>
                <w:szCs w:val="24"/>
              </w:rPr>
              <w:t>別表２、別表４</w:t>
            </w:r>
          </w:p>
        </w:tc>
      </w:tr>
      <w:tr w:rsidR="002C5085" w:rsidRPr="002C5085" w14:paraId="2D9C8AEF" w14:textId="77777777" w:rsidTr="0001090D">
        <w:trPr>
          <w:trHeight w:val="666"/>
        </w:trPr>
        <w:tc>
          <w:tcPr>
            <w:tcW w:w="1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3CDFA7" w14:textId="77777777" w:rsidR="00D260ED" w:rsidRPr="002C5085" w:rsidRDefault="00D260ED" w:rsidP="00413F9F">
            <w:pPr>
              <w:spacing w:line="320" w:lineRule="exact"/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921F80D" w14:textId="77777777" w:rsidR="00D260ED" w:rsidRPr="002C5085" w:rsidRDefault="00D260ED" w:rsidP="00413F9F">
            <w:pPr>
              <w:spacing w:line="320" w:lineRule="exact"/>
              <w:rPr>
                <w:rFonts w:cs="Times New Roman" w:hint="default"/>
                <w:color w:val="auto"/>
                <w:sz w:val="24"/>
                <w:szCs w:val="24"/>
              </w:rPr>
            </w:pPr>
            <w:r w:rsidRPr="002C5085">
              <w:rPr>
                <w:rFonts w:cs="Times New Roman"/>
                <w:color w:val="auto"/>
                <w:sz w:val="24"/>
                <w:szCs w:val="24"/>
              </w:rPr>
              <w:t>畜産経営環境調和推進資金</w:t>
            </w:r>
          </w:p>
          <w:p w14:paraId="405CEA07" w14:textId="0735EEE8" w:rsidR="00D260ED" w:rsidRPr="002C5085" w:rsidRDefault="00D260ED" w:rsidP="00413F9F">
            <w:pPr>
              <w:spacing w:line="320" w:lineRule="exact"/>
              <w:rPr>
                <w:rFonts w:hint="default"/>
                <w:color w:val="auto"/>
                <w:sz w:val="24"/>
                <w:szCs w:val="24"/>
              </w:rPr>
            </w:pPr>
            <w:r w:rsidRPr="002C5085">
              <w:rPr>
                <w:rFonts w:cs="Times New Roman"/>
                <w:color w:val="auto"/>
                <w:spacing w:val="-4"/>
              </w:rPr>
              <w:t>（処理高度化施設整備の場合）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78AD8A6" w14:textId="7B39334A" w:rsidR="00D260ED" w:rsidRPr="002C5085" w:rsidRDefault="00D260ED" w:rsidP="00413F9F">
            <w:pPr>
              <w:spacing w:line="320" w:lineRule="exact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2C5085">
              <w:rPr>
                <w:color w:val="auto"/>
                <w:sz w:val="24"/>
                <w:szCs w:val="24"/>
              </w:rPr>
              <w:t>□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4D07EC7" w14:textId="38AC3BD0" w:rsidR="00D260ED" w:rsidRPr="002C5085" w:rsidRDefault="00D260ED" w:rsidP="00413F9F">
            <w:pPr>
              <w:spacing w:line="320" w:lineRule="exact"/>
              <w:rPr>
                <w:rFonts w:hint="default"/>
                <w:color w:val="auto"/>
                <w:spacing w:val="-6"/>
                <w:sz w:val="24"/>
                <w:szCs w:val="24"/>
              </w:rPr>
            </w:pPr>
            <w:r w:rsidRPr="002C5085">
              <w:rPr>
                <w:color w:val="auto"/>
                <w:sz w:val="24"/>
                <w:szCs w:val="24"/>
              </w:rPr>
              <w:t>別表２、別表５－１</w:t>
            </w:r>
          </w:p>
        </w:tc>
      </w:tr>
      <w:tr w:rsidR="002C5085" w:rsidRPr="002C5085" w14:paraId="3909D35A" w14:textId="77777777" w:rsidTr="00413F9F">
        <w:trPr>
          <w:trHeight w:val="227"/>
        </w:trPr>
        <w:tc>
          <w:tcPr>
            <w:tcW w:w="1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CF958F" w14:textId="77777777" w:rsidR="00413F9F" w:rsidRPr="002C5085" w:rsidRDefault="00413F9F" w:rsidP="00413F9F">
            <w:pPr>
              <w:spacing w:line="320" w:lineRule="exact"/>
              <w:rPr>
                <w:rFonts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EA954A3" w14:textId="77777777" w:rsidR="00413F9F" w:rsidRPr="002C5085" w:rsidRDefault="00413F9F" w:rsidP="00413F9F">
            <w:pPr>
              <w:spacing w:line="320" w:lineRule="exact"/>
              <w:rPr>
                <w:rFonts w:cs="Times New Roman" w:hint="default"/>
                <w:color w:val="auto"/>
                <w:sz w:val="24"/>
                <w:szCs w:val="24"/>
              </w:rPr>
            </w:pPr>
            <w:r w:rsidRPr="002C5085">
              <w:rPr>
                <w:rFonts w:cs="Times New Roman"/>
                <w:color w:val="auto"/>
                <w:sz w:val="24"/>
                <w:szCs w:val="24"/>
              </w:rPr>
              <w:t>畜産経営環境調和推進資金</w:t>
            </w:r>
          </w:p>
          <w:p w14:paraId="1120A1D9" w14:textId="77777777" w:rsidR="00413F9F" w:rsidRPr="002C5085" w:rsidRDefault="00413F9F" w:rsidP="00413F9F">
            <w:pPr>
              <w:spacing w:line="320" w:lineRule="exact"/>
              <w:rPr>
                <w:rFonts w:cs="Times New Roman" w:hint="default"/>
                <w:color w:val="auto"/>
                <w:sz w:val="24"/>
                <w:szCs w:val="24"/>
              </w:rPr>
            </w:pPr>
            <w:r w:rsidRPr="002C5085">
              <w:rPr>
                <w:rFonts w:cs="Times New Roman"/>
                <w:color w:val="auto"/>
              </w:rPr>
              <w:t>（共同利用施設整備の場合）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BEDB0E3" w14:textId="77777777" w:rsidR="00413F9F" w:rsidRPr="002C5085" w:rsidRDefault="00413F9F" w:rsidP="00413F9F">
            <w:pPr>
              <w:spacing w:line="320" w:lineRule="exact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2C5085">
              <w:rPr>
                <w:color w:val="auto"/>
                <w:sz w:val="24"/>
                <w:szCs w:val="24"/>
              </w:rPr>
              <w:t>□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8A7D100" w14:textId="77777777" w:rsidR="00413F9F" w:rsidRPr="002C5085" w:rsidRDefault="00413F9F" w:rsidP="00413F9F">
            <w:pPr>
              <w:spacing w:line="320" w:lineRule="exact"/>
              <w:rPr>
                <w:rFonts w:hint="default"/>
                <w:color w:val="auto"/>
                <w:sz w:val="24"/>
                <w:szCs w:val="24"/>
              </w:rPr>
            </w:pPr>
            <w:r w:rsidRPr="002C5085">
              <w:rPr>
                <w:color w:val="auto"/>
                <w:sz w:val="24"/>
                <w:szCs w:val="24"/>
              </w:rPr>
              <w:t>別表２、別表５－２</w:t>
            </w:r>
          </w:p>
        </w:tc>
      </w:tr>
      <w:tr w:rsidR="002C5085" w:rsidRPr="002C5085" w14:paraId="5146936C" w14:textId="77777777" w:rsidTr="0001090D">
        <w:trPr>
          <w:trHeight w:val="650"/>
        </w:trPr>
        <w:tc>
          <w:tcPr>
            <w:tcW w:w="1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022E" w14:textId="77777777" w:rsidR="00413F9F" w:rsidRPr="002C5085" w:rsidRDefault="00413F9F" w:rsidP="00413F9F">
            <w:pPr>
              <w:spacing w:line="320" w:lineRule="exact"/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3A67A6C" w14:textId="77777777" w:rsidR="00413F9F" w:rsidRPr="002C5085" w:rsidRDefault="00413F9F" w:rsidP="00413F9F">
            <w:pPr>
              <w:spacing w:line="320" w:lineRule="exact"/>
              <w:rPr>
                <w:rFonts w:hint="default"/>
                <w:color w:val="auto"/>
                <w:sz w:val="24"/>
                <w:szCs w:val="24"/>
              </w:rPr>
            </w:pPr>
            <w:r w:rsidRPr="002C5085">
              <w:rPr>
                <w:rFonts w:cs="Times New Roman"/>
                <w:color w:val="auto"/>
                <w:sz w:val="24"/>
                <w:szCs w:val="24"/>
              </w:rPr>
              <w:t>食品流通改善資金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4B367AA" w14:textId="77777777" w:rsidR="00413F9F" w:rsidRPr="002C5085" w:rsidRDefault="00413F9F" w:rsidP="00413F9F">
            <w:pPr>
              <w:spacing w:line="320" w:lineRule="exact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2C5085">
              <w:rPr>
                <w:color w:val="auto"/>
                <w:sz w:val="24"/>
                <w:szCs w:val="24"/>
              </w:rPr>
              <w:t>□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19CA3D9" w14:textId="77777777" w:rsidR="00413F9F" w:rsidRPr="002C5085" w:rsidRDefault="00413F9F" w:rsidP="00413F9F">
            <w:pPr>
              <w:spacing w:line="320" w:lineRule="exact"/>
              <w:rPr>
                <w:rFonts w:hint="default"/>
                <w:color w:val="auto"/>
                <w:sz w:val="24"/>
                <w:szCs w:val="24"/>
              </w:rPr>
            </w:pPr>
            <w:r w:rsidRPr="002C5085">
              <w:rPr>
                <w:color w:val="auto"/>
                <w:sz w:val="24"/>
                <w:szCs w:val="24"/>
              </w:rPr>
              <w:t>別表２、別表６</w:t>
            </w:r>
          </w:p>
        </w:tc>
      </w:tr>
      <w:tr w:rsidR="002C5085" w:rsidRPr="002C5085" w14:paraId="45D3770D" w14:textId="77777777" w:rsidTr="00413F9F">
        <w:trPr>
          <w:trHeight w:val="702"/>
        </w:trPr>
        <w:tc>
          <w:tcPr>
            <w:tcW w:w="5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27D0A" w14:textId="77777777" w:rsidR="00413F9F" w:rsidRPr="002C5085" w:rsidRDefault="00413F9F" w:rsidP="00413F9F">
            <w:pPr>
              <w:spacing w:line="320" w:lineRule="exact"/>
              <w:ind w:firstLineChars="50" w:firstLine="120"/>
              <w:rPr>
                <w:rFonts w:hint="default"/>
                <w:color w:val="auto"/>
                <w:sz w:val="24"/>
                <w:szCs w:val="24"/>
              </w:rPr>
            </w:pPr>
            <w:r w:rsidRPr="002C5085">
              <w:rPr>
                <w:color w:val="auto"/>
                <w:sz w:val="24"/>
                <w:szCs w:val="24"/>
              </w:rPr>
              <w:t>みどり投資促進税制を活用する場合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DD3A433" w14:textId="77777777" w:rsidR="00413F9F" w:rsidRPr="002C5085" w:rsidRDefault="00413F9F" w:rsidP="00413F9F">
            <w:pPr>
              <w:spacing w:line="320" w:lineRule="exact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2C5085">
              <w:rPr>
                <w:color w:val="auto"/>
                <w:sz w:val="24"/>
                <w:szCs w:val="24"/>
              </w:rPr>
              <w:t>□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B4F21E1" w14:textId="77777777" w:rsidR="00413F9F" w:rsidRPr="002C5085" w:rsidRDefault="00413F9F" w:rsidP="00413F9F">
            <w:pPr>
              <w:spacing w:line="320" w:lineRule="exact"/>
              <w:rPr>
                <w:rFonts w:hint="default"/>
                <w:color w:val="auto"/>
                <w:sz w:val="24"/>
                <w:szCs w:val="24"/>
              </w:rPr>
            </w:pPr>
            <w:r w:rsidRPr="002C5085">
              <w:rPr>
                <w:color w:val="auto"/>
                <w:sz w:val="24"/>
                <w:szCs w:val="24"/>
              </w:rPr>
              <w:t>別表２</w:t>
            </w:r>
          </w:p>
        </w:tc>
      </w:tr>
    </w:tbl>
    <w:p w14:paraId="5C8AFE0B" w14:textId="77777777" w:rsidR="00413F9F" w:rsidRPr="002C5085" w:rsidRDefault="00413F9F" w:rsidP="00413F9F">
      <w:pPr>
        <w:widowControl/>
        <w:spacing w:beforeLines="50" w:before="120" w:line="280" w:lineRule="exact"/>
        <w:ind w:leftChars="200" w:left="870" w:hangingChars="205" w:hanging="430"/>
        <w:textAlignment w:val="auto"/>
        <w:rPr>
          <w:rFonts w:cs="Times New Roman" w:hint="default"/>
          <w:color w:val="auto"/>
          <w:sz w:val="21"/>
          <w:szCs w:val="21"/>
        </w:rPr>
      </w:pPr>
      <w:r w:rsidRPr="002C5085">
        <w:rPr>
          <w:rFonts w:cs="Times New Roman"/>
          <w:color w:val="auto"/>
          <w:sz w:val="21"/>
          <w:szCs w:val="21"/>
        </w:rPr>
        <w:t>注１　活用を予定している特例措置にチェックすること。</w:t>
      </w:r>
    </w:p>
    <w:p w14:paraId="5B40E168" w14:textId="77777777" w:rsidR="00413F9F" w:rsidRPr="002C5085" w:rsidRDefault="00413F9F" w:rsidP="00413F9F">
      <w:pPr>
        <w:widowControl/>
        <w:spacing w:line="280" w:lineRule="exact"/>
        <w:ind w:leftChars="300" w:left="1078" w:hangingChars="199" w:hanging="418"/>
        <w:textAlignment w:val="auto"/>
        <w:rPr>
          <w:rFonts w:cs="Times New Roman" w:hint="default"/>
          <w:color w:val="auto"/>
          <w:sz w:val="21"/>
          <w:szCs w:val="21"/>
        </w:rPr>
      </w:pPr>
      <w:r w:rsidRPr="002C5085">
        <w:rPr>
          <w:rFonts w:cs="Times New Roman"/>
          <w:color w:val="auto"/>
          <w:sz w:val="21"/>
          <w:szCs w:val="21"/>
        </w:rPr>
        <w:t>２　チェックした特例措置について、該当する「添付が必要な別表」に必要事項を記載して添付すること。</w:t>
      </w:r>
    </w:p>
    <w:p w14:paraId="1BA117AA" w14:textId="2F9CC805" w:rsidR="00413F9F" w:rsidRPr="002C5085" w:rsidRDefault="0001090D" w:rsidP="00413F9F">
      <w:pPr>
        <w:widowControl/>
        <w:spacing w:line="280" w:lineRule="exact"/>
        <w:ind w:leftChars="300" w:left="1133" w:hangingChars="225" w:hanging="473"/>
        <w:textAlignment w:val="auto"/>
        <w:rPr>
          <w:rFonts w:cs="Times New Roman" w:hint="default"/>
          <w:color w:val="auto"/>
          <w:sz w:val="21"/>
          <w:szCs w:val="21"/>
        </w:rPr>
      </w:pPr>
      <w:r w:rsidRPr="002C5085">
        <w:rPr>
          <w:rFonts w:cs="Times New Roman"/>
          <w:color w:val="auto"/>
          <w:sz w:val="21"/>
          <w:szCs w:val="21"/>
        </w:rPr>
        <w:t>３</w:t>
      </w:r>
      <w:r w:rsidR="00413F9F" w:rsidRPr="002C5085">
        <w:rPr>
          <w:rFonts w:cs="Times New Roman"/>
          <w:color w:val="auto"/>
          <w:sz w:val="21"/>
          <w:szCs w:val="21"/>
        </w:rPr>
        <w:t xml:space="preserve">　「畜産経営環境調和推進資金」の特例を必要とする場合は、あわせて整備を図る設備等の所在地（予定所在地）が分かる図面等の資料を添付すること。</w:t>
      </w:r>
    </w:p>
    <w:p w14:paraId="0E159367" w14:textId="2CB23AC3" w:rsidR="00413F9F" w:rsidRPr="002C5085" w:rsidRDefault="0001090D" w:rsidP="00413F9F">
      <w:pPr>
        <w:widowControl/>
        <w:spacing w:line="280" w:lineRule="exact"/>
        <w:ind w:leftChars="300" w:left="1133" w:hangingChars="225" w:hanging="473"/>
        <w:textAlignment w:val="auto"/>
        <w:rPr>
          <w:rFonts w:cs="Times New Roman" w:hint="default"/>
          <w:color w:val="auto"/>
          <w:sz w:val="21"/>
          <w:szCs w:val="21"/>
        </w:rPr>
      </w:pPr>
      <w:r w:rsidRPr="002C5085">
        <w:rPr>
          <w:rFonts w:cs="Times New Roman"/>
          <w:color w:val="auto"/>
          <w:sz w:val="21"/>
          <w:szCs w:val="21"/>
        </w:rPr>
        <w:t>４</w:t>
      </w:r>
      <w:r w:rsidR="00413F9F" w:rsidRPr="002C5085">
        <w:rPr>
          <w:rFonts w:cs="Times New Roman"/>
          <w:color w:val="auto"/>
          <w:sz w:val="21"/>
          <w:szCs w:val="21"/>
        </w:rPr>
        <w:t xml:space="preserve">　施設を整備する場合には、必要事項を別表３に記載の上、これを添付すること。</w:t>
      </w:r>
    </w:p>
    <w:p w14:paraId="66D35978" w14:textId="77777777" w:rsidR="00E9098F" w:rsidRPr="00934AFD" w:rsidRDefault="00E9098F" w:rsidP="00E52277">
      <w:pPr>
        <w:widowControl/>
        <w:textAlignment w:val="auto"/>
        <w:rPr>
          <w:rFonts w:ascii="Times New Roman" w:hAnsi="Times New Roman" w:cs="Times New Roman"/>
          <w:color w:val="auto"/>
          <w:sz w:val="21"/>
          <w:szCs w:val="21"/>
        </w:rPr>
      </w:pPr>
    </w:p>
    <w:sectPr w:rsidR="00E9098F" w:rsidRPr="00934AFD" w:rsidSect="008210F0">
      <w:headerReference w:type="default" r:id="rId8"/>
      <w:pgSz w:w="11906" w:h="16838"/>
      <w:pgMar w:top="1021" w:right="851" w:bottom="1021" w:left="1191" w:header="720" w:footer="720" w:gutter="0"/>
      <w:cols w:space="720"/>
      <w:noEndnote/>
      <w:docGrid w:linePitch="28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60AEA" w14:textId="77777777" w:rsidR="008A6BCC" w:rsidRDefault="008A6BCC">
      <w:pPr>
        <w:spacing w:before="348"/>
        <w:rPr>
          <w:rFonts w:hint="default"/>
        </w:rPr>
      </w:pPr>
      <w:r>
        <w:continuationSeparator/>
      </w:r>
    </w:p>
  </w:endnote>
  <w:endnote w:type="continuationSeparator" w:id="0">
    <w:p w14:paraId="2CD13CE8" w14:textId="77777777" w:rsidR="008A6BCC" w:rsidRDefault="008A6BCC">
      <w:pPr>
        <w:spacing w:before="34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9B559" w14:textId="77777777" w:rsidR="008A6BCC" w:rsidRDefault="008A6BCC">
      <w:pPr>
        <w:spacing w:before="348"/>
        <w:rPr>
          <w:rFonts w:hint="default"/>
        </w:rPr>
      </w:pPr>
      <w:r>
        <w:continuationSeparator/>
      </w:r>
    </w:p>
  </w:footnote>
  <w:footnote w:type="continuationSeparator" w:id="0">
    <w:p w14:paraId="6C51B971" w14:textId="77777777" w:rsidR="008A6BCC" w:rsidRDefault="008A6BCC">
      <w:pPr>
        <w:spacing w:before="34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A9828" w14:textId="2D1D9608" w:rsidR="008A6BCC" w:rsidRDefault="008A6BCC">
    <w:pPr>
      <w:pStyle w:val="a9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5879"/>
    <w:multiLevelType w:val="hybridMultilevel"/>
    <w:tmpl w:val="BBE6E10A"/>
    <w:lvl w:ilvl="0" w:tplc="1508247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8F6004C"/>
    <w:multiLevelType w:val="hybridMultilevel"/>
    <w:tmpl w:val="04E2973E"/>
    <w:lvl w:ilvl="0" w:tplc="BD02A8F6">
      <w:start w:val="1"/>
      <w:numFmt w:val="decimalEnclosedCircle"/>
      <w:lvlText w:val="%1"/>
      <w:lvlJc w:val="left"/>
      <w:pPr>
        <w:ind w:left="467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2" w15:restartNumberingAfterBreak="0">
    <w:nsid w:val="09CB52FA"/>
    <w:multiLevelType w:val="hybridMultilevel"/>
    <w:tmpl w:val="90A447E4"/>
    <w:lvl w:ilvl="0" w:tplc="A0E01A12"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3" w15:restartNumberingAfterBreak="0">
    <w:nsid w:val="1BF24AF1"/>
    <w:multiLevelType w:val="hybridMultilevel"/>
    <w:tmpl w:val="A79A51D8"/>
    <w:lvl w:ilvl="0" w:tplc="169841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DE74A6"/>
    <w:multiLevelType w:val="hybridMultilevel"/>
    <w:tmpl w:val="325C45B0"/>
    <w:lvl w:ilvl="0" w:tplc="9474C36A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5" w15:restartNumberingAfterBreak="0">
    <w:nsid w:val="1EB13180"/>
    <w:multiLevelType w:val="hybridMultilevel"/>
    <w:tmpl w:val="28A46320"/>
    <w:lvl w:ilvl="0" w:tplc="5F7C8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BC6B92"/>
    <w:multiLevelType w:val="hybridMultilevel"/>
    <w:tmpl w:val="24BA611C"/>
    <w:lvl w:ilvl="0" w:tplc="A9DE340C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7" w15:restartNumberingAfterBreak="0">
    <w:nsid w:val="3C512725"/>
    <w:multiLevelType w:val="hybridMultilevel"/>
    <w:tmpl w:val="BF86F694"/>
    <w:lvl w:ilvl="0" w:tplc="E9560E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8D539A"/>
    <w:multiLevelType w:val="hybridMultilevel"/>
    <w:tmpl w:val="16E8481A"/>
    <w:lvl w:ilvl="0" w:tplc="8BE0A616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9" w15:restartNumberingAfterBreak="0">
    <w:nsid w:val="40930CA9"/>
    <w:multiLevelType w:val="hybridMultilevel"/>
    <w:tmpl w:val="C0AE6AC4"/>
    <w:lvl w:ilvl="0" w:tplc="6F78CE6C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A07DE8"/>
    <w:multiLevelType w:val="hybridMultilevel"/>
    <w:tmpl w:val="D45AFC02"/>
    <w:lvl w:ilvl="0" w:tplc="C55AA7E6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48360B1F"/>
    <w:multiLevelType w:val="hybridMultilevel"/>
    <w:tmpl w:val="0F70C07E"/>
    <w:lvl w:ilvl="0" w:tplc="38DCB854">
      <w:start w:val="4"/>
      <w:numFmt w:val="bullet"/>
      <w:lvlText w:val="□"/>
      <w:lvlJc w:val="left"/>
      <w:pPr>
        <w:ind w:left="14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12" w15:restartNumberingAfterBreak="0">
    <w:nsid w:val="4BBC31E3"/>
    <w:multiLevelType w:val="hybridMultilevel"/>
    <w:tmpl w:val="35207F00"/>
    <w:lvl w:ilvl="0" w:tplc="77825C10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3" w15:restartNumberingAfterBreak="0">
    <w:nsid w:val="5FE76B3B"/>
    <w:multiLevelType w:val="hybridMultilevel"/>
    <w:tmpl w:val="36D015BC"/>
    <w:lvl w:ilvl="0" w:tplc="88161EBE">
      <w:start w:val="3"/>
      <w:numFmt w:val="decimalEnclosedCircle"/>
      <w:lvlText w:val="%1"/>
      <w:lvlJc w:val="left"/>
      <w:pPr>
        <w:ind w:left="4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4" w15:restartNumberingAfterBreak="0">
    <w:nsid w:val="65A655D7"/>
    <w:multiLevelType w:val="hybridMultilevel"/>
    <w:tmpl w:val="77A6B900"/>
    <w:lvl w:ilvl="0" w:tplc="738C62EC">
      <w:start w:val="3"/>
      <w:numFmt w:val="decimalEnclosedCircle"/>
      <w:lvlText w:val="%1"/>
      <w:lvlJc w:val="left"/>
      <w:pPr>
        <w:ind w:left="4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5" w15:restartNumberingAfterBreak="0">
    <w:nsid w:val="6D406D41"/>
    <w:multiLevelType w:val="hybridMultilevel"/>
    <w:tmpl w:val="0792B7C4"/>
    <w:lvl w:ilvl="0" w:tplc="88161EBE">
      <w:start w:val="3"/>
      <w:numFmt w:val="decimalEnclosedCircle"/>
      <w:lvlText w:val="%1"/>
      <w:lvlJc w:val="left"/>
      <w:pPr>
        <w:ind w:left="4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6" w15:restartNumberingAfterBreak="0">
    <w:nsid w:val="7086208A"/>
    <w:multiLevelType w:val="hybridMultilevel"/>
    <w:tmpl w:val="01A463F6"/>
    <w:lvl w:ilvl="0" w:tplc="85D0DC24">
      <w:start w:val="1"/>
      <w:numFmt w:val="decimalEnclosedCircle"/>
      <w:lvlText w:val="%1"/>
      <w:lvlJc w:val="left"/>
      <w:pPr>
        <w:ind w:left="4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</w:lvl>
  </w:abstractNum>
  <w:abstractNum w:abstractNumId="17" w15:restartNumberingAfterBreak="0">
    <w:nsid w:val="742907F0"/>
    <w:multiLevelType w:val="hybridMultilevel"/>
    <w:tmpl w:val="21B0CBAA"/>
    <w:lvl w:ilvl="0" w:tplc="A824F5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6F324D0"/>
    <w:multiLevelType w:val="hybridMultilevel"/>
    <w:tmpl w:val="5E8455D4"/>
    <w:lvl w:ilvl="0" w:tplc="047C8350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Meiryo U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BC51930"/>
    <w:multiLevelType w:val="hybridMultilevel"/>
    <w:tmpl w:val="13C8283E"/>
    <w:lvl w:ilvl="0" w:tplc="6BF63288">
      <w:start w:val="4"/>
      <w:numFmt w:val="bullet"/>
      <w:lvlText w:val="□"/>
      <w:lvlJc w:val="left"/>
      <w:pPr>
        <w:ind w:left="1427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9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7" w:hanging="420"/>
      </w:pPr>
      <w:rPr>
        <w:rFonts w:ascii="Wingdings" w:hAnsi="Wingdings" w:hint="default"/>
      </w:rPr>
    </w:lvl>
  </w:abstractNum>
  <w:abstractNum w:abstractNumId="20" w15:restartNumberingAfterBreak="0">
    <w:nsid w:val="7F5F32E2"/>
    <w:multiLevelType w:val="hybridMultilevel"/>
    <w:tmpl w:val="666485D0"/>
    <w:lvl w:ilvl="0" w:tplc="4300AB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3750894">
    <w:abstractNumId w:val="15"/>
  </w:num>
  <w:num w:numId="2" w16cid:durableId="146748401">
    <w:abstractNumId w:val="14"/>
  </w:num>
  <w:num w:numId="3" w16cid:durableId="1328366757">
    <w:abstractNumId w:val="13"/>
  </w:num>
  <w:num w:numId="4" w16cid:durableId="626663524">
    <w:abstractNumId w:val="4"/>
  </w:num>
  <w:num w:numId="5" w16cid:durableId="517617736">
    <w:abstractNumId w:val="6"/>
  </w:num>
  <w:num w:numId="6" w16cid:durableId="1201674652">
    <w:abstractNumId w:val="12"/>
  </w:num>
  <w:num w:numId="7" w16cid:durableId="633607670">
    <w:abstractNumId w:val="8"/>
  </w:num>
  <w:num w:numId="8" w16cid:durableId="271015629">
    <w:abstractNumId w:val="7"/>
  </w:num>
  <w:num w:numId="9" w16cid:durableId="592982105">
    <w:abstractNumId w:val="20"/>
  </w:num>
  <w:num w:numId="10" w16cid:durableId="1880243528">
    <w:abstractNumId w:val="2"/>
  </w:num>
  <w:num w:numId="11" w16cid:durableId="1198201609">
    <w:abstractNumId w:val="11"/>
  </w:num>
  <w:num w:numId="12" w16cid:durableId="1085303123">
    <w:abstractNumId w:val="1"/>
  </w:num>
  <w:num w:numId="13" w16cid:durableId="1368489156">
    <w:abstractNumId w:val="19"/>
  </w:num>
  <w:num w:numId="14" w16cid:durableId="1685866593">
    <w:abstractNumId w:val="0"/>
  </w:num>
  <w:num w:numId="15" w16cid:durableId="1628317976">
    <w:abstractNumId w:val="10"/>
  </w:num>
  <w:num w:numId="16" w16cid:durableId="1556162058">
    <w:abstractNumId w:val="5"/>
  </w:num>
  <w:num w:numId="17" w16cid:durableId="186215383">
    <w:abstractNumId w:val="9"/>
  </w:num>
  <w:num w:numId="18" w16cid:durableId="1176311326">
    <w:abstractNumId w:val="16"/>
  </w:num>
  <w:num w:numId="19" w16cid:durableId="1311522303">
    <w:abstractNumId w:val="3"/>
  </w:num>
  <w:num w:numId="20" w16cid:durableId="571356196">
    <w:abstractNumId w:val="17"/>
  </w:num>
  <w:num w:numId="21" w16cid:durableId="14063429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896"/>
  <w:hyphenationZone w:val="0"/>
  <w:drawingGridHorizontalSpacing w:val="107"/>
  <w:drawingGridVerticalSpacing w:val="34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1B8"/>
    <w:rsid w:val="0000043B"/>
    <w:rsid w:val="00000642"/>
    <w:rsid w:val="0000188E"/>
    <w:rsid w:val="0001090D"/>
    <w:rsid w:val="0001443D"/>
    <w:rsid w:val="0002643C"/>
    <w:rsid w:val="00032BAB"/>
    <w:rsid w:val="00037EA9"/>
    <w:rsid w:val="00040E21"/>
    <w:rsid w:val="00041C59"/>
    <w:rsid w:val="00045B6F"/>
    <w:rsid w:val="0004618E"/>
    <w:rsid w:val="00051C3C"/>
    <w:rsid w:val="00057895"/>
    <w:rsid w:val="00060303"/>
    <w:rsid w:val="00062F59"/>
    <w:rsid w:val="00065F82"/>
    <w:rsid w:val="00081CAA"/>
    <w:rsid w:val="0008604C"/>
    <w:rsid w:val="0009274F"/>
    <w:rsid w:val="00093E7A"/>
    <w:rsid w:val="000A36A9"/>
    <w:rsid w:val="000A6E28"/>
    <w:rsid w:val="000A713C"/>
    <w:rsid w:val="000C227A"/>
    <w:rsid w:val="000D685E"/>
    <w:rsid w:val="000D6CAB"/>
    <w:rsid w:val="000D706B"/>
    <w:rsid w:val="000E26F4"/>
    <w:rsid w:val="000E3BDD"/>
    <w:rsid w:val="000F0985"/>
    <w:rsid w:val="000F0ED6"/>
    <w:rsid w:val="000F2B79"/>
    <w:rsid w:val="000F739A"/>
    <w:rsid w:val="00104137"/>
    <w:rsid w:val="00105879"/>
    <w:rsid w:val="001125CC"/>
    <w:rsid w:val="0011290C"/>
    <w:rsid w:val="00117AF3"/>
    <w:rsid w:val="00120357"/>
    <w:rsid w:val="0012288A"/>
    <w:rsid w:val="00126B79"/>
    <w:rsid w:val="0012708A"/>
    <w:rsid w:val="00146AFA"/>
    <w:rsid w:val="00146FE6"/>
    <w:rsid w:val="00153F81"/>
    <w:rsid w:val="0015445F"/>
    <w:rsid w:val="0016445D"/>
    <w:rsid w:val="00164C5B"/>
    <w:rsid w:val="00184348"/>
    <w:rsid w:val="001844CE"/>
    <w:rsid w:val="0018453A"/>
    <w:rsid w:val="00185064"/>
    <w:rsid w:val="0019219A"/>
    <w:rsid w:val="001942E4"/>
    <w:rsid w:val="00194E8B"/>
    <w:rsid w:val="00195DF8"/>
    <w:rsid w:val="00197C5D"/>
    <w:rsid w:val="001A6036"/>
    <w:rsid w:val="001A75CE"/>
    <w:rsid w:val="001B4108"/>
    <w:rsid w:val="001C1036"/>
    <w:rsid w:val="001C1398"/>
    <w:rsid w:val="001E1813"/>
    <w:rsid w:val="001E2501"/>
    <w:rsid w:val="001E6B51"/>
    <w:rsid w:val="001F0D63"/>
    <w:rsid w:val="001F34A9"/>
    <w:rsid w:val="001F39EC"/>
    <w:rsid w:val="001F3B48"/>
    <w:rsid w:val="001F44B4"/>
    <w:rsid w:val="001F7231"/>
    <w:rsid w:val="00207F1F"/>
    <w:rsid w:val="00210E00"/>
    <w:rsid w:val="002132D6"/>
    <w:rsid w:val="0021341E"/>
    <w:rsid w:val="00216E99"/>
    <w:rsid w:val="0022172E"/>
    <w:rsid w:val="0022468B"/>
    <w:rsid w:val="00230AA6"/>
    <w:rsid w:val="00231269"/>
    <w:rsid w:val="00232A21"/>
    <w:rsid w:val="00233989"/>
    <w:rsid w:val="00235B1A"/>
    <w:rsid w:val="002362C6"/>
    <w:rsid w:val="00236632"/>
    <w:rsid w:val="002370AC"/>
    <w:rsid w:val="00251147"/>
    <w:rsid w:val="00251181"/>
    <w:rsid w:val="0025581F"/>
    <w:rsid w:val="00266A8B"/>
    <w:rsid w:val="00267252"/>
    <w:rsid w:val="0027328E"/>
    <w:rsid w:val="00277233"/>
    <w:rsid w:val="00281DB8"/>
    <w:rsid w:val="00285C8D"/>
    <w:rsid w:val="002865C3"/>
    <w:rsid w:val="0028693C"/>
    <w:rsid w:val="0029189C"/>
    <w:rsid w:val="002A04F7"/>
    <w:rsid w:val="002A3690"/>
    <w:rsid w:val="002B196E"/>
    <w:rsid w:val="002B4FFC"/>
    <w:rsid w:val="002B78B6"/>
    <w:rsid w:val="002C39A6"/>
    <w:rsid w:val="002C5085"/>
    <w:rsid w:val="002C7D57"/>
    <w:rsid w:val="002D143A"/>
    <w:rsid w:val="002E003D"/>
    <w:rsid w:val="002F034B"/>
    <w:rsid w:val="002F1A9C"/>
    <w:rsid w:val="002F56B8"/>
    <w:rsid w:val="00312078"/>
    <w:rsid w:val="003130F6"/>
    <w:rsid w:val="00315352"/>
    <w:rsid w:val="00320F94"/>
    <w:rsid w:val="00321A9B"/>
    <w:rsid w:val="00326EED"/>
    <w:rsid w:val="00330467"/>
    <w:rsid w:val="0034001E"/>
    <w:rsid w:val="003405E3"/>
    <w:rsid w:val="003420FD"/>
    <w:rsid w:val="00345E9D"/>
    <w:rsid w:val="00351380"/>
    <w:rsid w:val="0035243C"/>
    <w:rsid w:val="00355EC8"/>
    <w:rsid w:val="0036483D"/>
    <w:rsid w:val="00371892"/>
    <w:rsid w:val="00371D83"/>
    <w:rsid w:val="0037477D"/>
    <w:rsid w:val="003775F0"/>
    <w:rsid w:val="003803A7"/>
    <w:rsid w:val="00382B66"/>
    <w:rsid w:val="0038491A"/>
    <w:rsid w:val="00393656"/>
    <w:rsid w:val="003A00C3"/>
    <w:rsid w:val="003A33BB"/>
    <w:rsid w:val="003B43FD"/>
    <w:rsid w:val="003C0505"/>
    <w:rsid w:val="003C17E2"/>
    <w:rsid w:val="003C4A4D"/>
    <w:rsid w:val="003D2B8C"/>
    <w:rsid w:val="003D4C28"/>
    <w:rsid w:val="003E6CD0"/>
    <w:rsid w:val="0040179C"/>
    <w:rsid w:val="004042F0"/>
    <w:rsid w:val="004044B0"/>
    <w:rsid w:val="00413F9F"/>
    <w:rsid w:val="0041607F"/>
    <w:rsid w:val="00423F28"/>
    <w:rsid w:val="00435F5C"/>
    <w:rsid w:val="0043630A"/>
    <w:rsid w:val="004409FA"/>
    <w:rsid w:val="00445264"/>
    <w:rsid w:val="00450D46"/>
    <w:rsid w:val="004538B3"/>
    <w:rsid w:val="00454BA8"/>
    <w:rsid w:val="00457548"/>
    <w:rsid w:val="00460C3B"/>
    <w:rsid w:val="0047439A"/>
    <w:rsid w:val="0047466B"/>
    <w:rsid w:val="00477612"/>
    <w:rsid w:val="00481404"/>
    <w:rsid w:val="00486861"/>
    <w:rsid w:val="00494E70"/>
    <w:rsid w:val="004960F2"/>
    <w:rsid w:val="004A3F28"/>
    <w:rsid w:val="004A79F6"/>
    <w:rsid w:val="004C4D44"/>
    <w:rsid w:val="004C605A"/>
    <w:rsid w:val="004C650D"/>
    <w:rsid w:val="004C7502"/>
    <w:rsid w:val="004D15E1"/>
    <w:rsid w:val="004D2324"/>
    <w:rsid w:val="004D363E"/>
    <w:rsid w:val="004D3FB7"/>
    <w:rsid w:val="004D6A29"/>
    <w:rsid w:val="004E3E8A"/>
    <w:rsid w:val="004E4EBE"/>
    <w:rsid w:val="004E755A"/>
    <w:rsid w:val="004F2961"/>
    <w:rsid w:val="004F39B4"/>
    <w:rsid w:val="004F628A"/>
    <w:rsid w:val="004F6800"/>
    <w:rsid w:val="00504ED3"/>
    <w:rsid w:val="00505655"/>
    <w:rsid w:val="005059A6"/>
    <w:rsid w:val="0051185F"/>
    <w:rsid w:val="005201B6"/>
    <w:rsid w:val="00520C97"/>
    <w:rsid w:val="005254E1"/>
    <w:rsid w:val="00535A6A"/>
    <w:rsid w:val="00537ECA"/>
    <w:rsid w:val="00543421"/>
    <w:rsid w:val="00551755"/>
    <w:rsid w:val="00551EB7"/>
    <w:rsid w:val="0055347C"/>
    <w:rsid w:val="00554888"/>
    <w:rsid w:val="00562631"/>
    <w:rsid w:val="00570108"/>
    <w:rsid w:val="005724FC"/>
    <w:rsid w:val="005725AF"/>
    <w:rsid w:val="00573988"/>
    <w:rsid w:val="00590153"/>
    <w:rsid w:val="00596DBD"/>
    <w:rsid w:val="005A24F4"/>
    <w:rsid w:val="005A5E3A"/>
    <w:rsid w:val="005B02A0"/>
    <w:rsid w:val="005B166A"/>
    <w:rsid w:val="005B4F6F"/>
    <w:rsid w:val="005B52CB"/>
    <w:rsid w:val="005B54BC"/>
    <w:rsid w:val="005B6606"/>
    <w:rsid w:val="005B7DEB"/>
    <w:rsid w:val="005C1C56"/>
    <w:rsid w:val="005C2306"/>
    <w:rsid w:val="005C4241"/>
    <w:rsid w:val="005C6E51"/>
    <w:rsid w:val="005C7952"/>
    <w:rsid w:val="005D392C"/>
    <w:rsid w:val="005D78FD"/>
    <w:rsid w:val="005E2C8D"/>
    <w:rsid w:val="005E591B"/>
    <w:rsid w:val="005F040F"/>
    <w:rsid w:val="005F087D"/>
    <w:rsid w:val="005F4232"/>
    <w:rsid w:val="00602EC7"/>
    <w:rsid w:val="00606F65"/>
    <w:rsid w:val="00611ED8"/>
    <w:rsid w:val="0061371F"/>
    <w:rsid w:val="006149BB"/>
    <w:rsid w:val="0061674C"/>
    <w:rsid w:val="00624002"/>
    <w:rsid w:val="00624B24"/>
    <w:rsid w:val="006269A6"/>
    <w:rsid w:val="006363B7"/>
    <w:rsid w:val="00641358"/>
    <w:rsid w:val="00642A75"/>
    <w:rsid w:val="006461A6"/>
    <w:rsid w:val="00647104"/>
    <w:rsid w:val="0065105B"/>
    <w:rsid w:val="00672400"/>
    <w:rsid w:val="00674355"/>
    <w:rsid w:val="006877BA"/>
    <w:rsid w:val="00693058"/>
    <w:rsid w:val="00696645"/>
    <w:rsid w:val="00697857"/>
    <w:rsid w:val="006A23B2"/>
    <w:rsid w:val="006A5823"/>
    <w:rsid w:val="006A5ED7"/>
    <w:rsid w:val="006B0069"/>
    <w:rsid w:val="006C0BA6"/>
    <w:rsid w:val="006C260C"/>
    <w:rsid w:val="006C4DD2"/>
    <w:rsid w:val="006C53F8"/>
    <w:rsid w:val="006C7A0E"/>
    <w:rsid w:val="006D2738"/>
    <w:rsid w:val="006D4EE9"/>
    <w:rsid w:val="006E2437"/>
    <w:rsid w:val="006E42D6"/>
    <w:rsid w:val="006E58F6"/>
    <w:rsid w:val="006F1FD3"/>
    <w:rsid w:val="006F484D"/>
    <w:rsid w:val="006F6184"/>
    <w:rsid w:val="006F6217"/>
    <w:rsid w:val="0070006E"/>
    <w:rsid w:val="00701BA5"/>
    <w:rsid w:val="00702FC2"/>
    <w:rsid w:val="00705130"/>
    <w:rsid w:val="0071455B"/>
    <w:rsid w:val="00720296"/>
    <w:rsid w:val="00721259"/>
    <w:rsid w:val="00730D67"/>
    <w:rsid w:val="00731D0E"/>
    <w:rsid w:val="00734703"/>
    <w:rsid w:val="00740720"/>
    <w:rsid w:val="007411D8"/>
    <w:rsid w:val="00743058"/>
    <w:rsid w:val="007470A8"/>
    <w:rsid w:val="0075493B"/>
    <w:rsid w:val="00757C27"/>
    <w:rsid w:val="00760DF7"/>
    <w:rsid w:val="007627E2"/>
    <w:rsid w:val="007666F6"/>
    <w:rsid w:val="00773DA9"/>
    <w:rsid w:val="00784AB1"/>
    <w:rsid w:val="00786394"/>
    <w:rsid w:val="0079136B"/>
    <w:rsid w:val="00791F0A"/>
    <w:rsid w:val="007920B0"/>
    <w:rsid w:val="00792A68"/>
    <w:rsid w:val="007A51A2"/>
    <w:rsid w:val="007A622C"/>
    <w:rsid w:val="007B761D"/>
    <w:rsid w:val="007C24F1"/>
    <w:rsid w:val="007C260F"/>
    <w:rsid w:val="007C5040"/>
    <w:rsid w:val="007D2A74"/>
    <w:rsid w:val="007D7912"/>
    <w:rsid w:val="007E1997"/>
    <w:rsid w:val="007E6553"/>
    <w:rsid w:val="007F2544"/>
    <w:rsid w:val="00800A84"/>
    <w:rsid w:val="00806433"/>
    <w:rsid w:val="008069F7"/>
    <w:rsid w:val="00810369"/>
    <w:rsid w:val="00811884"/>
    <w:rsid w:val="00813A24"/>
    <w:rsid w:val="00814EE0"/>
    <w:rsid w:val="008210F0"/>
    <w:rsid w:val="0082308F"/>
    <w:rsid w:val="00825BD4"/>
    <w:rsid w:val="008303EB"/>
    <w:rsid w:val="00834F86"/>
    <w:rsid w:val="008464FD"/>
    <w:rsid w:val="00847BE0"/>
    <w:rsid w:val="008520D4"/>
    <w:rsid w:val="00853C73"/>
    <w:rsid w:val="0085419C"/>
    <w:rsid w:val="008560AC"/>
    <w:rsid w:val="0086187C"/>
    <w:rsid w:val="00865AFD"/>
    <w:rsid w:val="00865BFB"/>
    <w:rsid w:val="00867AC0"/>
    <w:rsid w:val="008714A4"/>
    <w:rsid w:val="00871ADD"/>
    <w:rsid w:val="008748AE"/>
    <w:rsid w:val="00880808"/>
    <w:rsid w:val="00881B86"/>
    <w:rsid w:val="0088414B"/>
    <w:rsid w:val="00886B1B"/>
    <w:rsid w:val="0089065B"/>
    <w:rsid w:val="00892758"/>
    <w:rsid w:val="00894091"/>
    <w:rsid w:val="008960C1"/>
    <w:rsid w:val="00896CE3"/>
    <w:rsid w:val="0089750A"/>
    <w:rsid w:val="008A549F"/>
    <w:rsid w:val="008A6BCC"/>
    <w:rsid w:val="008A6C2B"/>
    <w:rsid w:val="008A7D65"/>
    <w:rsid w:val="008B068B"/>
    <w:rsid w:val="008B1B96"/>
    <w:rsid w:val="008B587F"/>
    <w:rsid w:val="008C09A8"/>
    <w:rsid w:val="008C5094"/>
    <w:rsid w:val="008D259F"/>
    <w:rsid w:val="008D32C1"/>
    <w:rsid w:val="008D4E6F"/>
    <w:rsid w:val="008E1D1C"/>
    <w:rsid w:val="0090042A"/>
    <w:rsid w:val="00900B45"/>
    <w:rsid w:val="009014CE"/>
    <w:rsid w:val="00907118"/>
    <w:rsid w:val="009132C5"/>
    <w:rsid w:val="009205BB"/>
    <w:rsid w:val="009260F6"/>
    <w:rsid w:val="00926894"/>
    <w:rsid w:val="00934AD6"/>
    <w:rsid w:val="00934AFD"/>
    <w:rsid w:val="00936467"/>
    <w:rsid w:val="00954870"/>
    <w:rsid w:val="00961D9B"/>
    <w:rsid w:val="00962BEC"/>
    <w:rsid w:val="0096649F"/>
    <w:rsid w:val="00966BB2"/>
    <w:rsid w:val="00971228"/>
    <w:rsid w:val="00972508"/>
    <w:rsid w:val="009741BA"/>
    <w:rsid w:val="00975652"/>
    <w:rsid w:val="00984D44"/>
    <w:rsid w:val="00991554"/>
    <w:rsid w:val="00991F91"/>
    <w:rsid w:val="00992665"/>
    <w:rsid w:val="00992DC0"/>
    <w:rsid w:val="0099302F"/>
    <w:rsid w:val="009935B5"/>
    <w:rsid w:val="009A0875"/>
    <w:rsid w:val="009A0BAC"/>
    <w:rsid w:val="009A4DC4"/>
    <w:rsid w:val="009B7769"/>
    <w:rsid w:val="009C07D7"/>
    <w:rsid w:val="009C0842"/>
    <w:rsid w:val="009C5E57"/>
    <w:rsid w:val="009C617A"/>
    <w:rsid w:val="009C7767"/>
    <w:rsid w:val="009D362C"/>
    <w:rsid w:val="009D64BF"/>
    <w:rsid w:val="009F42A1"/>
    <w:rsid w:val="00A0332C"/>
    <w:rsid w:val="00A23CE2"/>
    <w:rsid w:val="00A30176"/>
    <w:rsid w:val="00A31118"/>
    <w:rsid w:val="00A31516"/>
    <w:rsid w:val="00A345F0"/>
    <w:rsid w:val="00A36A3D"/>
    <w:rsid w:val="00A37EB2"/>
    <w:rsid w:val="00A45DC7"/>
    <w:rsid w:val="00A46AA9"/>
    <w:rsid w:val="00A5042F"/>
    <w:rsid w:val="00A52753"/>
    <w:rsid w:val="00A56AD7"/>
    <w:rsid w:val="00A6310C"/>
    <w:rsid w:val="00A730DC"/>
    <w:rsid w:val="00A742F6"/>
    <w:rsid w:val="00A77E90"/>
    <w:rsid w:val="00A802D4"/>
    <w:rsid w:val="00A83146"/>
    <w:rsid w:val="00A916E0"/>
    <w:rsid w:val="00A91812"/>
    <w:rsid w:val="00A940D4"/>
    <w:rsid w:val="00AB091C"/>
    <w:rsid w:val="00AB2F5D"/>
    <w:rsid w:val="00AB46AB"/>
    <w:rsid w:val="00AC00FF"/>
    <w:rsid w:val="00AC06ED"/>
    <w:rsid w:val="00AC0CD9"/>
    <w:rsid w:val="00AC4EBF"/>
    <w:rsid w:val="00AD2396"/>
    <w:rsid w:val="00AD32CD"/>
    <w:rsid w:val="00AD751F"/>
    <w:rsid w:val="00B12F96"/>
    <w:rsid w:val="00B21CB5"/>
    <w:rsid w:val="00B30553"/>
    <w:rsid w:val="00B338DE"/>
    <w:rsid w:val="00B345C0"/>
    <w:rsid w:val="00B462F7"/>
    <w:rsid w:val="00B510D4"/>
    <w:rsid w:val="00B63437"/>
    <w:rsid w:val="00B64EB0"/>
    <w:rsid w:val="00B65043"/>
    <w:rsid w:val="00B66A3C"/>
    <w:rsid w:val="00B726BB"/>
    <w:rsid w:val="00B7411F"/>
    <w:rsid w:val="00B74DBB"/>
    <w:rsid w:val="00B75B8E"/>
    <w:rsid w:val="00B8007C"/>
    <w:rsid w:val="00B81F9B"/>
    <w:rsid w:val="00B84796"/>
    <w:rsid w:val="00B905F9"/>
    <w:rsid w:val="00B94038"/>
    <w:rsid w:val="00B977BE"/>
    <w:rsid w:val="00BB2EAE"/>
    <w:rsid w:val="00BB3AD2"/>
    <w:rsid w:val="00BC1DEA"/>
    <w:rsid w:val="00BC3390"/>
    <w:rsid w:val="00BC5201"/>
    <w:rsid w:val="00BC57B1"/>
    <w:rsid w:val="00BD2BD3"/>
    <w:rsid w:val="00BD3B04"/>
    <w:rsid w:val="00BD697A"/>
    <w:rsid w:val="00BD6B9A"/>
    <w:rsid w:val="00BD70E6"/>
    <w:rsid w:val="00BD7BA2"/>
    <w:rsid w:val="00BE45C9"/>
    <w:rsid w:val="00BE5258"/>
    <w:rsid w:val="00BF0082"/>
    <w:rsid w:val="00BF2AD8"/>
    <w:rsid w:val="00C00578"/>
    <w:rsid w:val="00C00F27"/>
    <w:rsid w:val="00C00F52"/>
    <w:rsid w:val="00C06EF0"/>
    <w:rsid w:val="00C157A3"/>
    <w:rsid w:val="00C242A5"/>
    <w:rsid w:val="00C2478C"/>
    <w:rsid w:val="00C30C14"/>
    <w:rsid w:val="00C32C82"/>
    <w:rsid w:val="00C43468"/>
    <w:rsid w:val="00C52C47"/>
    <w:rsid w:val="00C54451"/>
    <w:rsid w:val="00C6202A"/>
    <w:rsid w:val="00C64C4A"/>
    <w:rsid w:val="00C81560"/>
    <w:rsid w:val="00C82063"/>
    <w:rsid w:val="00C84E39"/>
    <w:rsid w:val="00C84F6C"/>
    <w:rsid w:val="00C90260"/>
    <w:rsid w:val="00C93781"/>
    <w:rsid w:val="00C96D7A"/>
    <w:rsid w:val="00C9728A"/>
    <w:rsid w:val="00C974D6"/>
    <w:rsid w:val="00CA1F7C"/>
    <w:rsid w:val="00CB1BAF"/>
    <w:rsid w:val="00CB4EAA"/>
    <w:rsid w:val="00CC36AE"/>
    <w:rsid w:val="00CC55CF"/>
    <w:rsid w:val="00CC5B8C"/>
    <w:rsid w:val="00CC7471"/>
    <w:rsid w:val="00CD6F00"/>
    <w:rsid w:val="00CD75D2"/>
    <w:rsid w:val="00CE0EBD"/>
    <w:rsid w:val="00CE1B57"/>
    <w:rsid w:val="00CE1EEB"/>
    <w:rsid w:val="00CF17A2"/>
    <w:rsid w:val="00CF7F0D"/>
    <w:rsid w:val="00D003CD"/>
    <w:rsid w:val="00D06E4D"/>
    <w:rsid w:val="00D10C1F"/>
    <w:rsid w:val="00D144BB"/>
    <w:rsid w:val="00D148D6"/>
    <w:rsid w:val="00D21311"/>
    <w:rsid w:val="00D25229"/>
    <w:rsid w:val="00D260ED"/>
    <w:rsid w:val="00D261D5"/>
    <w:rsid w:val="00D274AF"/>
    <w:rsid w:val="00D312A5"/>
    <w:rsid w:val="00D501D2"/>
    <w:rsid w:val="00D505CC"/>
    <w:rsid w:val="00D51FD2"/>
    <w:rsid w:val="00D5579C"/>
    <w:rsid w:val="00D64EEB"/>
    <w:rsid w:val="00D74654"/>
    <w:rsid w:val="00D76F80"/>
    <w:rsid w:val="00D81445"/>
    <w:rsid w:val="00D81B15"/>
    <w:rsid w:val="00D8237E"/>
    <w:rsid w:val="00D823BE"/>
    <w:rsid w:val="00D82DD2"/>
    <w:rsid w:val="00D8488A"/>
    <w:rsid w:val="00D9229F"/>
    <w:rsid w:val="00D97677"/>
    <w:rsid w:val="00DA748A"/>
    <w:rsid w:val="00DB4B67"/>
    <w:rsid w:val="00DB74E0"/>
    <w:rsid w:val="00DC51B8"/>
    <w:rsid w:val="00DC572A"/>
    <w:rsid w:val="00DC64CE"/>
    <w:rsid w:val="00DC64F7"/>
    <w:rsid w:val="00DD4421"/>
    <w:rsid w:val="00DE003F"/>
    <w:rsid w:val="00DE3E06"/>
    <w:rsid w:val="00DE4756"/>
    <w:rsid w:val="00DF2621"/>
    <w:rsid w:val="00DF56E5"/>
    <w:rsid w:val="00DF6CCB"/>
    <w:rsid w:val="00DF7FD2"/>
    <w:rsid w:val="00E009E0"/>
    <w:rsid w:val="00E1399D"/>
    <w:rsid w:val="00E16192"/>
    <w:rsid w:val="00E17464"/>
    <w:rsid w:val="00E300ED"/>
    <w:rsid w:val="00E301D8"/>
    <w:rsid w:val="00E34E12"/>
    <w:rsid w:val="00E4559D"/>
    <w:rsid w:val="00E52277"/>
    <w:rsid w:val="00E5296B"/>
    <w:rsid w:val="00E55241"/>
    <w:rsid w:val="00E56793"/>
    <w:rsid w:val="00E73A87"/>
    <w:rsid w:val="00E749AC"/>
    <w:rsid w:val="00E77EBD"/>
    <w:rsid w:val="00E9098F"/>
    <w:rsid w:val="00E9184D"/>
    <w:rsid w:val="00E92B71"/>
    <w:rsid w:val="00E92D80"/>
    <w:rsid w:val="00E951FE"/>
    <w:rsid w:val="00E975CE"/>
    <w:rsid w:val="00EA0471"/>
    <w:rsid w:val="00EA29C5"/>
    <w:rsid w:val="00EA6095"/>
    <w:rsid w:val="00EA7390"/>
    <w:rsid w:val="00EB1D49"/>
    <w:rsid w:val="00EB662C"/>
    <w:rsid w:val="00EC611B"/>
    <w:rsid w:val="00EC747A"/>
    <w:rsid w:val="00ED6F7B"/>
    <w:rsid w:val="00EE3BD9"/>
    <w:rsid w:val="00EE51F7"/>
    <w:rsid w:val="00EE7586"/>
    <w:rsid w:val="00EF5FD4"/>
    <w:rsid w:val="00F055B5"/>
    <w:rsid w:val="00F14224"/>
    <w:rsid w:val="00F15CF7"/>
    <w:rsid w:val="00F1735C"/>
    <w:rsid w:val="00F229D6"/>
    <w:rsid w:val="00F27013"/>
    <w:rsid w:val="00F32B33"/>
    <w:rsid w:val="00F350EE"/>
    <w:rsid w:val="00F51D12"/>
    <w:rsid w:val="00F60FBE"/>
    <w:rsid w:val="00F62F61"/>
    <w:rsid w:val="00F71025"/>
    <w:rsid w:val="00F7483C"/>
    <w:rsid w:val="00F775B3"/>
    <w:rsid w:val="00F775C9"/>
    <w:rsid w:val="00F81DF3"/>
    <w:rsid w:val="00F829AD"/>
    <w:rsid w:val="00FA31D4"/>
    <w:rsid w:val="00FA3C9D"/>
    <w:rsid w:val="00FB2DF1"/>
    <w:rsid w:val="00FB304C"/>
    <w:rsid w:val="00FB57FF"/>
    <w:rsid w:val="00FB6A19"/>
    <w:rsid w:val="00FB76E5"/>
    <w:rsid w:val="00FC1788"/>
    <w:rsid w:val="00FC34D0"/>
    <w:rsid w:val="00FC7B44"/>
    <w:rsid w:val="00FD18F2"/>
    <w:rsid w:val="00FD2C14"/>
    <w:rsid w:val="00FD3998"/>
    <w:rsid w:val="00FD7298"/>
    <w:rsid w:val="00FE0371"/>
    <w:rsid w:val="00FE082A"/>
    <w:rsid w:val="00FE3273"/>
    <w:rsid w:val="00FE3FBD"/>
    <w:rsid w:val="00FE4079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58DCD0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17A"/>
    <w:pPr>
      <w:widowControl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4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B54BC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B54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B54BC"/>
    <w:rPr>
      <w:color w:val="000000"/>
      <w:sz w:val="22"/>
    </w:rPr>
  </w:style>
  <w:style w:type="paragraph" w:styleId="a7">
    <w:name w:val="Balloon Text"/>
    <w:basedOn w:val="a"/>
    <w:link w:val="a8"/>
    <w:uiPriority w:val="99"/>
    <w:unhideWhenUsed/>
    <w:rsid w:val="008D32C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rsid w:val="008D32C1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Body Text"/>
    <w:basedOn w:val="a"/>
    <w:link w:val="aa"/>
    <w:uiPriority w:val="1"/>
    <w:qFormat/>
    <w:rsid w:val="00757C27"/>
    <w:pPr>
      <w:autoSpaceDE w:val="0"/>
      <w:autoSpaceDN w:val="0"/>
      <w:jc w:val="left"/>
      <w:textAlignment w:val="auto"/>
    </w:pPr>
    <w:rPr>
      <w:rFonts w:hint="default"/>
      <w:color w:val="auto"/>
      <w:sz w:val="24"/>
      <w:szCs w:val="24"/>
      <w:lang w:eastAsia="en-US"/>
    </w:rPr>
  </w:style>
  <w:style w:type="character" w:customStyle="1" w:styleId="aa">
    <w:name w:val="本文 (文字)"/>
    <w:link w:val="a9"/>
    <w:uiPriority w:val="1"/>
    <w:rsid w:val="00757C27"/>
    <w:rPr>
      <w:sz w:val="24"/>
      <w:szCs w:val="24"/>
      <w:lang w:eastAsia="en-US"/>
    </w:rPr>
  </w:style>
  <w:style w:type="paragraph" w:styleId="ab">
    <w:name w:val="Note Heading"/>
    <w:basedOn w:val="a"/>
    <w:next w:val="a"/>
    <w:link w:val="ac"/>
    <w:uiPriority w:val="99"/>
    <w:unhideWhenUsed/>
    <w:rsid w:val="00DF7FD2"/>
    <w:pPr>
      <w:jc w:val="center"/>
    </w:pPr>
    <w:rPr>
      <w:rFonts w:hint="default"/>
      <w:sz w:val="24"/>
      <w:szCs w:val="21"/>
    </w:rPr>
  </w:style>
  <w:style w:type="character" w:customStyle="1" w:styleId="ac">
    <w:name w:val="記 (文字)"/>
    <w:link w:val="ab"/>
    <w:uiPriority w:val="99"/>
    <w:rsid w:val="00DF7FD2"/>
    <w:rPr>
      <w:color w:val="000000"/>
      <w:sz w:val="24"/>
      <w:szCs w:val="21"/>
    </w:rPr>
  </w:style>
  <w:style w:type="paragraph" w:styleId="ad">
    <w:name w:val="Closing"/>
    <w:basedOn w:val="a"/>
    <w:link w:val="ae"/>
    <w:uiPriority w:val="99"/>
    <w:unhideWhenUsed/>
    <w:rsid w:val="00DF7FD2"/>
    <w:pPr>
      <w:jc w:val="right"/>
    </w:pPr>
    <w:rPr>
      <w:rFonts w:hint="default"/>
      <w:sz w:val="24"/>
      <w:szCs w:val="21"/>
    </w:rPr>
  </w:style>
  <w:style w:type="character" w:customStyle="1" w:styleId="ae">
    <w:name w:val="結語 (文字)"/>
    <w:link w:val="ad"/>
    <w:uiPriority w:val="99"/>
    <w:rsid w:val="00DF7FD2"/>
    <w:rPr>
      <w:color w:val="000000"/>
      <w:sz w:val="24"/>
      <w:szCs w:val="21"/>
    </w:rPr>
  </w:style>
  <w:style w:type="table" w:styleId="af">
    <w:name w:val="Table Grid"/>
    <w:basedOn w:val="a1"/>
    <w:uiPriority w:val="59"/>
    <w:rsid w:val="00DF7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E301D8"/>
    <w:rPr>
      <w:rFonts w:hint="default"/>
    </w:rPr>
  </w:style>
  <w:style w:type="numbering" w:customStyle="1" w:styleId="1">
    <w:name w:val="リストなし1"/>
    <w:next w:val="a2"/>
    <w:uiPriority w:val="99"/>
    <w:semiHidden/>
    <w:unhideWhenUsed/>
    <w:rsid w:val="00D82DD2"/>
  </w:style>
  <w:style w:type="paragraph" w:customStyle="1" w:styleId="af0">
    <w:name w:val="標準(太郎文書スタイル)"/>
    <w:uiPriority w:val="99"/>
    <w:rsid w:val="00D82DD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customStyle="1" w:styleId="af1">
    <w:name w:val="一太郎"/>
    <w:uiPriority w:val="99"/>
    <w:rsid w:val="00D82DD2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94" w:lineRule="exact"/>
      <w:textAlignment w:val="baseline"/>
    </w:pPr>
    <w:rPr>
      <w:rFonts w:ascii="Century" w:hAnsi="Century"/>
      <w:color w:val="000000"/>
      <w:spacing w:val="22"/>
      <w:sz w:val="22"/>
      <w:szCs w:val="22"/>
    </w:rPr>
  </w:style>
  <w:style w:type="table" w:customStyle="1" w:styleId="10">
    <w:name w:val="表 (格子)1"/>
    <w:basedOn w:val="a1"/>
    <w:next w:val="af"/>
    <w:uiPriority w:val="59"/>
    <w:rsid w:val="00D82DD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uiPriority w:val="99"/>
    <w:rsid w:val="00D82DD2"/>
    <w:rPr>
      <w:sz w:val="18"/>
      <w:szCs w:val="18"/>
    </w:rPr>
  </w:style>
  <w:style w:type="paragraph" w:styleId="af3">
    <w:name w:val="annotation text"/>
    <w:basedOn w:val="a"/>
    <w:link w:val="af4"/>
    <w:uiPriority w:val="99"/>
    <w:rsid w:val="00D82DD2"/>
    <w:pPr>
      <w:suppressAutoHyphens/>
      <w:kinsoku w:val="0"/>
      <w:wordWrap w:val="0"/>
      <w:overflowPunct w:val="0"/>
      <w:autoSpaceDE w:val="0"/>
      <w:autoSpaceDN w:val="0"/>
      <w:adjustRightInd w:val="0"/>
      <w:jc w:val="left"/>
    </w:pPr>
    <w:rPr>
      <w:rFonts w:ascii="Times New Roman" w:hAnsi="Times New Roman" w:hint="default"/>
      <w:sz w:val="21"/>
      <w:szCs w:val="21"/>
    </w:rPr>
  </w:style>
  <w:style w:type="character" w:customStyle="1" w:styleId="af4">
    <w:name w:val="コメント文字列 (文字)"/>
    <w:link w:val="af3"/>
    <w:uiPriority w:val="99"/>
    <w:rsid w:val="00D82DD2"/>
    <w:rPr>
      <w:rFonts w:ascii="Times New Roman" w:hAnsi="Times New Roman"/>
      <w:color w:val="000000"/>
      <w:sz w:val="21"/>
      <w:szCs w:val="21"/>
    </w:rPr>
  </w:style>
  <w:style w:type="paragraph" w:styleId="af5">
    <w:name w:val="annotation subject"/>
    <w:basedOn w:val="af3"/>
    <w:next w:val="af3"/>
    <w:link w:val="af6"/>
    <w:uiPriority w:val="99"/>
    <w:rsid w:val="00D82DD2"/>
    <w:rPr>
      <w:b/>
      <w:bCs/>
    </w:rPr>
  </w:style>
  <w:style w:type="character" w:customStyle="1" w:styleId="af6">
    <w:name w:val="コメント内容 (文字)"/>
    <w:link w:val="af5"/>
    <w:uiPriority w:val="99"/>
    <w:rsid w:val="00D82DD2"/>
    <w:rPr>
      <w:rFonts w:ascii="Times New Roman" w:hAnsi="Times New Roman"/>
      <w:b/>
      <w:bCs/>
      <w:color w:val="000000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D82DD2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82DD2"/>
    <w:pPr>
      <w:autoSpaceDE w:val="0"/>
      <w:autoSpaceDN w:val="0"/>
      <w:jc w:val="left"/>
      <w:textAlignment w:val="auto"/>
    </w:pPr>
    <w:rPr>
      <w:rFonts w:hint="default"/>
      <w:color w:val="auto"/>
      <w:szCs w:val="22"/>
      <w:lang w:eastAsia="en-US"/>
    </w:rPr>
  </w:style>
  <w:style w:type="numbering" w:customStyle="1" w:styleId="2">
    <w:name w:val="リストなし2"/>
    <w:next w:val="a2"/>
    <w:uiPriority w:val="99"/>
    <w:semiHidden/>
    <w:unhideWhenUsed/>
    <w:rsid w:val="00D51FD2"/>
  </w:style>
  <w:style w:type="table" w:customStyle="1" w:styleId="20">
    <w:name w:val="表 (格子)2"/>
    <w:basedOn w:val="a1"/>
    <w:next w:val="af"/>
    <w:uiPriority w:val="59"/>
    <w:rsid w:val="00D51FD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4EAA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sz w:val="24"/>
      <w:szCs w:val="24"/>
    </w:rPr>
  </w:style>
  <w:style w:type="paragraph" w:styleId="af7">
    <w:name w:val="List Paragraph"/>
    <w:basedOn w:val="a"/>
    <w:uiPriority w:val="34"/>
    <w:qFormat/>
    <w:rsid w:val="00C96D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67D2B-6DCE-4D94-B0A4-CE6FE7693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2024-05-20T06:09:00Z</dcterms:created>
  <dcterms:modified xsi:type="dcterms:W3CDTF">2024-05-20T06:09:00Z</dcterms:modified>
</cp:coreProperties>
</file>