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E0DC" w14:textId="774425C8" w:rsidR="00A524E2" w:rsidRPr="008D3B9D" w:rsidRDefault="007855CB" w:rsidP="00291565">
      <w:pPr>
        <w:jc w:val="center"/>
        <w:rPr>
          <w:rFonts w:asciiTheme="minorEastAsia" w:hAnsiTheme="minorEastAsia"/>
          <w:szCs w:val="21"/>
        </w:rPr>
      </w:pPr>
      <w:r w:rsidRPr="008D3B9D">
        <w:rPr>
          <w:rFonts w:asciiTheme="minorEastAsia" w:hAnsiTheme="minorEastAsia" w:hint="eastAsia"/>
          <w:szCs w:val="21"/>
        </w:rPr>
        <w:t>妊産婦等生活援助</w:t>
      </w:r>
      <w:r w:rsidR="00D74AC6" w:rsidRPr="008D3B9D">
        <w:rPr>
          <w:rFonts w:asciiTheme="minorEastAsia" w:hAnsiTheme="minorEastAsia" w:hint="eastAsia"/>
          <w:szCs w:val="21"/>
        </w:rPr>
        <w:t>事業業務仕様書</w:t>
      </w:r>
    </w:p>
    <w:p w14:paraId="234B5F52" w14:textId="77777777" w:rsidR="00D74AC6" w:rsidRPr="008D3B9D" w:rsidRDefault="00D74AC6">
      <w:pPr>
        <w:rPr>
          <w:rFonts w:asciiTheme="minorEastAsia" w:hAnsiTheme="minorEastAsia"/>
          <w:szCs w:val="21"/>
        </w:rPr>
      </w:pPr>
    </w:p>
    <w:p w14:paraId="1D9488F5" w14:textId="77777777" w:rsidR="00D74AC6" w:rsidRPr="008D3B9D" w:rsidRDefault="00D74AC6">
      <w:pPr>
        <w:rPr>
          <w:rFonts w:asciiTheme="minorEastAsia" w:hAnsiTheme="minorEastAsia"/>
          <w:szCs w:val="21"/>
        </w:rPr>
      </w:pPr>
      <w:r w:rsidRPr="008D3B9D">
        <w:rPr>
          <w:rFonts w:asciiTheme="minorEastAsia" w:hAnsiTheme="minorEastAsia" w:hint="eastAsia"/>
          <w:szCs w:val="21"/>
        </w:rPr>
        <w:t>１　業務名</w:t>
      </w:r>
    </w:p>
    <w:p w14:paraId="6656F35F" w14:textId="6A94016C" w:rsidR="00D74AC6" w:rsidRPr="008D3B9D" w:rsidRDefault="00D74AC6">
      <w:pPr>
        <w:rPr>
          <w:rFonts w:asciiTheme="minorEastAsia" w:hAnsiTheme="minorEastAsia"/>
          <w:szCs w:val="21"/>
        </w:rPr>
      </w:pPr>
      <w:r w:rsidRPr="008D3B9D">
        <w:rPr>
          <w:rFonts w:asciiTheme="minorEastAsia" w:hAnsiTheme="minorEastAsia" w:hint="eastAsia"/>
          <w:szCs w:val="21"/>
        </w:rPr>
        <w:t xml:space="preserve">　　</w:t>
      </w:r>
      <w:r w:rsidR="007855CB" w:rsidRPr="008D3B9D">
        <w:rPr>
          <w:rFonts w:asciiTheme="minorEastAsia" w:hAnsiTheme="minorEastAsia" w:hint="eastAsia"/>
          <w:szCs w:val="21"/>
        </w:rPr>
        <w:t>妊産婦等生活援助</w:t>
      </w:r>
      <w:r w:rsidRPr="008D3B9D">
        <w:rPr>
          <w:rFonts w:asciiTheme="minorEastAsia" w:hAnsiTheme="minorEastAsia" w:hint="eastAsia"/>
          <w:szCs w:val="21"/>
        </w:rPr>
        <w:t>事業</w:t>
      </w:r>
    </w:p>
    <w:p w14:paraId="30C37195" w14:textId="77777777" w:rsidR="00D74AC6" w:rsidRPr="008D3B9D" w:rsidRDefault="00D74AC6">
      <w:pPr>
        <w:rPr>
          <w:rFonts w:asciiTheme="minorEastAsia" w:hAnsiTheme="minorEastAsia"/>
          <w:szCs w:val="21"/>
        </w:rPr>
      </w:pPr>
    </w:p>
    <w:p w14:paraId="54E93473" w14:textId="2B494576" w:rsidR="00D74AC6" w:rsidRPr="008D3B9D" w:rsidRDefault="00D74AC6">
      <w:pPr>
        <w:rPr>
          <w:rFonts w:asciiTheme="minorEastAsia" w:hAnsiTheme="minorEastAsia"/>
          <w:szCs w:val="21"/>
        </w:rPr>
      </w:pPr>
      <w:r w:rsidRPr="008D3B9D">
        <w:rPr>
          <w:rFonts w:asciiTheme="minorEastAsia" w:hAnsiTheme="minorEastAsia" w:hint="eastAsia"/>
          <w:szCs w:val="21"/>
        </w:rPr>
        <w:t>２　業務の目的</w:t>
      </w:r>
    </w:p>
    <w:p w14:paraId="23CE0A11" w14:textId="3275EC7F" w:rsidR="00D74AC6" w:rsidRPr="008D3B9D" w:rsidRDefault="00D74AC6" w:rsidP="007855CB">
      <w:pPr>
        <w:ind w:left="210" w:hangingChars="100" w:hanging="210"/>
        <w:rPr>
          <w:rFonts w:asciiTheme="minorEastAsia" w:hAnsiTheme="minorEastAsia"/>
          <w:szCs w:val="21"/>
        </w:rPr>
      </w:pPr>
      <w:r w:rsidRPr="008D3B9D">
        <w:rPr>
          <w:rFonts w:asciiTheme="minorEastAsia" w:hAnsiTheme="minorEastAsia" w:hint="eastAsia"/>
          <w:szCs w:val="21"/>
        </w:rPr>
        <w:t xml:space="preserve">　　</w:t>
      </w:r>
      <w:r w:rsidR="006A04D1" w:rsidRPr="008D3B9D">
        <w:rPr>
          <w:rFonts w:asciiTheme="minorEastAsia" w:hAnsiTheme="minorEastAsia" w:hint="eastAsia"/>
          <w:szCs w:val="21"/>
        </w:rPr>
        <w:t>児童福祉法第６条の３第18項の規定に基づき、</w:t>
      </w:r>
      <w:r w:rsidR="00BD5A5C" w:rsidRPr="008D3B9D">
        <w:rPr>
          <w:rFonts w:asciiTheme="minorEastAsia" w:hAnsiTheme="minorEastAsia" w:hint="eastAsia"/>
          <w:szCs w:val="21"/>
        </w:rPr>
        <w:t>家庭生活に支障が</w:t>
      </w:r>
      <w:r w:rsidR="00A2236B" w:rsidRPr="008D3B9D">
        <w:rPr>
          <w:rFonts w:asciiTheme="minorEastAsia" w:hAnsiTheme="minorEastAsia" w:hint="eastAsia"/>
          <w:szCs w:val="21"/>
        </w:rPr>
        <w:t>生じている</w:t>
      </w:r>
      <w:r w:rsidR="00BD5A5C" w:rsidRPr="008D3B9D">
        <w:rPr>
          <w:rFonts w:asciiTheme="minorEastAsia" w:hAnsiTheme="minorEastAsia" w:hint="eastAsia"/>
          <w:szCs w:val="21"/>
        </w:rPr>
        <w:t>特定妊婦</w:t>
      </w:r>
      <w:r w:rsidR="006A04D1" w:rsidRPr="008D3B9D">
        <w:rPr>
          <w:rFonts w:asciiTheme="minorEastAsia" w:hAnsiTheme="minorEastAsia" w:hint="eastAsia"/>
          <w:szCs w:val="21"/>
        </w:rPr>
        <w:t>や</w:t>
      </w:r>
      <w:r w:rsidR="00BD5A5C" w:rsidRPr="008D3B9D">
        <w:rPr>
          <w:rFonts w:asciiTheme="minorEastAsia" w:hAnsiTheme="minorEastAsia" w:hint="eastAsia"/>
          <w:szCs w:val="21"/>
        </w:rPr>
        <w:t>出産後の母子等に対する支援</w:t>
      </w:r>
      <w:r w:rsidRPr="008D3B9D">
        <w:rPr>
          <w:rFonts w:asciiTheme="minorEastAsia" w:hAnsiTheme="minorEastAsia" w:hint="eastAsia"/>
          <w:szCs w:val="21"/>
        </w:rPr>
        <w:t>の</w:t>
      </w:r>
      <w:r w:rsidR="00BD5A5C" w:rsidRPr="008D3B9D">
        <w:rPr>
          <w:rFonts w:asciiTheme="minorEastAsia" w:hAnsiTheme="minorEastAsia" w:hint="eastAsia"/>
          <w:szCs w:val="21"/>
        </w:rPr>
        <w:t>強化</w:t>
      </w:r>
      <w:r w:rsidR="003254EC">
        <w:rPr>
          <w:rFonts w:asciiTheme="minorEastAsia" w:hAnsiTheme="minorEastAsia" w:hint="eastAsia"/>
          <w:szCs w:val="21"/>
        </w:rPr>
        <w:t>を</w:t>
      </w:r>
      <w:r w:rsidR="00BD5A5C" w:rsidRPr="008D3B9D">
        <w:rPr>
          <w:rFonts w:asciiTheme="minorEastAsia" w:hAnsiTheme="minorEastAsia" w:hint="eastAsia"/>
          <w:szCs w:val="21"/>
        </w:rPr>
        <w:t>図る</w:t>
      </w:r>
      <w:r w:rsidRPr="008D3B9D">
        <w:rPr>
          <w:rFonts w:asciiTheme="minorEastAsia" w:hAnsiTheme="minorEastAsia" w:hint="eastAsia"/>
          <w:szCs w:val="21"/>
        </w:rPr>
        <w:t>ため</w:t>
      </w:r>
      <w:r w:rsidR="00D81CE5" w:rsidRPr="008D3B9D">
        <w:rPr>
          <w:rFonts w:asciiTheme="minorEastAsia" w:hAnsiTheme="minorEastAsia" w:hint="eastAsia"/>
          <w:szCs w:val="21"/>
        </w:rPr>
        <w:t>一時的な住まいや</w:t>
      </w:r>
      <w:r w:rsidR="006A04D1" w:rsidRPr="008D3B9D">
        <w:rPr>
          <w:rFonts w:asciiTheme="minorEastAsia" w:hAnsiTheme="minorEastAsia" w:hint="eastAsia"/>
          <w:szCs w:val="21"/>
        </w:rPr>
        <w:t>食事の提供、児童の養育に係る相談及び助言、関係機関との連絡調整やその他の必要な支援を行う。</w:t>
      </w:r>
    </w:p>
    <w:p w14:paraId="3264EFBD" w14:textId="77777777" w:rsidR="00D74AC6" w:rsidRPr="00675B14" w:rsidRDefault="00D74AC6" w:rsidP="00D74AC6">
      <w:pPr>
        <w:rPr>
          <w:rFonts w:asciiTheme="minorEastAsia" w:hAnsiTheme="minorEastAsia"/>
          <w:szCs w:val="21"/>
        </w:rPr>
      </w:pPr>
    </w:p>
    <w:p w14:paraId="654DFD06" w14:textId="77777777" w:rsidR="00D74AC6" w:rsidRPr="008D3B9D" w:rsidRDefault="00D74AC6" w:rsidP="00D74AC6">
      <w:pPr>
        <w:rPr>
          <w:rFonts w:asciiTheme="minorEastAsia" w:hAnsiTheme="minorEastAsia"/>
          <w:szCs w:val="21"/>
        </w:rPr>
      </w:pPr>
      <w:r w:rsidRPr="008D3B9D">
        <w:rPr>
          <w:rFonts w:asciiTheme="minorEastAsia" w:hAnsiTheme="minorEastAsia" w:hint="eastAsia"/>
          <w:szCs w:val="21"/>
        </w:rPr>
        <w:t>３　履行期間</w:t>
      </w:r>
    </w:p>
    <w:p w14:paraId="7BF0C770" w14:textId="5EECD7A0" w:rsidR="00D74AC6" w:rsidRPr="008D3B9D" w:rsidRDefault="00D74AC6" w:rsidP="00D74AC6">
      <w:pPr>
        <w:rPr>
          <w:rFonts w:asciiTheme="minorEastAsia" w:hAnsiTheme="minorEastAsia"/>
          <w:szCs w:val="21"/>
        </w:rPr>
      </w:pPr>
      <w:r w:rsidRPr="008D3B9D">
        <w:rPr>
          <w:rFonts w:asciiTheme="minorEastAsia" w:hAnsiTheme="minorEastAsia" w:hint="eastAsia"/>
          <w:szCs w:val="21"/>
        </w:rPr>
        <w:t xml:space="preserve">　　</w:t>
      </w:r>
      <w:r w:rsidR="001D6A0F" w:rsidRPr="008D3B9D">
        <w:rPr>
          <w:rFonts w:asciiTheme="minorEastAsia" w:hAnsiTheme="minorEastAsia" w:hint="eastAsia"/>
          <w:szCs w:val="21"/>
        </w:rPr>
        <w:t>令和</w:t>
      </w:r>
      <w:r w:rsidR="002149FF" w:rsidRPr="008D3B9D">
        <w:rPr>
          <w:rFonts w:asciiTheme="minorEastAsia" w:hAnsiTheme="minorEastAsia" w:hint="eastAsia"/>
          <w:szCs w:val="21"/>
        </w:rPr>
        <w:t>８</w:t>
      </w:r>
      <w:r w:rsidR="0007092E" w:rsidRPr="008D3B9D">
        <w:rPr>
          <w:rFonts w:asciiTheme="minorEastAsia" w:hAnsiTheme="minorEastAsia" w:hint="eastAsia"/>
          <w:szCs w:val="21"/>
        </w:rPr>
        <w:t>年</w:t>
      </w:r>
      <w:r w:rsidR="002149FF" w:rsidRPr="008D3B9D">
        <w:rPr>
          <w:rFonts w:asciiTheme="minorEastAsia" w:hAnsiTheme="minorEastAsia" w:hint="eastAsia"/>
          <w:szCs w:val="21"/>
        </w:rPr>
        <w:t>４</w:t>
      </w:r>
      <w:r w:rsidR="0007092E" w:rsidRPr="008D3B9D">
        <w:rPr>
          <w:rFonts w:asciiTheme="minorEastAsia" w:hAnsiTheme="minorEastAsia" w:hint="eastAsia"/>
          <w:szCs w:val="21"/>
        </w:rPr>
        <w:t>月１日</w:t>
      </w:r>
      <w:r w:rsidR="001D6A0F" w:rsidRPr="008D3B9D">
        <w:rPr>
          <w:rFonts w:asciiTheme="minorEastAsia" w:hAnsiTheme="minorEastAsia" w:hint="eastAsia"/>
          <w:szCs w:val="21"/>
        </w:rPr>
        <w:t>～令和</w:t>
      </w:r>
      <w:r w:rsidR="002149FF" w:rsidRPr="008D3B9D">
        <w:rPr>
          <w:rFonts w:asciiTheme="minorEastAsia" w:hAnsiTheme="minorEastAsia" w:hint="eastAsia"/>
          <w:szCs w:val="21"/>
        </w:rPr>
        <w:t>９</w:t>
      </w:r>
      <w:r w:rsidRPr="008D3B9D">
        <w:rPr>
          <w:rFonts w:asciiTheme="minorEastAsia" w:hAnsiTheme="minorEastAsia" w:hint="eastAsia"/>
          <w:szCs w:val="21"/>
        </w:rPr>
        <w:t>年</w:t>
      </w:r>
      <w:r w:rsidR="00A2236B" w:rsidRPr="008D3B9D">
        <w:rPr>
          <w:rFonts w:asciiTheme="minorEastAsia" w:hAnsiTheme="minorEastAsia" w:hint="eastAsia"/>
          <w:szCs w:val="21"/>
        </w:rPr>
        <w:t>３</w:t>
      </w:r>
      <w:r w:rsidRPr="008D3B9D">
        <w:rPr>
          <w:rFonts w:asciiTheme="minorEastAsia" w:hAnsiTheme="minorEastAsia" w:hint="eastAsia"/>
          <w:szCs w:val="21"/>
        </w:rPr>
        <w:t>月3</w:t>
      </w:r>
      <w:r w:rsidR="00A2236B" w:rsidRPr="008D3B9D">
        <w:rPr>
          <w:rFonts w:asciiTheme="minorEastAsia" w:hAnsiTheme="minorEastAsia" w:hint="eastAsia"/>
          <w:szCs w:val="21"/>
        </w:rPr>
        <w:t>1</w:t>
      </w:r>
      <w:r w:rsidRPr="008D3B9D">
        <w:rPr>
          <w:rFonts w:asciiTheme="minorEastAsia" w:hAnsiTheme="minorEastAsia" w:hint="eastAsia"/>
          <w:szCs w:val="21"/>
        </w:rPr>
        <w:t>日</w:t>
      </w:r>
    </w:p>
    <w:p w14:paraId="2D939C1B" w14:textId="77777777" w:rsidR="006A04D1" w:rsidRPr="008D3B9D" w:rsidRDefault="006A04D1" w:rsidP="00D74AC6">
      <w:pPr>
        <w:rPr>
          <w:rFonts w:asciiTheme="minorEastAsia" w:hAnsiTheme="minorEastAsia"/>
          <w:szCs w:val="21"/>
        </w:rPr>
      </w:pPr>
    </w:p>
    <w:p w14:paraId="572F7530" w14:textId="13132D6E" w:rsidR="006A04D1" w:rsidRPr="008D3B9D" w:rsidRDefault="0058370A" w:rsidP="00D74AC6">
      <w:pPr>
        <w:rPr>
          <w:rFonts w:asciiTheme="minorEastAsia" w:hAnsiTheme="minorEastAsia"/>
          <w:szCs w:val="21"/>
        </w:rPr>
      </w:pPr>
      <w:r>
        <w:rPr>
          <w:rFonts w:asciiTheme="minorEastAsia" w:hAnsiTheme="minorEastAsia" w:hint="eastAsia"/>
          <w:szCs w:val="21"/>
        </w:rPr>
        <w:t>４</w:t>
      </w:r>
      <w:r w:rsidR="006A04D1" w:rsidRPr="008D3B9D">
        <w:rPr>
          <w:rFonts w:asciiTheme="minorEastAsia" w:hAnsiTheme="minorEastAsia" w:hint="eastAsia"/>
          <w:szCs w:val="21"/>
        </w:rPr>
        <w:t xml:space="preserve">　対象者</w:t>
      </w:r>
    </w:p>
    <w:p w14:paraId="10F31DCD" w14:textId="2259C383" w:rsidR="006A04D1" w:rsidRPr="008D3B9D" w:rsidRDefault="006A04D1" w:rsidP="0044468E">
      <w:pPr>
        <w:ind w:leftChars="100" w:left="210"/>
        <w:rPr>
          <w:rFonts w:asciiTheme="minorEastAsia" w:hAnsiTheme="minorEastAsia"/>
          <w:szCs w:val="21"/>
        </w:rPr>
      </w:pPr>
      <w:r w:rsidRPr="008D3B9D">
        <w:rPr>
          <w:rFonts w:asciiTheme="minorEastAsia" w:hAnsiTheme="minorEastAsia" w:hint="eastAsia"/>
          <w:szCs w:val="21"/>
        </w:rPr>
        <w:t xml:space="preserve">　本事業の対象者は次のいずれかに該当する者及びその者の監護すべき児童を支援対象とする。</w:t>
      </w:r>
    </w:p>
    <w:p w14:paraId="2728ED00" w14:textId="68821924" w:rsidR="006A04D1" w:rsidRPr="008D3B9D" w:rsidRDefault="006A04D1" w:rsidP="0044468E">
      <w:pPr>
        <w:ind w:leftChars="100" w:left="420" w:hangingChars="100" w:hanging="210"/>
        <w:rPr>
          <w:rFonts w:asciiTheme="minorEastAsia" w:hAnsiTheme="minorEastAsia"/>
          <w:szCs w:val="21"/>
        </w:rPr>
      </w:pPr>
      <w:r w:rsidRPr="008D3B9D">
        <w:rPr>
          <w:rFonts w:asciiTheme="minorEastAsia" w:hAnsiTheme="minorEastAsia" w:hint="eastAsia"/>
          <w:szCs w:val="21"/>
        </w:rPr>
        <w:t xml:space="preserve">⑴　</w:t>
      </w:r>
      <w:r w:rsidR="008C50B5" w:rsidRPr="008D3B9D">
        <w:rPr>
          <w:rFonts w:asciiTheme="minorEastAsia" w:hAnsiTheme="minorEastAsia" w:hint="eastAsia"/>
          <w:szCs w:val="21"/>
        </w:rPr>
        <w:t>児童福祉法（昭和</w:t>
      </w:r>
      <w:r w:rsidR="008C50B5" w:rsidRPr="008D3B9D">
        <w:rPr>
          <w:rFonts w:asciiTheme="minorEastAsia" w:hAnsiTheme="minorEastAsia"/>
          <w:szCs w:val="21"/>
        </w:rPr>
        <w:t>22</w:t>
      </w:r>
      <w:r w:rsidR="008C50B5" w:rsidRPr="008D3B9D">
        <w:rPr>
          <w:rFonts w:asciiTheme="minorEastAsia" w:hAnsiTheme="minorEastAsia" w:hint="eastAsia"/>
          <w:szCs w:val="21"/>
        </w:rPr>
        <w:t>年法律第</w:t>
      </w:r>
      <w:r w:rsidR="008C50B5" w:rsidRPr="008D3B9D">
        <w:rPr>
          <w:rFonts w:asciiTheme="minorEastAsia" w:hAnsiTheme="minorEastAsia"/>
          <w:szCs w:val="21"/>
        </w:rPr>
        <w:t>164</w:t>
      </w:r>
      <w:r w:rsidR="008C50B5" w:rsidRPr="008D3B9D">
        <w:rPr>
          <w:rFonts w:asciiTheme="minorEastAsia" w:hAnsiTheme="minorEastAsia" w:hint="eastAsia"/>
          <w:szCs w:val="21"/>
        </w:rPr>
        <w:t>号。以下「法」という。）</w:t>
      </w:r>
      <w:r w:rsidRPr="008D3B9D">
        <w:rPr>
          <w:rFonts w:asciiTheme="minorEastAsia" w:hAnsiTheme="minorEastAsia" w:hint="eastAsia"/>
          <w:szCs w:val="21"/>
        </w:rPr>
        <w:t>第６条の３第５項に規定する特定妊婦</w:t>
      </w:r>
    </w:p>
    <w:p w14:paraId="60CE5E6F" w14:textId="5EE79BB0" w:rsidR="006A04D1" w:rsidRPr="008D3B9D" w:rsidRDefault="006A04D1" w:rsidP="0044468E">
      <w:pPr>
        <w:ind w:leftChars="100" w:left="420" w:hangingChars="100" w:hanging="210"/>
        <w:rPr>
          <w:rFonts w:asciiTheme="minorEastAsia" w:hAnsiTheme="minorEastAsia"/>
          <w:szCs w:val="21"/>
        </w:rPr>
      </w:pPr>
      <w:r w:rsidRPr="008D3B9D">
        <w:rPr>
          <w:rFonts w:asciiTheme="minorEastAsia" w:hAnsiTheme="minorEastAsia" w:hint="eastAsia"/>
          <w:szCs w:val="21"/>
        </w:rPr>
        <w:t>⑵　特定妊婦が出産した場合など、出産後においても引き続き支援を行うことが特に必要と認められる産婦</w:t>
      </w:r>
    </w:p>
    <w:p w14:paraId="718D7581" w14:textId="77777777" w:rsidR="00D81CE5" w:rsidRPr="008D3B9D" w:rsidRDefault="006A04D1" w:rsidP="00D81CE5">
      <w:pPr>
        <w:ind w:firstLineChars="100" w:firstLine="210"/>
        <w:rPr>
          <w:rFonts w:asciiTheme="minorEastAsia" w:hAnsiTheme="minorEastAsia"/>
          <w:szCs w:val="21"/>
        </w:rPr>
      </w:pPr>
      <w:r w:rsidRPr="008D3B9D">
        <w:rPr>
          <w:rFonts w:asciiTheme="minorEastAsia" w:hAnsiTheme="minorEastAsia" w:hint="eastAsia"/>
          <w:szCs w:val="21"/>
        </w:rPr>
        <w:t>⑶　その他、県が必要と認めた者</w:t>
      </w:r>
    </w:p>
    <w:p w14:paraId="3951EFA5" w14:textId="4E6B8047" w:rsidR="008C50B5" w:rsidRPr="008D3B9D" w:rsidRDefault="008C50B5" w:rsidP="0044468E">
      <w:pPr>
        <w:ind w:leftChars="100" w:left="210" w:firstLineChars="100" w:firstLine="210"/>
        <w:rPr>
          <w:rFonts w:asciiTheme="minorEastAsia" w:hAnsiTheme="minorEastAsia"/>
          <w:szCs w:val="21"/>
        </w:rPr>
      </w:pPr>
      <w:r w:rsidRPr="008D3B9D">
        <w:rPr>
          <w:rFonts w:asciiTheme="minorEastAsia" w:hAnsiTheme="minorEastAsia" w:hint="eastAsia"/>
          <w:szCs w:val="21"/>
        </w:rPr>
        <w:t>なお、支援の対象は、原則、法第５条に規定する妊産婦</w:t>
      </w:r>
      <w:r w:rsidR="0058370A">
        <w:rPr>
          <w:rFonts w:asciiTheme="minorEastAsia" w:hAnsiTheme="minorEastAsia" w:hint="eastAsia"/>
          <w:szCs w:val="21"/>
        </w:rPr>
        <w:t>の期間</w:t>
      </w:r>
      <w:r w:rsidRPr="008D3B9D">
        <w:rPr>
          <w:rFonts w:asciiTheme="minorEastAsia" w:hAnsiTheme="minorEastAsia" w:hint="eastAsia"/>
          <w:szCs w:val="21"/>
        </w:rPr>
        <w:t>とする。ただし、対象者の状況等を踏まえ、出産後１年を超えても支援が必要な場合には</w:t>
      </w:r>
      <w:r w:rsidR="00D81CE5" w:rsidRPr="008D3B9D">
        <w:rPr>
          <w:rFonts w:asciiTheme="minorEastAsia" w:hAnsiTheme="minorEastAsia" w:hint="eastAsia"/>
          <w:szCs w:val="21"/>
        </w:rPr>
        <w:t>対象とする</w:t>
      </w:r>
      <w:r w:rsidRPr="008D3B9D">
        <w:rPr>
          <w:rFonts w:asciiTheme="minorEastAsia" w:hAnsiTheme="minorEastAsia" w:hint="eastAsia"/>
          <w:szCs w:val="21"/>
        </w:rPr>
        <w:t>。</w:t>
      </w:r>
    </w:p>
    <w:p w14:paraId="72918617" w14:textId="1FD5E2D5" w:rsidR="00075BC8" w:rsidRPr="008D3B9D" w:rsidRDefault="00075BC8" w:rsidP="0044468E">
      <w:pPr>
        <w:ind w:leftChars="100" w:left="210"/>
        <w:rPr>
          <w:rFonts w:asciiTheme="minorEastAsia" w:hAnsiTheme="minorEastAsia"/>
          <w:szCs w:val="21"/>
        </w:rPr>
      </w:pPr>
      <w:r w:rsidRPr="008D3B9D">
        <w:rPr>
          <w:rFonts w:asciiTheme="minorEastAsia" w:hAnsiTheme="minorEastAsia" w:hint="eastAsia"/>
          <w:szCs w:val="21"/>
        </w:rPr>
        <w:t xml:space="preserve">　また、対象者が</w:t>
      </w:r>
      <w:r w:rsidRPr="0058370A">
        <w:rPr>
          <w:rFonts w:asciiTheme="minorEastAsia" w:hAnsiTheme="minorEastAsia" w:hint="eastAsia"/>
          <w:szCs w:val="21"/>
        </w:rPr>
        <w:t>県</w:t>
      </w:r>
      <w:r w:rsidR="00531062" w:rsidRPr="0058370A">
        <w:rPr>
          <w:rFonts w:asciiTheme="minorEastAsia" w:hAnsiTheme="minorEastAsia" w:hint="eastAsia"/>
          <w:szCs w:val="21"/>
        </w:rPr>
        <w:t>の管内</w:t>
      </w:r>
      <w:r w:rsidRPr="008D3B9D">
        <w:rPr>
          <w:rFonts w:asciiTheme="minorEastAsia" w:hAnsiTheme="minorEastAsia" w:hint="eastAsia"/>
          <w:szCs w:val="21"/>
        </w:rPr>
        <w:t>に居住していない場合であっても、緊急を要する場合は支援を行う。</w:t>
      </w:r>
    </w:p>
    <w:p w14:paraId="26974AB0" w14:textId="77777777" w:rsidR="00D81CE5" w:rsidRPr="00531062" w:rsidRDefault="00D81CE5" w:rsidP="00D74AC6">
      <w:pPr>
        <w:rPr>
          <w:rFonts w:asciiTheme="minorEastAsia" w:hAnsiTheme="minorEastAsia"/>
          <w:szCs w:val="21"/>
        </w:rPr>
      </w:pPr>
    </w:p>
    <w:p w14:paraId="5C54FFAC" w14:textId="1048305F" w:rsidR="00F06932" w:rsidRPr="008D3B9D" w:rsidRDefault="0058370A" w:rsidP="00F06932">
      <w:pPr>
        <w:rPr>
          <w:rFonts w:asciiTheme="minorEastAsia" w:hAnsiTheme="minorEastAsia"/>
          <w:szCs w:val="21"/>
        </w:rPr>
      </w:pPr>
      <w:r>
        <w:rPr>
          <w:rFonts w:asciiTheme="minorEastAsia" w:hAnsiTheme="minorEastAsia" w:hint="eastAsia"/>
          <w:szCs w:val="21"/>
        </w:rPr>
        <w:t>５</w:t>
      </w:r>
      <w:r w:rsidR="00F06932" w:rsidRPr="008D3B9D">
        <w:rPr>
          <w:rFonts w:asciiTheme="minorEastAsia" w:hAnsiTheme="minorEastAsia" w:hint="eastAsia"/>
          <w:szCs w:val="21"/>
        </w:rPr>
        <w:t xml:space="preserve">　実施体制</w:t>
      </w:r>
    </w:p>
    <w:p w14:paraId="43E151A3" w14:textId="77777777" w:rsidR="00F06932" w:rsidRPr="008D3B9D" w:rsidRDefault="00F06932" w:rsidP="00F06932">
      <w:pPr>
        <w:ind w:firstLineChars="100" w:firstLine="210"/>
        <w:rPr>
          <w:rFonts w:asciiTheme="minorEastAsia" w:hAnsiTheme="minorEastAsia"/>
          <w:szCs w:val="21"/>
        </w:rPr>
      </w:pPr>
      <w:r w:rsidRPr="008D3B9D">
        <w:rPr>
          <w:rFonts w:asciiTheme="minorEastAsia" w:hAnsiTheme="minorEastAsia" w:hint="eastAsia"/>
          <w:szCs w:val="21"/>
        </w:rPr>
        <w:t>⑴　職員配置</w:t>
      </w:r>
    </w:p>
    <w:p w14:paraId="3605A020" w14:textId="7F225F97" w:rsidR="00F06932" w:rsidRPr="008D3B9D" w:rsidRDefault="00F06932" w:rsidP="000C68C1">
      <w:pPr>
        <w:ind w:leftChars="200" w:left="420" w:firstLineChars="100" w:firstLine="210"/>
        <w:rPr>
          <w:rFonts w:asciiTheme="minorEastAsia" w:hAnsiTheme="minorEastAsia"/>
          <w:szCs w:val="21"/>
        </w:rPr>
      </w:pPr>
      <w:r w:rsidRPr="008D3B9D">
        <w:rPr>
          <w:rFonts w:asciiTheme="minorEastAsia" w:hAnsiTheme="minorEastAsia" w:hint="eastAsia"/>
          <w:szCs w:val="21"/>
        </w:rPr>
        <w:t>次の職員を専任で各１名以上配置すること。</w:t>
      </w:r>
      <w:r w:rsidR="005B15B6">
        <w:rPr>
          <w:rFonts w:asciiTheme="minorEastAsia" w:hAnsiTheme="minorEastAsia" w:hint="eastAsia"/>
          <w:szCs w:val="21"/>
        </w:rPr>
        <w:t>なお、常勤・非常勤の可否や最低勤務日</w:t>
      </w:r>
      <w:r w:rsidR="0044468E">
        <w:rPr>
          <w:rFonts w:asciiTheme="minorEastAsia" w:hAnsiTheme="minorEastAsia" w:hint="eastAsia"/>
          <w:szCs w:val="21"/>
        </w:rPr>
        <w:t xml:space="preserve">　</w:t>
      </w:r>
      <w:r w:rsidR="005B15B6">
        <w:rPr>
          <w:rFonts w:asciiTheme="minorEastAsia" w:hAnsiTheme="minorEastAsia" w:hint="eastAsia"/>
          <w:szCs w:val="21"/>
        </w:rPr>
        <w:t>数等の制限は設けないが、適切な支援が行える実施体制を整備すること。【提案事項】</w:t>
      </w:r>
    </w:p>
    <w:p w14:paraId="0DDB1058" w14:textId="77777777" w:rsidR="00A35304" w:rsidRPr="008D3B9D" w:rsidRDefault="00A35304" w:rsidP="0044468E">
      <w:pPr>
        <w:ind w:leftChars="200" w:left="630" w:hangingChars="100" w:hanging="210"/>
        <w:rPr>
          <w:rFonts w:asciiTheme="minorEastAsia" w:hAnsiTheme="minorEastAsia"/>
          <w:szCs w:val="21"/>
        </w:rPr>
      </w:pPr>
      <w:r w:rsidRPr="008D3B9D">
        <w:rPr>
          <w:rFonts w:asciiTheme="minorEastAsia" w:hAnsiTheme="minorEastAsia" w:hint="eastAsia"/>
          <w:szCs w:val="21"/>
        </w:rPr>
        <w:t>①支援コーディネーター（管理者）</w:t>
      </w:r>
    </w:p>
    <w:p w14:paraId="280EAA9B" w14:textId="0D01ADE7" w:rsidR="00A35304" w:rsidRPr="008D3B9D" w:rsidRDefault="00A35304" w:rsidP="0044468E">
      <w:pPr>
        <w:ind w:leftChars="200" w:left="420" w:firstLineChars="100" w:firstLine="210"/>
        <w:rPr>
          <w:rFonts w:asciiTheme="minorEastAsia" w:hAnsiTheme="minorEastAsia"/>
          <w:szCs w:val="21"/>
        </w:rPr>
      </w:pPr>
      <w:r w:rsidRPr="008D3B9D">
        <w:rPr>
          <w:rFonts w:asciiTheme="minorEastAsia" w:hAnsiTheme="minorEastAsia" w:hint="eastAsia"/>
          <w:szCs w:val="21"/>
        </w:rPr>
        <w:t>当事業の適切な運営を管理するほか、支援計画の策定や関係機関との連絡調整を</w:t>
      </w:r>
      <w:r w:rsidR="008313C9">
        <w:rPr>
          <w:rFonts w:asciiTheme="minorEastAsia" w:hAnsiTheme="minorEastAsia" w:hint="eastAsia"/>
          <w:szCs w:val="21"/>
        </w:rPr>
        <w:t>行える知識及び経験を有する者。</w:t>
      </w:r>
    </w:p>
    <w:p w14:paraId="55B3BD58" w14:textId="64BA270E" w:rsidR="00A35304" w:rsidRPr="008D3B9D" w:rsidRDefault="00A35304" w:rsidP="00A35304">
      <w:pPr>
        <w:ind w:left="630" w:hangingChars="300" w:hanging="630"/>
        <w:rPr>
          <w:rFonts w:asciiTheme="minorEastAsia" w:hAnsiTheme="minorEastAsia"/>
          <w:szCs w:val="21"/>
        </w:rPr>
      </w:pPr>
      <w:r w:rsidRPr="008D3B9D">
        <w:rPr>
          <w:rFonts w:asciiTheme="minorEastAsia" w:hAnsiTheme="minorEastAsia" w:hint="eastAsia"/>
          <w:szCs w:val="21"/>
        </w:rPr>
        <w:t xml:space="preserve">　</w:t>
      </w:r>
      <w:r w:rsidR="0044468E">
        <w:rPr>
          <w:rFonts w:asciiTheme="minorEastAsia" w:hAnsiTheme="minorEastAsia" w:hint="eastAsia"/>
          <w:szCs w:val="21"/>
        </w:rPr>
        <w:t xml:space="preserve">　</w:t>
      </w:r>
      <w:r w:rsidRPr="008D3B9D">
        <w:rPr>
          <w:rFonts w:asciiTheme="minorEastAsia" w:hAnsiTheme="minorEastAsia" w:hint="eastAsia"/>
          <w:szCs w:val="21"/>
        </w:rPr>
        <w:t>②看護職員</w:t>
      </w:r>
    </w:p>
    <w:p w14:paraId="6B73CC48" w14:textId="33DBA97B" w:rsidR="00A35304" w:rsidRPr="008D3B9D" w:rsidRDefault="00A35304" w:rsidP="0044468E">
      <w:pPr>
        <w:ind w:leftChars="200" w:left="420" w:firstLineChars="100" w:firstLine="210"/>
        <w:rPr>
          <w:rFonts w:asciiTheme="minorEastAsia" w:hAnsiTheme="minorEastAsia"/>
          <w:szCs w:val="21"/>
        </w:rPr>
      </w:pPr>
      <w:r w:rsidRPr="008D3B9D">
        <w:rPr>
          <w:rFonts w:asciiTheme="minorEastAsia" w:hAnsiTheme="minorEastAsia" w:hint="eastAsia"/>
          <w:szCs w:val="21"/>
        </w:rPr>
        <w:t>保健師、助産師又は看護師の資格を有</w:t>
      </w:r>
      <w:r>
        <w:rPr>
          <w:rFonts w:asciiTheme="minorEastAsia" w:hAnsiTheme="minorEastAsia" w:hint="eastAsia"/>
          <w:szCs w:val="21"/>
        </w:rPr>
        <w:t>し、出産に向けた身体と心のケアや体調管理等の医療的な支援、産後受診等支援</w:t>
      </w:r>
      <w:r w:rsidR="00714B2B">
        <w:rPr>
          <w:rFonts w:asciiTheme="minorEastAsia" w:hAnsiTheme="minorEastAsia" w:hint="eastAsia"/>
          <w:szCs w:val="21"/>
        </w:rPr>
        <w:t>を</w:t>
      </w:r>
      <w:r w:rsidR="008313C9">
        <w:rPr>
          <w:rFonts w:asciiTheme="minorEastAsia" w:hAnsiTheme="minorEastAsia" w:hint="eastAsia"/>
          <w:szCs w:val="21"/>
        </w:rPr>
        <w:t>行える知識及び経験を有する者。</w:t>
      </w:r>
    </w:p>
    <w:p w14:paraId="5470D4E6" w14:textId="77777777" w:rsidR="00A35304" w:rsidRDefault="00A35304" w:rsidP="0044468E">
      <w:pPr>
        <w:ind w:leftChars="100" w:left="630" w:hangingChars="200" w:hanging="420"/>
        <w:rPr>
          <w:rFonts w:asciiTheme="minorEastAsia" w:hAnsiTheme="minorEastAsia"/>
          <w:szCs w:val="21"/>
        </w:rPr>
      </w:pPr>
      <w:r w:rsidRPr="008D3B9D">
        <w:rPr>
          <w:rFonts w:asciiTheme="minorEastAsia" w:hAnsiTheme="minorEastAsia" w:hint="eastAsia"/>
          <w:szCs w:val="21"/>
        </w:rPr>
        <w:lastRenderedPageBreak/>
        <w:t xml:space="preserve">　③母子支援員</w:t>
      </w:r>
    </w:p>
    <w:p w14:paraId="027CF1D0" w14:textId="3F2DBA26" w:rsidR="000B201B" w:rsidRPr="00A35304" w:rsidRDefault="00A35304" w:rsidP="0044468E">
      <w:pPr>
        <w:ind w:leftChars="200" w:left="420" w:firstLineChars="100" w:firstLine="210"/>
        <w:rPr>
          <w:rFonts w:asciiTheme="minorEastAsia" w:hAnsiTheme="minorEastAsia"/>
          <w:szCs w:val="21"/>
        </w:rPr>
      </w:pPr>
      <w:r>
        <w:rPr>
          <w:rFonts w:asciiTheme="minorEastAsia" w:hAnsiTheme="minorEastAsia" w:hint="eastAsia"/>
          <w:szCs w:val="21"/>
        </w:rPr>
        <w:t>支援計画に基づき、相談支援、日常生活上の支援、行政手続や就労支援機関等の同行支援等を行</w:t>
      </w:r>
      <w:r w:rsidR="008313C9">
        <w:rPr>
          <w:rFonts w:asciiTheme="minorEastAsia" w:hAnsiTheme="minorEastAsia" w:hint="eastAsia"/>
          <w:szCs w:val="21"/>
        </w:rPr>
        <w:t>える知識及び経験を有する者</w:t>
      </w:r>
      <w:r>
        <w:rPr>
          <w:rFonts w:asciiTheme="minorEastAsia" w:hAnsiTheme="minorEastAsia" w:hint="eastAsia"/>
          <w:szCs w:val="21"/>
        </w:rPr>
        <w:t>。</w:t>
      </w:r>
    </w:p>
    <w:p w14:paraId="4690812D" w14:textId="77777777" w:rsidR="00F06932" w:rsidRPr="008D3B9D" w:rsidRDefault="00F06932" w:rsidP="00F06932">
      <w:pPr>
        <w:rPr>
          <w:rFonts w:asciiTheme="minorEastAsia" w:hAnsiTheme="minorEastAsia"/>
          <w:szCs w:val="21"/>
        </w:rPr>
      </w:pPr>
    </w:p>
    <w:p w14:paraId="30B873D7" w14:textId="77777777" w:rsidR="00F06932" w:rsidRPr="008D3B9D" w:rsidRDefault="00F06932" w:rsidP="00F06932">
      <w:pPr>
        <w:rPr>
          <w:rFonts w:asciiTheme="minorEastAsia" w:hAnsiTheme="minorEastAsia"/>
          <w:szCs w:val="21"/>
        </w:rPr>
      </w:pPr>
      <w:r w:rsidRPr="008D3B9D">
        <w:rPr>
          <w:rFonts w:asciiTheme="minorEastAsia" w:hAnsiTheme="minorEastAsia" w:hint="eastAsia"/>
          <w:szCs w:val="21"/>
        </w:rPr>
        <w:t xml:space="preserve">　⑵　設備</w:t>
      </w:r>
    </w:p>
    <w:p w14:paraId="2F40C670" w14:textId="125C9184" w:rsidR="00F06932" w:rsidRPr="008D3B9D" w:rsidRDefault="00F06932" w:rsidP="0044468E">
      <w:pPr>
        <w:ind w:firstLineChars="300" w:firstLine="630"/>
        <w:rPr>
          <w:rFonts w:asciiTheme="minorEastAsia" w:hAnsiTheme="minorEastAsia"/>
          <w:szCs w:val="21"/>
        </w:rPr>
      </w:pPr>
      <w:r w:rsidRPr="008D3B9D">
        <w:rPr>
          <w:rFonts w:asciiTheme="minorEastAsia" w:hAnsiTheme="minorEastAsia" w:hint="eastAsia"/>
          <w:szCs w:val="21"/>
        </w:rPr>
        <w:t>事業の実施にあたり、</w:t>
      </w:r>
      <w:r w:rsidR="00871C9E">
        <w:rPr>
          <w:rFonts w:asciiTheme="minorEastAsia" w:hAnsiTheme="minorEastAsia" w:hint="eastAsia"/>
          <w:szCs w:val="21"/>
        </w:rPr>
        <w:t>次の設備を備えること。</w:t>
      </w:r>
    </w:p>
    <w:p w14:paraId="008761E4" w14:textId="0024B242" w:rsidR="00F06932" w:rsidRPr="008D3B9D" w:rsidRDefault="00F06932" w:rsidP="00F06932">
      <w:pPr>
        <w:rPr>
          <w:rFonts w:asciiTheme="minorEastAsia" w:hAnsiTheme="minorEastAsia"/>
          <w:szCs w:val="21"/>
        </w:rPr>
      </w:pPr>
      <w:r w:rsidRPr="008D3B9D">
        <w:rPr>
          <w:rFonts w:asciiTheme="minorEastAsia" w:hAnsiTheme="minorEastAsia" w:hint="eastAsia"/>
          <w:szCs w:val="21"/>
        </w:rPr>
        <w:t xml:space="preserve">　</w:t>
      </w:r>
      <w:r w:rsidR="0044468E">
        <w:rPr>
          <w:rFonts w:asciiTheme="minorEastAsia" w:hAnsiTheme="minorEastAsia" w:hint="eastAsia"/>
          <w:szCs w:val="21"/>
        </w:rPr>
        <w:t xml:space="preserve">　　</w:t>
      </w:r>
      <w:r w:rsidRPr="008D3B9D">
        <w:rPr>
          <w:rFonts w:asciiTheme="minorEastAsia" w:hAnsiTheme="minorEastAsia" w:hint="eastAsia"/>
          <w:szCs w:val="21"/>
        </w:rPr>
        <w:t>①事務室</w:t>
      </w:r>
    </w:p>
    <w:p w14:paraId="64C3263E" w14:textId="1AD73252" w:rsidR="00F06932" w:rsidRPr="008D3B9D" w:rsidRDefault="00F06932" w:rsidP="00F06932">
      <w:pPr>
        <w:rPr>
          <w:rFonts w:asciiTheme="minorEastAsia" w:hAnsiTheme="minorEastAsia"/>
          <w:szCs w:val="21"/>
        </w:rPr>
      </w:pPr>
      <w:r w:rsidRPr="008D3B9D">
        <w:rPr>
          <w:rFonts w:asciiTheme="minorEastAsia" w:hAnsiTheme="minorEastAsia" w:hint="eastAsia"/>
          <w:szCs w:val="21"/>
        </w:rPr>
        <w:t xml:space="preserve">　　</w:t>
      </w:r>
      <w:r w:rsidR="0044468E">
        <w:rPr>
          <w:rFonts w:asciiTheme="minorEastAsia" w:hAnsiTheme="minorEastAsia" w:hint="eastAsia"/>
          <w:szCs w:val="21"/>
        </w:rPr>
        <w:t xml:space="preserve">　</w:t>
      </w:r>
      <w:r w:rsidRPr="008D3B9D">
        <w:rPr>
          <w:rFonts w:asciiTheme="minorEastAsia" w:hAnsiTheme="minorEastAsia" w:hint="eastAsia"/>
          <w:szCs w:val="21"/>
        </w:rPr>
        <w:t>②相談室</w:t>
      </w:r>
    </w:p>
    <w:p w14:paraId="2D9EFE21" w14:textId="4CB22AF0" w:rsidR="00F06932" w:rsidRPr="008D3B9D" w:rsidRDefault="00F06932" w:rsidP="00F06932">
      <w:pPr>
        <w:rPr>
          <w:rFonts w:asciiTheme="minorEastAsia" w:hAnsiTheme="minorEastAsia"/>
          <w:szCs w:val="21"/>
        </w:rPr>
      </w:pPr>
      <w:r w:rsidRPr="008D3B9D">
        <w:rPr>
          <w:rFonts w:asciiTheme="minorEastAsia" w:hAnsiTheme="minorEastAsia" w:hint="eastAsia"/>
          <w:szCs w:val="21"/>
        </w:rPr>
        <w:t xml:space="preserve">　</w:t>
      </w:r>
      <w:r w:rsidR="0044468E">
        <w:rPr>
          <w:rFonts w:asciiTheme="minorEastAsia" w:hAnsiTheme="minorEastAsia" w:hint="eastAsia"/>
          <w:szCs w:val="21"/>
        </w:rPr>
        <w:t xml:space="preserve">　</w:t>
      </w:r>
      <w:r w:rsidRPr="008D3B9D">
        <w:rPr>
          <w:rFonts w:asciiTheme="minorEastAsia" w:hAnsiTheme="minorEastAsia" w:hint="eastAsia"/>
          <w:szCs w:val="21"/>
        </w:rPr>
        <w:t xml:space="preserve">　③対象者が一般的な生活をするために必要な設備を備えた居室</w:t>
      </w:r>
    </w:p>
    <w:p w14:paraId="4788029E" w14:textId="6A26156C" w:rsidR="00F06932" w:rsidRPr="008D3B9D" w:rsidRDefault="00F06932" w:rsidP="00F06932">
      <w:pPr>
        <w:rPr>
          <w:rFonts w:asciiTheme="minorEastAsia" w:hAnsiTheme="minorEastAsia"/>
          <w:szCs w:val="21"/>
        </w:rPr>
      </w:pPr>
      <w:r w:rsidRPr="008D3B9D">
        <w:rPr>
          <w:rFonts w:asciiTheme="minorEastAsia" w:hAnsiTheme="minorEastAsia" w:hint="eastAsia"/>
          <w:szCs w:val="21"/>
        </w:rPr>
        <w:t xml:space="preserve">　　</w:t>
      </w:r>
      <w:r w:rsidR="0044468E">
        <w:rPr>
          <w:rFonts w:asciiTheme="minorEastAsia" w:hAnsiTheme="minorEastAsia" w:hint="eastAsia"/>
          <w:szCs w:val="21"/>
        </w:rPr>
        <w:t xml:space="preserve">　</w:t>
      </w:r>
      <w:r w:rsidRPr="008D3B9D">
        <w:rPr>
          <w:rFonts w:asciiTheme="minorEastAsia" w:hAnsiTheme="minorEastAsia" w:hint="eastAsia"/>
          <w:szCs w:val="21"/>
        </w:rPr>
        <w:t>④その他、事業を実施するために必要な設備</w:t>
      </w:r>
    </w:p>
    <w:p w14:paraId="466CC0B5" w14:textId="1992CB14" w:rsidR="00ED0DE8" w:rsidRDefault="00871C9E" w:rsidP="0044468E">
      <w:pPr>
        <w:ind w:firstLineChars="300" w:firstLine="630"/>
        <w:rPr>
          <w:rFonts w:asciiTheme="minorEastAsia" w:hAnsiTheme="minorEastAsia"/>
          <w:szCs w:val="21"/>
        </w:rPr>
      </w:pPr>
      <w:r>
        <w:rPr>
          <w:rFonts w:asciiTheme="minorEastAsia" w:hAnsiTheme="minorEastAsia" w:hint="eastAsia"/>
          <w:szCs w:val="21"/>
        </w:rPr>
        <w:t>事務室及び相談室</w:t>
      </w:r>
      <w:r w:rsidR="0058370A">
        <w:rPr>
          <w:rFonts w:asciiTheme="minorEastAsia" w:hAnsiTheme="minorEastAsia" w:hint="eastAsia"/>
          <w:szCs w:val="21"/>
        </w:rPr>
        <w:t>については、</w:t>
      </w:r>
      <w:r>
        <w:rPr>
          <w:rFonts w:asciiTheme="minorEastAsia" w:hAnsiTheme="minorEastAsia" w:hint="eastAsia"/>
          <w:szCs w:val="21"/>
        </w:rPr>
        <w:t>他の事業との兼用</w:t>
      </w:r>
      <w:r w:rsidR="0058370A">
        <w:rPr>
          <w:rFonts w:asciiTheme="minorEastAsia" w:hAnsiTheme="minorEastAsia" w:hint="eastAsia"/>
          <w:szCs w:val="21"/>
        </w:rPr>
        <w:t>を</w:t>
      </w:r>
      <w:r>
        <w:rPr>
          <w:rFonts w:asciiTheme="minorEastAsia" w:hAnsiTheme="minorEastAsia" w:hint="eastAsia"/>
          <w:szCs w:val="21"/>
        </w:rPr>
        <w:t>可とする</w:t>
      </w:r>
      <w:r w:rsidR="00ED0DE8">
        <w:rPr>
          <w:rFonts w:asciiTheme="minorEastAsia" w:hAnsiTheme="minorEastAsia" w:hint="eastAsia"/>
          <w:szCs w:val="21"/>
        </w:rPr>
        <w:t>。</w:t>
      </w:r>
    </w:p>
    <w:p w14:paraId="4C63EEB2" w14:textId="5E78D350" w:rsidR="00122F04" w:rsidRPr="008D3B9D" w:rsidRDefault="00ED0DE8" w:rsidP="0044468E">
      <w:pPr>
        <w:ind w:leftChars="200" w:left="420" w:firstLineChars="100" w:firstLine="210"/>
        <w:rPr>
          <w:rFonts w:asciiTheme="minorEastAsia" w:hAnsiTheme="minorEastAsia"/>
          <w:szCs w:val="21"/>
        </w:rPr>
      </w:pPr>
      <w:r>
        <w:rPr>
          <w:rFonts w:asciiTheme="minorEastAsia" w:hAnsiTheme="minorEastAsia" w:hint="eastAsia"/>
          <w:szCs w:val="21"/>
        </w:rPr>
        <w:t>なお、入所施設</w:t>
      </w:r>
      <w:r w:rsidR="0058370A">
        <w:rPr>
          <w:rFonts w:asciiTheme="minorEastAsia" w:hAnsiTheme="minorEastAsia" w:hint="eastAsia"/>
          <w:szCs w:val="21"/>
        </w:rPr>
        <w:t>等に</w:t>
      </w:r>
      <w:r>
        <w:rPr>
          <w:rFonts w:asciiTheme="minorEastAsia" w:hAnsiTheme="minorEastAsia" w:hint="eastAsia"/>
          <w:szCs w:val="21"/>
        </w:rPr>
        <w:t>お</w:t>
      </w:r>
      <w:r w:rsidR="0058370A">
        <w:rPr>
          <w:rFonts w:asciiTheme="minorEastAsia" w:hAnsiTheme="minorEastAsia" w:hint="eastAsia"/>
          <w:szCs w:val="21"/>
        </w:rPr>
        <w:t>いて生活の場を提供する場合には</w:t>
      </w:r>
      <w:r w:rsidR="00871C9E">
        <w:rPr>
          <w:rFonts w:asciiTheme="minorEastAsia" w:hAnsiTheme="minorEastAsia" w:hint="eastAsia"/>
          <w:szCs w:val="21"/>
        </w:rPr>
        <w:t>、</w:t>
      </w:r>
      <w:r w:rsidR="0058370A">
        <w:rPr>
          <w:rFonts w:asciiTheme="minorEastAsia" w:hAnsiTheme="minorEastAsia" w:hint="eastAsia"/>
          <w:szCs w:val="21"/>
        </w:rPr>
        <w:t>入所</w:t>
      </w:r>
      <w:r w:rsidR="00122F04" w:rsidRPr="008D3B9D">
        <w:rPr>
          <w:rFonts w:asciiTheme="minorEastAsia" w:hAnsiTheme="minorEastAsia" w:hint="eastAsia"/>
          <w:szCs w:val="21"/>
        </w:rPr>
        <w:t>施設の定員とは別に枠を設けること。</w:t>
      </w:r>
    </w:p>
    <w:p w14:paraId="742A1885" w14:textId="38DB4040" w:rsidR="00F06932" w:rsidRPr="008D3B9D" w:rsidRDefault="0058370A" w:rsidP="0044468E">
      <w:pPr>
        <w:pStyle w:val="Default"/>
        <w:ind w:leftChars="200" w:left="420" w:firstLineChars="100" w:firstLine="210"/>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また、</w:t>
      </w:r>
      <w:r w:rsidR="00F06932" w:rsidRPr="008D3B9D">
        <w:rPr>
          <w:rFonts w:asciiTheme="minorEastAsia" w:eastAsiaTheme="minorEastAsia" w:hAnsiTheme="minorEastAsia" w:cstheme="minorBidi"/>
          <w:color w:val="auto"/>
          <w:sz w:val="21"/>
          <w:szCs w:val="21"/>
        </w:rPr>
        <w:t>事業所内</w:t>
      </w:r>
      <w:r w:rsidR="00F06932" w:rsidRPr="008D3B9D">
        <w:rPr>
          <w:rFonts w:asciiTheme="minorEastAsia" w:eastAsiaTheme="minorEastAsia" w:hAnsiTheme="minorEastAsia" w:cstheme="minorBidi" w:hint="eastAsia"/>
          <w:color w:val="auto"/>
          <w:sz w:val="21"/>
          <w:szCs w:val="21"/>
        </w:rPr>
        <w:t>で</w:t>
      </w:r>
      <w:r w:rsidR="00F06932" w:rsidRPr="008D3B9D">
        <w:rPr>
          <w:rFonts w:asciiTheme="minorEastAsia" w:eastAsiaTheme="minorEastAsia" w:hAnsiTheme="minorEastAsia" w:cstheme="minorBidi"/>
          <w:color w:val="auto"/>
          <w:sz w:val="21"/>
          <w:szCs w:val="21"/>
        </w:rPr>
        <w:t>生活</w:t>
      </w:r>
      <w:r w:rsidR="00122F04" w:rsidRPr="008D3B9D">
        <w:rPr>
          <w:rFonts w:asciiTheme="minorEastAsia" w:eastAsiaTheme="minorEastAsia" w:hAnsiTheme="minorEastAsia" w:cstheme="minorBidi" w:hint="eastAsia"/>
          <w:color w:val="auto"/>
          <w:sz w:val="21"/>
          <w:szCs w:val="21"/>
        </w:rPr>
        <w:t>の</w:t>
      </w:r>
      <w:r w:rsidR="00F06932" w:rsidRPr="008D3B9D">
        <w:rPr>
          <w:rFonts w:asciiTheme="minorEastAsia" w:eastAsiaTheme="minorEastAsia" w:hAnsiTheme="minorEastAsia" w:cstheme="minorBidi"/>
          <w:color w:val="auto"/>
          <w:sz w:val="21"/>
          <w:szCs w:val="21"/>
        </w:rPr>
        <w:t>場を提供することが困難である場合には、民間賃貸住宅等</w:t>
      </w:r>
      <w:r w:rsidR="00947FC1" w:rsidRPr="008D3B9D">
        <w:rPr>
          <w:rFonts w:asciiTheme="minorEastAsia" w:eastAsiaTheme="minorEastAsia" w:hAnsiTheme="minorEastAsia" w:cstheme="minorBidi" w:hint="eastAsia"/>
          <w:color w:val="auto"/>
          <w:sz w:val="21"/>
          <w:szCs w:val="21"/>
        </w:rPr>
        <w:t>の</w:t>
      </w:r>
      <w:r w:rsidR="00F06932" w:rsidRPr="008D3B9D">
        <w:rPr>
          <w:rFonts w:asciiTheme="minorEastAsia" w:eastAsiaTheme="minorEastAsia" w:hAnsiTheme="minorEastAsia" w:cstheme="minorBidi"/>
          <w:color w:val="auto"/>
          <w:sz w:val="21"/>
          <w:szCs w:val="21"/>
        </w:rPr>
        <w:t>活用も可能とする</w:t>
      </w:r>
      <w:r w:rsidR="00F06932" w:rsidRPr="008D3B9D">
        <w:rPr>
          <w:rFonts w:asciiTheme="minorEastAsia" w:eastAsiaTheme="minorEastAsia" w:hAnsiTheme="minorEastAsia" w:cstheme="minorBidi" w:hint="eastAsia"/>
          <w:color w:val="auto"/>
          <w:sz w:val="21"/>
          <w:szCs w:val="21"/>
        </w:rPr>
        <w:t>が、</w:t>
      </w:r>
      <w:r w:rsidR="00F06932" w:rsidRPr="008D3B9D">
        <w:rPr>
          <w:rFonts w:asciiTheme="minorEastAsia" w:eastAsiaTheme="minorEastAsia" w:hAnsiTheme="minorEastAsia" w:cstheme="minorBidi"/>
          <w:color w:val="auto"/>
          <w:sz w:val="21"/>
          <w:szCs w:val="21"/>
        </w:rPr>
        <w:t>夜間</w:t>
      </w:r>
      <w:r w:rsidR="00947FC1" w:rsidRPr="008D3B9D">
        <w:rPr>
          <w:rFonts w:asciiTheme="minorEastAsia" w:eastAsiaTheme="minorEastAsia" w:hAnsiTheme="minorEastAsia" w:cstheme="minorBidi" w:hint="eastAsia"/>
          <w:color w:val="auto"/>
          <w:sz w:val="21"/>
          <w:szCs w:val="21"/>
        </w:rPr>
        <w:t>等の</w:t>
      </w:r>
      <w:r w:rsidR="00F06932" w:rsidRPr="008D3B9D">
        <w:rPr>
          <w:rFonts w:asciiTheme="minorEastAsia" w:eastAsiaTheme="minorEastAsia" w:hAnsiTheme="minorEastAsia" w:cstheme="minorBidi"/>
          <w:color w:val="auto"/>
          <w:sz w:val="21"/>
          <w:szCs w:val="21"/>
        </w:rPr>
        <w:t>支援体制について配慮すること。</w:t>
      </w:r>
    </w:p>
    <w:p w14:paraId="47106DE7" w14:textId="77777777" w:rsidR="00F06932" w:rsidRPr="008D3B9D" w:rsidRDefault="00F06932" w:rsidP="00D74AC6">
      <w:pPr>
        <w:rPr>
          <w:rFonts w:asciiTheme="minorEastAsia" w:hAnsiTheme="minorEastAsia"/>
          <w:szCs w:val="21"/>
        </w:rPr>
      </w:pPr>
    </w:p>
    <w:p w14:paraId="4D2FB382" w14:textId="08ABD6FF" w:rsidR="00726533" w:rsidRPr="008D3B9D" w:rsidRDefault="00726533" w:rsidP="00D74AC6">
      <w:pPr>
        <w:rPr>
          <w:rFonts w:asciiTheme="minorEastAsia" w:hAnsiTheme="minorEastAsia"/>
          <w:szCs w:val="21"/>
        </w:rPr>
      </w:pPr>
      <w:r w:rsidRPr="008D3B9D">
        <w:rPr>
          <w:rFonts w:asciiTheme="minorEastAsia" w:hAnsiTheme="minorEastAsia" w:hint="eastAsia"/>
          <w:szCs w:val="21"/>
        </w:rPr>
        <w:t xml:space="preserve">　⑶</w:t>
      </w:r>
      <w:r w:rsidR="00871C9E">
        <w:rPr>
          <w:rFonts w:asciiTheme="minorEastAsia" w:hAnsiTheme="minorEastAsia" w:hint="eastAsia"/>
          <w:szCs w:val="21"/>
        </w:rPr>
        <w:t xml:space="preserve">　</w:t>
      </w:r>
      <w:r w:rsidRPr="008D3B9D">
        <w:rPr>
          <w:rFonts w:asciiTheme="minorEastAsia" w:hAnsiTheme="minorEastAsia" w:hint="eastAsia"/>
          <w:szCs w:val="21"/>
        </w:rPr>
        <w:t>その他</w:t>
      </w:r>
    </w:p>
    <w:p w14:paraId="3AA2B073" w14:textId="7D6289C8" w:rsidR="00726533" w:rsidRPr="008D3B9D" w:rsidRDefault="00726533" w:rsidP="0044468E">
      <w:pPr>
        <w:ind w:leftChars="200" w:left="420" w:firstLineChars="100" w:firstLine="210"/>
        <w:rPr>
          <w:rFonts w:asciiTheme="minorEastAsia" w:hAnsiTheme="minorEastAsia"/>
          <w:szCs w:val="21"/>
        </w:rPr>
      </w:pPr>
      <w:r w:rsidRPr="00726533">
        <w:rPr>
          <w:rFonts w:asciiTheme="minorEastAsia" w:hAnsiTheme="minorEastAsia" w:hint="eastAsia"/>
          <w:szCs w:val="21"/>
        </w:rPr>
        <w:t>事業所は、運営方針、職員の職務内容、支援内容、金銭及び物品管理の方法、対象者の権利擁護に関する事項等、運営規程を定めること。</w:t>
      </w:r>
    </w:p>
    <w:p w14:paraId="203D92E7" w14:textId="77777777" w:rsidR="00726533" w:rsidRPr="008D3B9D" w:rsidRDefault="00726533" w:rsidP="00D74AC6">
      <w:pPr>
        <w:rPr>
          <w:rFonts w:asciiTheme="minorEastAsia" w:hAnsiTheme="minorEastAsia"/>
          <w:szCs w:val="21"/>
        </w:rPr>
      </w:pPr>
    </w:p>
    <w:p w14:paraId="56741B78" w14:textId="05098B15" w:rsidR="00151424" w:rsidRPr="00151424" w:rsidRDefault="00F044EF" w:rsidP="00D74AC6">
      <w:pPr>
        <w:rPr>
          <w:rFonts w:asciiTheme="minorEastAsia" w:hAnsiTheme="minorEastAsia"/>
          <w:szCs w:val="21"/>
        </w:rPr>
      </w:pPr>
      <w:r w:rsidRPr="008D3B9D">
        <w:rPr>
          <w:rFonts w:asciiTheme="minorEastAsia" w:hAnsiTheme="minorEastAsia" w:hint="eastAsia"/>
          <w:szCs w:val="21"/>
        </w:rPr>
        <w:t>６</w:t>
      </w:r>
      <w:r w:rsidR="00D74AC6" w:rsidRPr="008D3B9D">
        <w:rPr>
          <w:rFonts w:asciiTheme="minorEastAsia" w:hAnsiTheme="minorEastAsia" w:hint="eastAsia"/>
          <w:szCs w:val="21"/>
        </w:rPr>
        <w:t xml:space="preserve">　業務内容</w:t>
      </w:r>
    </w:p>
    <w:p w14:paraId="5B8C5E95" w14:textId="188B99E6" w:rsidR="00610B38" w:rsidRPr="008D3B9D" w:rsidRDefault="00610B38" w:rsidP="004C782A">
      <w:pPr>
        <w:pStyle w:val="Default"/>
        <w:numPr>
          <w:ilvl w:val="0"/>
          <w:numId w:val="3"/>
        </w:numPr>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color w:val="auto"/>
          <w:sz w:val="21"/>
          <w:szCs w:val="21"/>
        </w:rPr>
        <w:t>相談支援</w:t>
      </w:r>
    </w:p>
    <w:p w14:paraId="36706287" w14:textId="411DF56D" w:rsidR="00610B38" w:rsidRPr="008D3B9D" w:rsidRDefault="00610B38" w:rsidP="0044468E">
      <w:pPr>
        <w:pStyle w:val="Default"/>
        <w:ind w:leftChars="200" w:left="630" w:hangingChars="100" w:hanging="210"/>
        <w:rPr>
          <w:rFonts w:asciiTheme="minorEastAsia" w:eastAsiaTheme="minorEastAsia" w:hAnsiTheme="minorEastAsia"/>
          <w:sz w:val="21"/>
          <w:szCs w:val="21"/>
        </w:rPr>
      </w:pPr>
      <w:r w:rsidRPr="008D3B9D">
        <w:rPr>
          <w:rFonts w:asciiTheme="minorEastAsia" w:eastAsiaTheme="minorEastAsia" w:hAnsiTheme="minorEastAsia" w:hint="eastAsia"/>
          <w:sz w:val="21"/>
          <w:szCs w:val="21"/>
        </w:rPr>
        <w:t>・妊娠葛藤相談やこどもの養育相談、自立に向けた相談等に対応するための体制を整備し、電話やメールによる相談や、匿名による相談など</w:t>
      </w:r>
      <w:r w:rsidR="004C782A">
        <w:rPr>
          <w:rFonts w:asciiTheme="minorEastAsia" w:eastAsiaTheme="minorEastAsia" w:hAnsiTheme="minorEastAsia" w:hint="eastAsia"/>
          <w:sz w:val="21"/>
          <w:szCs w:val="21"/>
        </w:rPr>
        <w:t>、対象者</w:t>
      </w:r>
      <w:r w:rsidRPr="008D3B9D">
        <w:rPr>
          <w:rFonts w:asciiTheme="minorEastAsia" w:eastAsiaTheme="minorEastAsia" w:hAnsiTheme="minorEastAsia" w:hint="eastAsia"/>
          <w:sz w:val="21"/>
          <w:szCs w:val="21"/>
        </w:rPr>
        <w:t>が相談しやすい環境を確保すること。</w:t>
      </w:r>
      <w:r w:rsidR="008D3B9D" w:rsidRPr="008D3B9D">
        <w:rPr>
          <w:rFonts w:asciiTheme="minorEastAsia" w:eastAsiaTheme="minorEastAsia" w:hAnsiTheme="minorEastAsia" w:hint="eastAsia"/>
          <w:sz w:val="21"/>
          <w:szCs w:val="21"/>
        </w:rPr>
        <w:t>必要に応じて、通所支援やアウトリーチ型支援（訪問支援）も行うこと。</w:t>
      </w:r>
    </w:p>
    <w:p w14:paraId="314C6219" w14:textId="5BBE2818" w:rsidR="00610B38" w:rsidRPr="008D3B9D" w:rsidRDefault="00610B38" w:rsidP="0044468E">
      <w:pPr>
        <w:pStyle w:val="Default"/>
        <w:ind w:leftChars="200" w:left="630" w:hangingChars="100" w:hanging="210"/>
        <w:rPr>
          <w:rFonts w:asciiTheme="minorEastAsia" w:eastAsiaTheme="minorEastAsia" w:hAnsiTheme="minorEastAsia"/>
          <w:sz w:val="21"/>
          <w:szCs w:val="21"/>
        </w:rPr>
      </w:pPr>
      <w:r w:rsidRPr="008D3B9D">
        <w:rPr>
          <w:rFonts w:asciiTheme="minorEastAsia" w:eastAsiaTheme="minorEastAsia" w:hAnsiTheme="minorEastAsia" w:hint="eastAsia"/>
          <w:sz w:val="21"/>
          <w:szCs w:val="21"/>
        </w:rPr>
        <w:t>・医療機関受診、就労支援機関の利用、行政手続等への同行支援など、対象者のニーズに応じた適切な支援を行うこと。</w:t>
      </w:r>
    </w:p>
    <w:p w14:paraId="39EC39C1" w14:textId="5819F44A" w:rsidR="00610B38" w:rsidRPr="008D3B9D" w:rsidRDefault="00610B38" w:rsidP="0044468E">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00875636">
        <w:rPr>
          <w:rFonts w:asciiTheme="minorEastAsia" w:eastAsiaTheme="minorEastAsia" w:hAnsiTheme="minorEastAsia" w:cstheme="minorBidi" w:hint="eastAsia"/>
          <w:color w:val="auto"/>
          <w:sz w:val="21"/>
          <w:szCs w:val="21"/>
        </w:rPr>
        <w:t>相談窓口の開設にあたっては、</w:t>
      </w:r>
      <w:r w:rsidR="00875636" w:rsidRPr="00875636">
        <w:rPr>
          <w:rFonts w:asciiTheme="minorEastAsia" w:eastAsiaTheme="minorEastAsia" w:hAnsiTheme="minorEastAsia" w:cstheme="minorBidi" w:hint="eastAsia"/>
          <w:color w:val="auto"/>
          <w:sz w:val="21"/>
          <w:szCs w:val="21"/>
        </w:rPr>
        <w:t>電話やメールによる相談や、匿名による相談など</w:t>
      </w:r>
      <w:r w:rsidR="00875636">
        <w:rPr>
          <w:rFonts w:asciiTheme="minorEastAsia" w:eastAsiaTheme="minorEastAsia" w:hAnsiTheme="minorEastAsia" w:cstheme="minorBidi" w:hint="eastAsia"/>
          <w:color w:val="auto"/>
          <w:sz w:val="21"/>
          <w:szCs w:val="21"/>
        </w:rPr>
        <w:t>、</w:t>
      </w:r>
      <w:r w:rsidR="004C782A">
        <w:rPr>
          <w:rFonts w:asciiTheme="minorEastAsia" w:eastAsiaTheme="minorEastAsia" w:hAnsiTheme="minorEastAsia" w:cstheme="minorBidi" w:hint="eastAsia"/>
          <w:color w:val="auto"/>
          <w:sz w:val="21"/>
          <w:szCs w:val="21"/>
        </w:rPr>
        <w:t>対象者</w:t>
      </w:r>
      <w:r w:rsidR="00875636" w:rsidRPr="00875636">
        <w:rPr>
          <w:rFonts w:asciiTheme="minorEastAsia" w:eastAsiaTheme="minorEastAsia" w:hAnsiTheme="minorEastAsia" w:cstheme="minorBidi" w:hint="eastAsia"/>
          <w:color w:val="auto"/>
          <w:sz w:val="21"/>
          <w:szCs w:val="21"/>
        </w:rPr>
        <w:t>が相談しやすい環境整備</w:t>
      </w:r>
      <w:r w:rsidR="00415629">
        <w:rPr>
          <w:rFonts w:asciiTheme="minorEastAsia" w:eastAsiaTheme="minorEastAsia" w:hAnsiTheme="minorEastAsia" w:cstheme="minorBidi" w:hint="eastAsia"/>
          <w:color w:val="auto"/>
          <w:sz w:val="21"/>
          <w:szCs w:val="21"/>
        </w:rPr>
        <w:t>や開設時間の設定を行うと</w:t>
      </w:r>
      <w:r w:rsidR="00875636">
        <w:rPr>
          <w:rFonts w:asciiTheme="minorEastAsia" w:eastAsiaTheme="minorEastAsia" w:hAnsiTheme="minorEastAsia" w:cstheme="minorBidi" w:hint="eastAsia"/>
          <w:color w:val="auto"/>
          <w:sz w:val="21"/>
          <w:szCs w:val="21"/>
        </w:rPr>
        <w:t>ともに、</w:t>
      </w:r>
      <w:r w:rsidR="00875636" w:rsidRPr="00875636">
        <w:rPr>
          <w:rFonts w:asciiTheme="minorEastAsia" w:eastAsiaTheme="minorEastAsia" w:hAnsiTheme="minorEastAsia" w:cstheme="minorBidi" w:hint="eastAsia"/>
          <w:color w:val="auto"/>
          <w:sz w:val="21"/>
          <w:szCs w:val="21"/>
        </w:rPr>
        <w:t>相談窓口の広報を効果的に実施</w:t>
      </w:r>
      <w:r w:rsidR="00875636">
        <w:rPr>
          <w:rFonts w:asciiTheme="minorEastAsia" w:eastAsiaTheme="minorEastAsia" w:hAnsiTheme="minorEastAsia" w:cstheme="minorBidi" w:hint="eastAsia"/>
          <w:color w:val="auto"/>
          <w:sz w:val="21"/>
          <w:szCs w:val="21"/>
        </w:rPr>
        <w:t>すること。【提案事項】</w:t>
      </w:r>
    </w:p>
    <w:p w14:paraId="05F62ED7" w14:textId="086CC418" w:rsidR="00610B38" w:rsidRPr="008D3B9D" w:rsidRDefault="00610B38" w:rsidP="0044468E">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Pr="008D3B9D">
        <w:rPr>
          <w:rFonts w:asciiTheme="minorEastAsia" w:eastAsiaTheme="minorEastAsia" w:hAnsiTheme="minorEastAsia" w:cstheme="minorBidi"/>
          <w:color w:val="auto"/>
          <w:sz w:val="21"/>
          <w:szCs w:val="21"/>
        </w:rPr>
        <w:t>対象者に係る基礎的事項、相談内容及び支援状況等を記録するとともに、</w:t>
      </w:r>
      <w:r w:rsidR="00AD3C01">
        <w:rPr>
          <w:rFonts w:asciiTheme="minorEastAsia" w:eastAsiaTheme="minorEastAsia" w:hAnsiTheme="minorEastAsia" w:cstheme="minorBidi" w:hint="eastAsia"/>
          <w:color w:val="auto"/>
          <w:sz w:val="21"/>
          <w:szCs w:val="21"/>
        </w:rPr>
        <w:t>少なくとも５年間は</w:t>
      </w:r>
      <w:r w:rsidRPr="008D3B9D">
        <w:rPr>
          <w:rFonts w:asciiTheme="minorEastAsia" w:eastAsiaTheme="minorEastAsia" w:hAnsiTheme="minorEastAsia" w:cstheme="minorBidi"/>
          <w:color w:val="auto"/>
          <w:sz w:val="21"/>
          <w:szCs w:val="21"/>
        </w:rPr>
        <w:t>、適切に管理・保管すること。</w:t>
      </w:r>
    </w:p>
    <w:p w14:paraId="0DE33219" w14:textId="77777777" w:rsidR="000C68C1" w:rsidRDefault="000C68C1" w:rsidP="00610B38">
      <w:pPr>
        <w:pStyle w:val="Default"/>
        <w:rPr>
          <w:rFonts w:asciiTheme="minorEastAsia" w:eastAsiaTheme="minorEastAsia" w:hAnsiTheme="minorEastAsia" w:cstheme="minorBidi"/>
          <w:color w:val="auto"/>
          <w:sz w:val="21"/>
          <w:szCs w:val="21"/>
        </w:rPr>
      </w:pPr>
    </w:p>
    <w:p w14:paraId="39F7E234" w14:textId="78CA2D45" w:rsidR="00610B38" w:rsidRPr="008D3B9D" w:rsidRDefault="00610B38" w:rsidP="0044468E">
      <w:pPr>
        <w:pStyle w:val="Default"/>
        <w:ind w:firstLineChars="200" w:firstLine="42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⑵</w:t>
      </w:r>
      <w:r w:rsidR="00675B14">
        <w:rPr>
          <w:rFonts w:asciiTheme="minorEastAsia" w:eastAsiaTheme="minorEastAsia" w:hAnsiTheme="minorEastAsia" w:cstheme="minorBidi" w:hint="eastAsia"/>
          <w:color w:val="auto"/>
          <w:sz w:val="21"/>
          <w:szCs w:val="21"/>
        </w:rPr>
        <w:t xml:space="preserve">　</w:t>
      </w:r>
      <w:r w:rsidRPr="008D3B9D">
        <w:rPr>
          <w:rFonts w:asciiTheme="minorEastAsia" w:eastAsiaTheme="minorEastAsia" w:hAnsiTheme="minorEastAsia" w:cstheme="minorBidi" w:hint="eastAsia"/>
          <w:color w:val="auto"/>
          <w:sz w:val="21"/>
          <w:szCs w:val="21"/>
        </w:rPr>
        <w:t>生活支援</w:t>
      </w:r>
    </w:p>
    <w:p w14:paraId="2BE5A971" w14:textId="02BCF148" w:rsidR="00610B38" w:rsidRPr="008D3B9D" w:rsidRDefault="00610B38" w:rsidP="000C68C1">
      <w:pPr>
        <w:ind w:leftChars="200" w:left="630" w:hangingChars="100" w:hanging="210"/>
        <w:rPr>
          <w:rFonts w:asciiTheme="minorEastAsia" w:hAnsiTheme="minorEastAsia"/>
          <w:szCs w:val="21"/>
        </w:rPr>
      </w:pPr>
      <w:r w:rsidRPr="008D3B9D">
        <w:rPr>
          <w:rFonts w:asciiTheme="minorEastAsia" w:hAnsiTheme="minorEastAsia" w:hint="eastAsia"/>
          <w:szCs w:val="21"/>
        </w:rPr>
        <w:t>・</w:t>
      </w:r>
      <w:r w:rsidR="00F62562" w:rsidRPr="008D3B9D">
        <w:rPr>
          <w:rFonts w:asciiTheme="minorEastAsia" w:hAnsiTheme="minorEastAsia" w:hint="eastAsia"/>
          <w:szCs w:val="21"/>
        </w:rPr>
        <w:t>対象者が</w:t>
      </w:r>
      <w:r w:rsidR="00676D65" w:rsidRPr="008D3B9D">
        <w:rPr>
          <w:rFonts w:asciiTheme="minorEastAsia" w:hAnsiTheme="minorEastAsia" w:hint="eastAsia"/>
          <w:szCs w:val="21"/>
        </w:rPr>
        <w:t>安心して過ごすことのできる</w:t>
      </w:r>
      <w:r w:rsidRPr="008D3B9D">
        <w:rPr>
          <w:rFonts w:asciiTheme="minorEastAsia" w:hAnsiTheme="minorEastAsia" w:hint="eastAsia"/>
          <w:szCs w:val="21"/>
        </w:rPr>
        <w:t>生活の場を提供し、食事</w:t>
      </w:r>
      <w:r w:rsidR="00676D65" w:rsidRPr="008D3B9D">
        <w:rPr>
          <w:rFonts w:asciiTheme="minorEastAsia" w:hAnsiTheme="minorEastAsia" w:hint="eastAsia"/>
          <w:szCs w:val="21"/>
        </w:rPr>
        <w:t>や入浴</w:t>
      </w:r>
      <w:r w:rsidRPr="008D3B9D">
        <w:rPr>
          <w:rFonts w:asciiTheme="minorEastAsia" w:hAnsiTheme="minorEastAsia" w:hint="eastAsia"/>
          <w:szCs w:val="21"/>
        </w:rPr>
        <w:t>及び</w:t>
      </w:r>
      <w:r w:rsidRPr="008D3B9D">
        <w:rPr>
          <w:rFonts w:asciiTheme="minorEastAsia" w:hAnsiTheme="minorEastAsia"/>
          <w:szCs w:val="21"/>
        </w:rPr>
        <w:t>衣類等の日</w:t>
      </w:r>
      <w:r w:rsidRPr="008D3B9D">
        <w:rPr>
          <w:rFonts w:asciiTheme="minorEastAsia" w:hAnsiTheme="minorEastAsia"/>
          <w:szCs w:val="21"/>
        </w:rPr>
        <w:lastRenderedPageBreak/>
        <w:t>用品</w:t>
      </w:r>
      <w:r w:rsidRPr="008D3B9D">
        <w:rPr>
          <w:rFonts w:asciiTheme="minorEastAsia" w:hAnsiTheme="minorEastAsia" w:hint="eastAsia"/>
          <w:szCs w:val="21"/>
        </w:rPr>
        <w:t>の提供など、日常生活上の支援を行うこと。</w:t>
      </w:r>
      <w:r w:rsidR="00676D65" w:rsidRPr="008D3B9D">
        <w:rPr>
          <w:rFonts w:asciiTheme="minorEastAsia" w:hAnsiTheme="minorEastAsia" w:hint="eastAsia"/>
          <w:szCs w:val="21"/>
        </w:rPr>
        <w:t>なお、調理のための設備を有する施設にあっては食材の提供でもよい。</w:t>
      </w:r>
    </w:p>
    <w:p w14:paraId="1BC4EE7E" w14:textId="5ED5C0C7" w:rsidR="00676D65" w:rsidRPr="008D3B9D" w:rsidRDefault="00676D65"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Pr="008D3B9D">
        <w:rPr>
          <w:rFonts w:asciiTheme="minorEastAsia" w:eastAsiaTheme="minorEastAsia" w:hAnsiTheme="minorEastAsia" w:cstheme="minorBidi"/>
          <w:color w:val="auto"/>
          <w:sz w:val="21"/>
          <w:szCs w:val="21"/>
        </w:rPr>
        <w:t>対象者の安全及び衛生の確保並びにプライバシーの保護に配慮するとともに、利用における遵守事項をあらかじめ定めること。</w:t>
      </w:r>
    </w:p>
    <w:p w14:paraId="6CFE0FBE" w14:textId="600594FD" w:rsidR="00676D65" w:rsidRPr="008D3B9D" w:rsidRDefault="00676D65"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Pr="008D3B9D">
        <w:rPr>
          <w:rFonts w:asciiTheme="minorEastAsia" w:eastAsiaTheme="minorEastAsia" w:hAnsiTheme="minorEastAsia" w:cstheme="minorBidi"/>
          <w:color w:val="auto"/>
          <w:sz w:val="21"/>
          <w:szCs w:val="21"/>
        </w:rPr>
        <w:t>対象者が自立した生活を営むことができるよう、対象者の</w:t>
      </w:r>
      <w:r w:rsidR="00C134B8" w:rsidRPr="008D3B9D">
        <w:rPr>
          <w:rFonts w:asciiTheme="minorEastAsia" w:eastAsiaTheme="minorEastAsia" w:hAnsiTheme="minorEastAsia" w:cstheme="minorBidi" w:hint="eastAsia"/>
          <w:color w:val="auto"/>
          <w:sz w:val="21"/>
          <w:szCs w:val="21"/>
        </w:rPr>
        <w:t>心身の</w:t>
      </w:r>
      <w:r w:rsidRPr="008D3B9D">
        <w:rPr>
          <w:rFonts w:asciiTheme="minorEastAsia" w:eastAsiaTheme="minorEastAsia" w:hAnsiTheme="minorEastAsia" w:cstheme="minorBidi"/>
          <w:color w:val="auto"/>
          <w:sz w:val="21"/>
          <w:szCs w:val="21"/>
        </w:rPr>
        <w:t>状況</w:t>
      </w:r>
      <w:r w:rsidR="00C134B8" w:rsidRPr="008D3B9D">
        <w:rPr>
          <w:rFonts w:asciiTheme="minorEastAsia" w:eastAsiaTheme="minorEastAsia" w:hAnsiTheme="minorEastAsia" w:cstheme="minorBidi" w:hint="eastAsia"/>
          <w:color w:val="auto"/>
          <w:sz w:val="21"/>
          <w:szCs w:val="21"/>
        </w:rPr>
        <w:t>や置かれている環境</w:t>
      </w:r>
      <w:r w:rsidRPr="008D3B9D">
        <w:rPr>
          <w:rFonts w:asciiTheme="minorEastAsia" w:eastAsiaTheme="minorEastAsia" w:hAnsiTheme="minorEastAsia" w:cstheme="minorBidi"/>
          <w:color w:val="auto"/>
          <w:sz w:val="21"/>
          <w:szCs w:val="21"/>
        </w:rPr>
        <w:t>等に応じて</w:t>
      </w:r>
      <w:r w:rsidRPr="008D3B9D">
        <w:rPr>
          <w:rFonts w:asciiTheme="minorEastAsia" w:eastAsiaTheme="minorEastAsia" w:hAnsiTheme="minorEastAsia" w:cstheme="minorBidi" w:hint="eastAsia"/>
          <w:color w:val="auto"/>
          <w:sz w:val="21"/>
          <w:szCs w:val="21"/>
        </w:rPr>
        <w:t>、</w:t>
      </w:r>
      <w:r w:rsidRPr="008D3B9D">
        <w:rPr>
          <w:rFonts w:asciiTheme="minorEastAsia" w:eastAsiaTheme="minorEastAsia" w:hAnsiTheme="minorEastAsia" w:cstheme="minorBidi"/>
          <w:color w:val="auto"/>
          <w:sz w:val="21"/>
          <w:szCs w:val="21"/>
        </w:rPr>
        <w:t>適切な支援及び生活指導等を行うこと。</w:t>
      </w:r>
      <w:bookmarkStart w:id="0" w:name="_Hlk222906174"/>
      <w:r w:rsidR="00875636">
        <w:rPr>
          <w:rFonts w:asciiTheme="minorEastAsia" w:eastAsiaTheme="minorEastAsia" w:hAnsiTheme="minorEastAsia" w:cstheme="minorBidi" w:hint="eastAsia"/>
          <w:color w:val="auto"/>
          <w:sz w:val="21"/>
          <w:szCs w:val="21"/>
        </w:rPr>
        <w:t>【提案事項】</w:t>
      </w:r>
      <w:bookmarkEnd w:id="0"/>
    </w:p>
    <w:p w14:paraId="30732D42" w14:textId="77777777" w:rsidR="001412BB" w:rsidRPr="008D3B9D" w:rsidRDefault="001412BB" w:rsidP="00610B38">
      <w:pPr>
        <w:pStyle w:val="Default"/>
        <w:rPr>
          <w:rFonts w:asciiTheme="minorEastAsia" w:eastAsiaTheme="minorEastAsia" w:hAnsiTheme="minorEastAsia" w:cstheme="minorBidi"/>
          <w:color w:val="auto"/>
          <w:sz w:val="21"/>
          <w:szCs w:val="21"/>
        </w:rPr>
      </w:pPr>
    </w:p>
    <w:p w14:paraId="6334953D" w14:textId="12B6DD2F" w:rsidR="00610B38" w:rsidRPr="008D3B9D" w:rsidRDefault="001412BB" w:rsidP="0044468E">
      <w:pPr>
        <w:pStyle w:val="Default"/>
        <w:ind w:firstLineChars="100" w:firstLine="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⑶</w:t>
      </w:r>
      <w:r w:rsidR="00675B14">
        <w:rPr>
          <w:rFonts w:asciiTheme="minorEastAsia" w:eastAsiaTheme="minorEastAsia" w:hAnsiTheme="minorEastAsia" w:cstheme="minorBidi" w:hint="eastAsia"/>
          <w:color w:val="auto"/>
          <w:sz w:val="21"/>
          <w:szCs w:val="21"/>
        </w:rPr>
        <w:t xml:space="preserve">　</w:t>
      </w:r>
      <w:r w:rsidR="00610B38" w:rsidRPr="008D3B9D">
        <w:rPr>
          <w:rFonts w:asciiTheme="minorEastAsia" w:eastAsiaTheme="minorEastAsia" w:hAnsiTheme="minorEastAsia" w:cstheme="minorBidi" w:hint="eastAsia"/>
          <w:color w:val="auto"/>
          <w:sz w:val="21"/>
          <w:szCs w:val="21"/>
        </w:rPr>
        <w:t>支援計画の策定</w:t>
      </w:r>
    </w:p>
    <w:p w14:paraId="646CDCCB" w14:textId="402C4E24" w:rsidR="00610B38" w:rsidRPr="008D3B9D" w:rsidRDefault="00F452A9"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00610B38" w:rsidRPr="008D3B9D">
        <w:rPr>
          <w:rFonts w:asciiTheme="minorEastAsia" w:eastAsiaTheme="minorEastAsia" w:hAnsiTheme="minorEastAsia" w:cstheme="minorBidi" w:hint="eastAsia"/>
          <w:color w:val="auto"/>
          <w:sz w:val="21"/>
          <w:szCs w:val="21"/>
        </w:rPr>
        <w:t>生活支援を実施する場合には、支援計画を策定する</w:t>
      </w:r>
      <w:r w:rsidR="006C57A9" w:rsidRPr="008D3B9D">
        <w:rPr>
          <w:rFonts w:asciiTheme="minorEastAsia" w:eastAsiaTheme="minorEastAsia" w:hAnsiTheme="minorEastAsia" w:cstheme="minorBidi" w:hint="eastAsia"/>
          <w:color w:val="auto"/>
          <w:sz w:val="21"/>
          <w:szCs w:val="21"/>
        </w:rPr>
        <w:t>こと</w:t>
      </w:r>
      <w:r w:rsidR="001412BB" w:rsidRPr="008D3B9D">
        <w:rPr>
          <w:rFonts w:asciiTheme="minorEastAsia" w:eastAsiaTheme="minorEastAsia" w:hAnsiTheme="minorEastAsia" w:cstheme="minorBidi" w:hint="eastAsia"/>
          <w:color w:val="auto"/>
          <w:sz w:val="21"/>
          <w:szCs w:val="21"/>
        </w:rPr>
        <w:t>。また、</w:t>
      </w:r>
      <w:r w:rsidR="00610B38" w:rsidRPr="008D3B9D">
        <w:rPr>
          <w:rFonts w:asciiTheme="minorEastAsia" w:eastAsiaTheme="minorEastAsia" w:hAnsiTheme="minorEastAsia" w:cstheme="minorBidi" w:hint="eastAsia"/>
          <w:color w:val="auto"/>
          <w:sz w:val="21"/>
          <w:szCs w:val="21"/>
        </w:rPr>
        <w:t>相談支援</w:t>
      </w:r>
      <w:r w:rsidR="001412BB" w:rsidRPr="008D3B9D">
        <w:rPr>
          <w:rFonts w:asciiTheme="minorEastAsia" w:eastAsiaTheme="minorEastAsia" w:hAnsiTheme="minorEastAsia" w:cstheme="minorBidi" w:hint="eastAsia"/>
          <w:color w:val="auto"/>
          <w:sz w:val="21"/>
          <w:szCs w:val="21"/>
        </w:rPr>
        <w:t>のみ</w:t>
      </w:r>
      <w:r w:rsidR="00610B38" w:rsidRPr="008D3B9D">
        <w:rPr>
          <w:rFonts w:asciiTheme="minorEastAsia" w:eastAsiaTheme="minorEastAsia" w:hAnsiTheme="minorEastAsia" w:cstheme="minorBidi" w:hint="eastAsia"/>
          <w:color w:val="auto"/>
          <w:sz w:val="21"/>
          <w:szCs w:val="21"/>
        </w:rPr>
        <w:t>を実施する場合においても、必要</w:t>
      </w:r>
      <w:r w:rsidR="006C57A9" w:rsidRPr="008D3B9D">
        <w:rPr>
          <w:rFonts w:asciiTheme="minorEastAsia" w:eastAsiaTheme="minorEastAsia" w:hAnsiTheme="minorEastAsia" w:cstheme="minorBidi" w:hint="eastAsia"/>
          <w:color w:val="auto"/>
          <w:sz w:val="21"/>
          <w:szCs w:val="21"/>
        </w:rPr>
        <w:t>に応じて</w:t>
      </w:r>
      <w:r w:rsidR="00610B38" w:rsidRPr="008D3B9D">
        <w:rPr>
          <w:rFonts w:asciiTheme="minorEastAsia" w:eastAsiaTheme="minorEastAsia" w:hAnsiTheme="minorEastAsia" w:cstheme="minorBidi" w:hint="eastAsia"/>
          <w:color w:val="auto"/>
          <w:sz w:val="21"/>
          <w:szCs w:val="21"/>
        </w:rPr>
        <w:t>支援計画を策定すること。</w:t>
      </w:r>
      <w:r w:rsidR="000C68C1" w:rsidRPr="000C68C1">
        <w:rPr>
          <w:rFonts w:asciiTheme="minorEastAsia" w:eastAsiaTheme="minorEastAsia" w:hAnsiTheme="minorEastAsia" w:cstheme="minorBidi" w:hint="eastAsia"/>
          <w:color w:val="auto"/>
          <w:sz w:val="21"/>
          <w:szCs w:val="21"/>
        </w:rPr>
        <w:t>【提案事項】</w:t>
      </w:r>
    </w:p>
    <w:p w14:paraId="33B3EE8E" w14:textId="25A2CCE5" w:rsidR="00592524" w:rsidRPr="008D3B9D" w:rsidRDefault="00F452A9"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00610B38" w:rsidRPr="008D3B9D">
        <w:rPr>
          <w:rFonts w:asciiTheme="minorEastAsia" w:eastAsiaTheme="minorEastAsia" w:hAnsiTheme="minorEastAsia" w:cstheme="minorBidi" w:hint="eastAsia"/>
          <w:color w:val="auto"/>
          <w:sz w:val="21"/>
          <w:szCs w:val="21"/>
        </w:rPr>
        <w:t>支援計画の策定に当たっては、対象者の意向を十分に踏まえるとともに、</w:t>
      </w:r>
      <w:r w:rsidR="00C134B8" w:rsidRPr="008D3B9D">
        <w:rPr>
          <w:rFonts w:asciiTheme="minorEastAsia" w:eastAsiaTheme="minorEastAsia" w:hAnsiTheme="minorEastAsia" w:cstheme="minorBidi" w:hint="eastAsia"/>
          <w:color w:val="auto"/>
          <w:sz w:val="21"/>
          <w:szCs w:val="21"/>
        </w:rPr>
        <w:t>市町や児童相談所、</w:t>
      </w:r>
      <w:r w:rsidR="00151424">
        <w:rPr>
          <w:rFonts w:asciiTheme="minorEastAsia" w:eastAsiaTheme="minorEastAsia" w:hAnsiTheme="minorEastAsia" w:cstheme="minorBidi" w:hint="eastAsia"/>
          <w:color w:val="auto"/>
          <w:sz w:val="21"/>
          <w:szCs w:val="21"/>
        </w:rPr>
        <w:t>女性相談支援センター、</w:t>
      </w:r>
      <w:r w:rsidR="00C134B8" w:rsidRPr="008D3B9D">
        <w:rPr>
          <w:rFonts w:asciiTheme="minorEastAsia" w:eastAsiaTheme="minorEastAsia" w:hAnsiTheme="minorEastAsia" w:cstheme="minorBidi" w:hint="eastAsia"/>
          <w:color w:val="auto"/>
          <w:sz w:val="21"/>
          <w:szCs w:val="21"/>
        </w:rPr>
        <w:t>児童福祉施設、医療機関、就業支援機関等の関係機関と連携し、</w:t>
      </w:r>
      <w:r w:rsidR="00610B38" w:rsidRPr="008D3B9D">
        <w:rPr>
          <w:rFonts w:asciiTheme="minorEastAsia" w:eastAsiaTheme="minorEastAsia" w:hAnsiTheme="minorEastAsia" w:cstheme="minorBidi" w:hint="eastAsia"/>
          <w:color w:val="auto"/>
          <w:sz w:val="21"/>
          <w:szCs w:val="21"/>
        </w:rPr>
        <w:t>対象者の心身の状況や生活状況など必要な情報を収集した上でアセスメントを</w:t>
      </w:r>
      <w:r w:rsidR="00610B38" w:rsidRPr="00E96A77">
        <w:rPr>
          <w:rFonts w:asciiTheme="minorEastAsia" w:eastAsiaTheme="minorEastAsia" w:hAnsiTheme="minorEastAsia" w:cstheme="minorBidi" w:hint="eastAsia"/>
          <w:color w:val="FF0000"/>
          <w:sz w:val="21"/>
          <w:szCs w:val="21"/>
        </w:rPr>
        <w:t>行</w:t>
      </w:r>
      <w:r w:rsidR="00E96A77" w:rsidRPr="00E96A77">
        <w:rPr>
          <w:rFonts w:asciiTheme="minorEastAsia" w:eastAsiaTheme="minorEastAsia" w:hAnsiTheme="minorEastAsia" w:cstheme="minorBidi" w:hint="eastAsia"/>
          <w:color w:val="FF0000"/>
          <w:sz w:val="21"/>
          <w:szCs w:val="21"/>
        </w:rPr>
        <w:t>い</w:t>
      </w:r>
      <w:r w:rsidR="00610B38" w:rsidRPr="008D3B9D">
        <w:rPr>
          <w:rFonts w:asciiTheme="minorEastAsia" w:eastAsiaTheme="minorEastAsia" w:hAnsiTheme="minorEastAsia" w:cstheme="minorBidi" w:hint="eastAsia"/>
          <w:color w:val="auto"/>
          <w:sz w:val="21"/>
          <w:szCs w:val="21"/>
        </w:rPr>
        <w:t>、支援上の課題</w:t>
      </w:r>
      <w:r w:rsidR="00592524" w:rsidRPr="008D3B9D">
        <w:rPr>
          <w:rFonts w:asciiTheme="minorEastAsia" w:eastAsiaTheme="minorEastAsia" w:hAnsiTheme="minorEastAsia" w:cstheme="minorBidi" w:hint="eastAsia"/>
          <w:color w:val="auto"/>
          <w:sz w:val="21"/>
          <w:szCs w:val="21"/>
        </w:rPr>
        <w:t>や</w:t>
      </w:r>
      <w:r w:rsidR="00610B38" w:rsidRPr="008D3B9D">
        <w:rPr>
          <w:rFonts w:asciiTheme="minorEastAsia" w:eastAsiaTheme="minorEastAsia" w:hAnsiTheme="minorEastAsia" w:cstheme="minorBidi" w:hint="eastAsia"/>
          <w:color w:val="auto"/>
          <w:sz w:val="21"/>
          <w:szCs w:val="21"/>
        </w:rPr>
        <w:t>支援目標、具体的な支援内容や方法などを定め</w:t>
      </w:r>
      <w:r w:rsidR="00592524" w:rsidRPr="008D3B9D">
        <w:rPr>
          <w:rFonts w:asciiTheme="minorEastAsia" w:eastAsiaTheme="minorEastAsia" w:hAnsiTheme="minorEastAsia" w:cstheme="minorBidi" w:hint="eastAsia"/>
          <w:color w:val="auto"/>
          <w:sz w:val="21"/>
          <w:szCs w:val="21"/>
        </w:rPr>
        <w:t>ること。</w:t>
      </w:r>
      <w:r w:rsidR="00C134B8" w:rsidRPr="008D3B9D">
        <w:rPr>
          <w:rFonts w:asciiTheme="minorEastAsia" w:eastAsiaTheme="minorEastAsia" w:hAnsiTheme="minorEastAsia" w:cstheme="minorBidi" w:hint="eastAsia"/>
          <w:color w:val="auto"/>
          <w:sz w:val="21"/>
          <w:szCs w:val="21"/>
        </w:rPr>
        <w:t>また、市町においてサポートプランが作成されている場合には、その内容も踏まえた支援計画とすること。</w:t>
      </w:r>
    </w:p>
    <w:p w14:paraId="3F5F467E" w14:textId="1AC3EEAA" w:rsidR="00610B38" w:rsidRPr="008D3B9D" w:rsidRDefault="00F452A9"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00610B38" w:rsidRPr="008D3B9D">
        <w:rPr>
          <w:rFonts w:asciiTheme="minorEastAsia" w:eastAsiaTheme="minorEastAsia" w:hAnsiTheme="minorEastAsia" w:cstheme="minorBidi" w:hint="eastAsia"/>
          <w:color w:val="auto"/>
          <w:sz w:val="21"/>
          <w:szCs w:val="21"/>
        </w:rPr>
        <w:t>対象者に計画の内容を十分に説明し、対象者が主体的に取り組めるよう配慮すること。その際、対象者の生活状況等を踏まえ、将来の生活設計等を考慮した計画とすること。</w:t>
      </w:r>
    </w:p>
    <w:p w14:paraId="1DB92CA8" w14:textId="4FC4369D" w:rsidR="00C134B8" w:rsidRPr="008D3B9D" w:rsidRDefault="00C134B8"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・計画に基づき、対象者が必要な支援が得られるよう、関係機関等との調整を行うこと。</w:t>
      </w:r>
    </w:p>
    <w:p w14:paraId="7093CC19" w14:textId="018EE1D5" w:rsidR="00610B38" w:rsidRPr="008D3B9D" w:rsidRDefault="00B674E2"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00610B38" w:rsidRPr="008D3B9D">
        <w:rPr>
          <w:rFonts w:asciiTheme="minorEastAsia" w:eastAsiaTheme="minorEastAsia" w:hAnsiTheme="minorEastAsia" w:cstheme="minorBidi" w:hint="eastAsia"/>
          <w:color w:val="auto"/>
          <w:sz w:val="21"/>
          <w:szCs w:val="21"/>
        </w:rPr>
        <w:t>対象者が出産後の</w:t>
      </w:r>
      <w:r w:rsidR="00C134B8" w:rsidRPr="008D3B9D">
        <w:rPr>
          <w:rFonts w:asciiTheme="minorEastAsia" w:eastAsiaTheme="minorEastAsia" w:hAnsiTheme="minorEastAsia" w:cstheme="minorBidi" w:hint="eastAsia"/>
          <w:color w:val="auto"/>
          <w:sz w:val="21"/>
          <w:szCs w:val="21"/>
        </w:rPr>
        <w:t>児童</w:t>
      </w:r>
      <w:r w:rsidR="00610B38" w:rsidRPr="008D3B9D">
        <w:rPr>
          <w:rFonts w:asciiTheme="minorEastAsia" w:eastAsiaTheme="minorEastAsia" w:hAnsiTheme="minorEastAsia" w:cstheme="minorBidi" w:hint="eastAsia"/>
          <w:color w:val="auto"/>
          <w:sz w:val="21"/>
          <w:szCs w:val="21"/>
        </w:rPr>
        <w:t>について特別養子縁組を希望する場合には、児童相談所又は養子縁組あっせん機関と連携の上、必要な支援を行うこと。</w:t>
      </w:r>
    </w:p>
    <w:p w14:paraId="7109DC2E" w14:textId="5724D501" w:rsidR="00610B38" w:rsidRPr="008D3B9D" w:rsidRDefault="00DB557A"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00610B38" w:rsidRPr="008D3B9D">
        <w:rPr>
          <w:rFonts w:asciiTheme="minorEastAsia" w:eastAsiaTheme="minorEastAsia" w:hAnsiTheme="minorEastAsia" w:cstheme="minorBidi" w:hint="eastAsia"/>
          <w:color w:val="auto"/>
          <w:sz w:val="21"/>
          <w:szCs w:val="21"/>
        </w:rPr>
        <w:t>対象者の生活状況等に変化が生じた場合には、変化の状況に応じて速やかに支援計画の見直しを行うとともに、関係機関と共有すること。</w:t>
      </w:r>
    </w:p>
    <w:p w14:paraId="3EF6DA26" w14:textId="4501FBAE" w:rsidR="00610B38" w:rsidRPr="008D3B9D" w:rsidRDefault="00C134B8" w:rsidP="000C68C1">
      <w:pPr>
        <w:pStyle w:val="Default"/>
        <w:ind w:firstLineChars="200" w:firstLine="42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00610B38" w:rsidRPr="008D3B9D">
        <w:rPr>
          <w:rFonts w:asciiTheme="minorEastAsia" w:eastAsiaTheme="minorEastAsia" w:hAnsiTheme="minorEastAsia" w:cstheme="minorBidi" w:hint="eastAsia"/>
          <w:color w:val="auto"/>
          <w:sz w:val="21"/>
          <w:szCs w:val="21"/>
        </w:rPr>
        <w:t>支援計画は、支援終了後、少なくとも５年間は適切に管理・保管すること。</w:t>
      </w:r>
    </w:p>
    <w:p w14:paraId="7EEC2CB4" w14:textId="77777777" w:rsidR="001412BB" w:rsidRPr="008D3B9D" w:rsidRDefault="001412BB" w:rsidP="00610B38">
      <w:pPr>
        <w:pStyle w:val="Default"/>
        <w:rPr>
          <w:rFonts w:asciiTheme="minorEastAsia" w:eastAsiaTheme="minorEastAsia" w:hAnsiTheme="minorEastAsia" w:cstheme="minorBidi"/>
          <w:color w:val="auto"/>
          <w:sz w:val="21"/>
          <w:szCs w:val="21"/>
        </w:rPr>
      </w:pPr>
    </w:p>
    <w:p w14:paraId="3F7E1A7C" w14:textId="138DA709" w:rsidR="001412BB" w:rsidRPr="008D3B9D" w:rsidRDefault="0044468E" w:rsidP="0044468E">
      <w:pPr>
        <w:pStyle w:val="Default"/>
        <w:ind w:firstLineChars="100" w:firstLine="210"/>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⑷　関係機関との連携</w:t>
      </w:r>
    </w:p>
    <w:p w14:paraId="7464EA52" w14:textId="43F6B7EB" w:rsidR="00F06932" w:rsidRPr="008D3B9D" w:rsidRDefault="00F06932" w:rsidP="000C68C1">
      <w:pPr>
        <w:ind w:leftChars="200" w:left="630" w:hangingChars="100" w:hanging="210"/>
        <w:rPr>
          <w:rFonts w:asciiTheme="minorEastAsia" w:hAnsiTheme="minorEastAsia"/>
          <w:szCs w:val="21"/>
        </w:rPr>
      </w:pPr>
      <w:r w:rsidRPr="008D3B9D">
        <w:rPr>
          <w:rFonts w:asciiTheme="minorEastAsia" w:hAnsiTheme="minorEastAsia" w:hint="eastAsia"/>
          <w:szCs w:val="21"/>
        </w:rPr>
        <w:t>・日頃から市町や産科医療機関、児童相談所等との関係づくりを行い、出産直前の妊産婦等から相談があった際に迅速に対応できる体制を確保すること。</w:t>
      </w:r>
    </w:p>
    <w:p w14:paraId="6CDE8D71" w14:textId="32398748" w:rsidR="00151424" w:rsidRDefault="00B674E2" w:rsidP="000C68C1">
      <w:pPr>
        <w:pStyle w:val="Default"/>
        <w:ind w:leftChars="200" w:left="630" w:hangingChars="100" w:hanging="210"/>
        <w:rPr>
          <w:rFonts w:asciiTheme="minorEastAsia" w:eastAsiaTheme="minorEastAsia" w:hAnsiTheme="minorEastAsia"/>
          <w:sz w:val="21"/>
          <w:szCs w:val="21"/>
        </w:rPr>
      </w:pPr>
      <w:r w:rsidRPr="008D3B9D">
        <w:rPr>
          <w:rFonts w:asciiTheme="minorEastAsia" w:eastAsiaTheme="minorEastAsia" w:hAnsiTheme="minorEastAsia" w:hint="eastAsia"/>
          <w:sz w:val="21"/>
          <w:szCs w:val="21"/>
        </w:rPr>
        <w:t>・</w:t>
      </w:r>
      <w:r w:rsidR="00F829F1">
        <w:rPr>
          <w:rFonts w:asciiTheme="minorEastAsia" w:eastAsiaTheme="minorEastAsia" w:hAnsiTheme="minorEastAsia" w:hint="eastAsia"/>
          <w:sz w:val="21"/>
          <w:szCs w:val="21"/>
        </w:rPr>
        <w:t>個人情報</w:t>
      </w:r>
      <w:r w:rsidR="006C57A9" w:rsidRPr="006C57A9">
        <w:rPr>
          <w:rFonts w:asciiTheme="minorEastAsia" w:eastAsiaTheme="minorEastAsia" w:hAnsiTheme="minorEastAsia" w:hint="eastAsia"/>
          <w:sz w:val="21"/>
          <w:szCs w:val="21"/>
        </w:rPr>
        <w:t>の適切な管理に十分配慮した上で、関係者間での情報の共有に努めるとともに、法第</w:t>
      </w:r>
      <w:r w:rsidR="006C57A9" w:rsidRPr="006C57A9">
        <w:rPr>
          <w:rFonts w:asciiTheme="minorEastAsia" w:eastAsiaTheme="minorEastAsia" w:hAnsiTheme="minorEastAsia"/>
          <w:sz w:val="21"/>
          <w:szCs w:val="21"/>
        </w:rPr>
        <w:t>34</w:t>
      </w:r>
      <w:r w:rsidR="006C57A9" w:rsidRPr="006C57A9">
        <w:rPr>
          <w:rFonts w:asciiTheme="minorEastAsia" w:eastAsiaTheme="minorEastAsia" w:hAnsiTheme="minorEastAsia" w:hint="eastAsia"/>
          <w:sz w:val="21"/>
          <w:szCs w:val="21"/>
        </w:rPr>
        <w:t>条の７の５第５項において、本事業に従事する者について守秘義務が課されていることを踏まえ、適切な対応を実施すること。</w:t>
      </w:r>
    </w:p>
    <w:p w14:paraId="2476343F" w14:textId="430EC267" w:rsidR="003F6878" w:rsidRDefault="00151424" w:rsidP="000C68C1">
      <w:pPr>
        <w:pStyle w:val="Default"/>
        <w:ind w:leftChars="200" w:left="630" w:hangingChars="100" w:hanging="210"/>
        <w:rPr>
          <w:rFonts w:asciiTheme="minorEastAsia" w:eastAsiaTheme="minorEastAsia" w:hAnsiTheme="minorEastAsia" w:cstheme="minorBidi"/>
          <w:color w:val="auto"/>
          <w:sz w:val="21"/>
          <w:szCs w:val="21"/>
        </w:rPr>
      </w:pPr>
      <w:r w:rsidRPr="00151424">
        <w:rPr>
          <w:rFonts w:asciiTheme="minorEastAsia" w:hAnsiTheme="minorEastAsia" w:hint="eastAsia"/>
          <w:sz w:val="21"/>
          <w:szCs w:val="21"/>
        </w:rPr>
        <w:t>・</w:t>
      </w:r>
      <w:r w:rsidR="00F829F1">
        <w:rPr>
          <w:rFonts w:asciiTheme="minorEastAsia" w:hAnsiTheme="minorEastAsia" w:hint="eastAsia"/>
          <w:sz w:val="21"/>
          <w:szCs w:val="21"/>
        </w:rPr>
        <w:t>個人情報</w:t>
      </w:r>
      <w:r w:rsidRPr="00151424">
        <w:rPr>
          <w:rFonts w:asciiTheme="minorEastAsia" w:hAnsiTheme="minorEastAsia" w:hint="eastAsia"/>
          <w:sz w:val="21"/>
          <w:szCs w:val="21"/>
        </w:rPr>
        <w:t>の適切な管理に十分配慮した上で、関係機関の間での情報の共有に努める</w:t>
      </w:r>
      <w:r w:rsidR="0078497F">
        <w:rPr>
          <w:rFonts w:asciiTheme="minorEastAsia" w:hAnsiTheme="minorEastAsia" w:hint="eastAsia"/>
          <w:sz w:val="21"/>
          <w:szCs w:val="21"/>
        </w:rPr>
        <w:t>こととし、</w:t>
      </w:r>
      <w:r w:rsidR="006C57A9" w:rsidRPr="008D3B9D">
        <w:rPr>
          <w:rFonts w:asciiTheme="minorEastAsia" w:eastAsiaTheme="minorEastAsia" w:hAnsiTheme="minorEastAsia" w:cstheme="minorBidi" w:hint="eastAsia"/>
          <w:color w:val="auto"/>
          <w:sz w:val="21"/>
          <w:szCs w:val="21"/>
        </w:rPr>
        <w:t>関係機関で情報共有を行うことについて、支援開始時点等で対象者から同意を得ておくこと。ただし、同意を得られない場合においても、必要に応じて</w:t>
      </w:r>
      <w:r w:rsidR="0044468E">
        <w:rPr>
          <w:rFonts w:asciiTheme="minorEastAsia" w:eastAsiaTheme="minorEastAsia" w:hAnsiTheme="minorEastAsia" w:cstheme="minorBidi" w:hint="eastAsia"/>
          <w:color w:val="auto"/>
          <w:sz w:val="21"/>
          <w:szCs w:val="21"/>
        </w:rPr>
        <w:t>、</w:t>
      </w:r>
      <w:r w:rsidR="006C57A9" w:rsidRPr="008D3B9D">
        <w:rPr>
          <w:rFonts w:asciiTheme="minorEastAsia" w:eastAsiaTheme="minorEastAsia" w:hAnsiTheme="minorEastAsia" w:cstheme="minorBidi" w:hint="eastAsia"/>
          <w:color w:val="auto"/>
          <w:sz w:val="21"/>
          <w:szCs w:val="21"/>
        </w:rPr>
        <w:lastRenderedPageBreak/>
        <w:t>市町こども家庭センターや要保護児童地域対策協議会</w:t>
      </w:r>
      <w:r w:rsidR="00C276A1">
        <w:rPr>
          <w:rFonts w:asciiTheme="minorEastAsia" w:eastAsiaTheme="minorEastAsia" w:hAnsiTheme="minorEastAsia" w:cstheme="minorBidi" w:hint="eastAsia"/>
          <w:color w:val="auto"/>
          <w:sz w:val="21"/>
          <w:szCs w:val="21"/>
        </w:rPr>
        <w:t>、</w:t>
      </w:r>
      <w:r w:rsidR="00C276A1" w:rsidRPr="008D3B9D">
        <w:rPr>
          <w:rFonts w:asciiTheme="minorEastAsia" w:eastAsiaTheme="minorEastAsia" w:hAnsiTheme="minorEastAsia" w:cstheme="minorBidi" w:hint="eastAsia"/>
          <w:color w:val="auto"/>
          <w:sz w:val="21"/>
          <w:szCs w:val="21"/>
        </w:rPr>
        <w:t>児童相談所、</w:t>
      </w:r>
      <w:r w:rsidR="00C276A1">
        <w:rPr>
          <w:rFonts w:asciiTheme="minorEastAsia" w:eastAsiaTheme="minorEastAsia" w:hAnsiTheme="minorEastAsia" w:cstheme="minorBidi" w:hint="eastAsia"/>
          <w:color w:val="auto"/>
          <w:sz w:val="21"/>
          <w:szCs w:val="21"/>
        </w:rPr>
        <w:t>女性相談支援センター</w:t>
      </w:r>
      <w:r w:rsidR="006C57A9" w:rsidRPr="008D3B9D">
        <w:rPr>
          <w:rFonts w:asciiTheme="minorEastAsia" w:eastAsiaTheme="minorEastAsia" w:hAnsiTheme="minorEastAsia" w:cstheme="minorBidi" w:hint="eastAsia"/>
          <w:color w:val="auto"/>
          <w:sz w:val="21"/>
          <w:szCs w:val="21"/>
        </w:rPr>
        <w:t>など、関係機関で情報共有を行うこと。</w:t>
      </w:r>
    </w:p>
    <w:p w14:paraId="797F087A" w14:textId="1D3E63FB" w:rsidR="0078497F" w:rsidRPr="005D615C" w:rsidRDefault="0078497F" w:rsidP="000C68C1">
      <w:pPr>
        <w:pStyle w:val="Default"/>
        <w:ind w:leftChars="200" w:left="630" w:hangingChars="100" w:hanging="210"/>
        <w:rPr>
          <w:rFonts w:asciiTheme="minorEastAsia" w:eastAsiaTheme="minorEastAsia" w:hAnsiTheme="minorEastAsia"/>
          <w:sz w:val="21"/>
          <w:szCs w:val="21"/>
        </w:rPr>
      </w:pPr>
      <w:r w:rsidRPr="008D3B9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特に、</w:t>
      </w:r>
      <w:r w:rsidRPr="008D3B9D">
        <w:rPr>
          <w:rFonts w:asciiTheme="minorEastAsia" w:eastAsiaTheme="minorEastAsia" w:hAnsiTheme="minorEastAsia" w:hint="eastAsia"/>
          <w:sz w:val="21"/>
          <w:szCs w:val="21"/>
        </w:rPr>
        <w:t>生活支援を行う場合は、特定妊婦</w:t>
      </w:r>
      <w:r>
        <w:rPr>
          <w:rFonts w:asciiTheme="minorEastAsia" w:eastAsiaTheme="minorEastAsia" w:hAnsiTheme="minorEastAsia" w:hint="eastAsia"/>
          <w:sz w:val="21"/>
          <w:szCs w:val="21"/>
        </w:rPr>
        <w:t>又は要保護児童</w:t>
      </w:r>
      <w:r w:rsidRPr="008D3B9D">
        <w:rPr>
          <w:rFonts w:asciiTheme="minorEastAsia" w:eastAsiaTheme="minorEastAsia" w:hAnsiTheme="minorEastAsia" w:hint="eastAsia"/>
          <w:sz w:val="21"/>
          <w:szCs w:val="21"/>
        </w:rPr>
        <w:t>として市町</w:t>
      </w:r>
      <w:r w:rsidR="005D615C">
        <w:rPr>
          <w:rFonts w:asciiTheme="minorEastAsia" w:eastAsiaTheme="minorEastAsia" w:hAnsiTheme="minorEastAsia" w:hint="eastAsia"/>
          <w:sz w:val="21"/>
          <w:szCs w:val="21"/>
        </w:rPr>
        <w:t>への連絡を</w:t>
      </w:r>
      <w:r w:rsidRPr="008D3B9D">
        <w:rPr>
          <w:rFonts w:asciiTheme="minorEastAsia" w:eastAsiaTheme="minorEastAsia" w:hAnsiTheme="minorEastAsia" w:hint="eastAsia"/>
          <w:sz w:val="21"/>
          <w:szCs w:val="21"/>
        </w:rPr>
        <w:t>行うとともに、市町</w:t>
      </w:r>
      <w:r w:rsidR="005D615C">
        <w:rPr>
          <w:rFonts w:asciiTheme="minorEastAsia" w:eastAsiaTheme="minorEastAsia" w:hAnsiTheme="minorEastAsia" w:hint="eastAsia"/>
          <w:sz w:val="21"/>
          <w:szCs w:val="21"/>
        </w:rPr>
        <w:t>の</w:t>
      </w:r>
      <w:r w:rsidRPr="008D3B9D">
        <w:rPr>
          <w:rFonts w:asciiTheme="minorEastAsia" w:eastAsiaTheme="minorEastAsia" w:hAnsiTheme="minorEastAsia" w:cstheme="minorBidi" w:hint="eastAsia"/>
          <w:color w:val="auto"/>
          <w:sz w:val="21"/>
          <w:szCs w:val="21"/>
        </w:rPr>
        <w:t>要保護児童地域対策協議会</w:t>
      </w:r>
      <w:r w:rsidRPr="008D3B9D">
        <w:rPr>
          <w:rFonts w:asciiTheme="minorEastAsia" w:eastAsiaTheme="minorEastAsia" w:hAnsiTheme="minorEastAsia" w:hint="eastAsia"/>
          <w:sz w:val="21"/>
          <w:szCs w:val="21"/>
        </w:rPr>
        <w:t>の個別ケース会議等を活用して</w:t>
      </w:r>
      <w:r w:rsidR="005D615C">
        <w:rPr>
          <w:rFonts w:asciiTheme="minorEastAsia" w:eastAsiaTheme="minorEastAsia" w:hAnsiTheme="minorEastAsia" w:hint="eastAsia"/>
          <w:sz w:val="21"/>
          <w:szCs w:val="21"/>
        </w:rPr>
        <w:t>関係機関と協働して</w:t>
      </w:r>
      <w:r w:rsidRPr="008D3B9D">
        <w:rPr>
          <w:rFonts w:asciiTheme="minorEastAsia" w:eastAsiaTheme="minorEastAsia" w:hAnsiTheme="minorEastAsia" w:hint="eastAsia"/>
          <w:sz w:val="21"/>
          <w:szCs w:val="21"/>
        </w:rPr>
        <w:t>対象者のアセスメントや支援方針の確認、支援の役割分担等を行うこと。</w:t>
      </w:r>
      <w:r w:rsidR="000C68C1">
        <w:rPr>
          <w:rFonts w:asciiTheme="minorEastAsia" w:eastAsiaTheme="minorEastAsia" w:hAnsiTheme="minorEastAsia" w:hint="eastAsia"/>
          <w:sz w:val="21"/>
          <w:szCs w:val="21"/>
        </w:rPr>
        <w:t>【提案事項】</w:t>
      </w:r>
    </w:p>
    <w:p w14:paraId="6FDE24DB" w14:textId="59EEB4C8" w:rsidR="003F6878" w:rsidRPr="008D3B9D" w:rsidRDefault="00B674E2" w:rsidP="000C68C1">
      <w:pPr>
        <w:pStyle w:val="Default"/>
        <w:ind w:leftChars="200" w:left="630" w:hangingChars="100" w:hanging="210"/>
        <w:rPr>
          <w:rFonts w:asciiTheme="minorEastAsia" w:eastAsiaTheme="minorEastAsia" w:hAnsiTheme="minorEastAsia" w:cstheme="minorBidi"/>
          <w:color w:val="auto"/>
          <w:sz w:val="21"/>
          <w:szCs w:val="21"/>
        </w:rPr>
      </w:pPr>
      <w:r w:rsidRPr="008D3B9D">
        <w:rPr>
          <w:rFonts w:asciiTheme="minorEastAsia" w:eastAsiaTheme="minorEastAsia" w:hAnsiTheme="minorEastAsia" w:cstheme="minorBidi" w:hint="eastAsia"/>
          <w:color w:val="auto"/>
          <w:sz w:val="21"/>
          <w:szCs w:val="21"/>
        </w:rPr>
        <w:t>・</w:t>
      </w:r>
      <w:r w:rsidR="0058370A">
        <w:rPr>
          <w:rFonts w:asciiTheme="minorEastAsia" w:eastAsiaTheme="minorEastAsia" w:hAnsiTheme="minorEastAsia" w:cstheme="minorBidi" w:hint="eastAsia"/>
          <w:color w:val="auto"/>
          <w:sz w:val="21"/>
          <w:szCs w:val="21"/>
        </w:rPr>
        <w:t>乳児院や母子生活支援施設以外で</w:t>
      </w:r>
      <w:r w:rsidR="003F6878" w:rsidRPr="008D3B9D">
        <w:rPr>
          <w:rFonts w:asciiTheme="minorEastAsia" w:eastAsiaTheme="minorEastAsia" w:hAnsiTheme="minorEastAsia" w:cstheme="minorBidi" w:hint="eastAsia"/>
          <w:color w:val="auto"/>
          <w:sz w:val="21"/>
          <w:szCs w:val="21"/>
        </w:rPr>
        <w:t>事業を実施する場合</w:t>
      </w:r>
      <w:r w:rsidR="0058370A">
        <w:rPr>
          <w:rFonts w:asciiTheme="minorEastAsia" w:eastAsiaTheme="minorEastAsia" w:hAnsiTheme="minorEastAsia" w:cstheme="minorBidi" w:hint="eastAsia"/>
          <w:color w:val="auto"/>
          <w:sz w:val="21"/>
          <w:szCs w:val="21"/>
        </w:rPr>
        <w:t>に</w:t>
      </w:r>
      <w:r w:rsidR="003F6878" w:rsidRPr="008D3B9D">
        <w:rPr>
          <w:rFonts w:asciiTheme="minorEastAsia" w:eastAsiaTheme="minorEastAsia" w:hAnsiTheme="minorEastAsia" w:cstheme="minorBidi" w:hint="eastAsia"/>
          <w:color w:val="auto"/>
          <w:sz w:val="21"/>
          <w:szCs w:val="21"/>
        </w:rPr>
        <w:t>は、</w:t>
      </w:r>
      <w:r w:rsidR="0058370A">
        <w:rPr>
          <w:rFonts w:asciiTheme="minorEastAsia" w:eastAsiaTheme="minorEastAsia" w:hAnsiTheme="minorEastAsia" w:cstheme="minorBidi" w:hint="eastAsia"/>
          <w:color w:val="auto"/>
          <w:sz w:val="21"/>
          <w:szCs w:val="21"/>
        </w:rPr>
        <w:t>アセスメントの専門性を活かせる社会資源である乳児院や、従来から母子を分離せずに入所させ、家庭養育の支援を実施してきた母子生活支援施設等、</w:t>
      </w:r>
      <w:r w:rsidR="003F6878" w:rsidRPr="008D3B9D">
        <w:rPr>
          <w:rFonts w:asciiTheme="minorEastAsia" w:eastAsiaTheme="minorEastAsia" w:hAnsiTheme="minorEastAsia" w:cstheme="minorBidi" w:hint="eastAsia"/>
          <w:color w:val="auto"/>
          <w:sz w:val="21"/>
          <w:szCs w:val="21"/>
        </w:rPr>
        <w:t>知見を有する者からの助言等が得られる体制確保に努めること。</w:t>
      </w:r>
    </w:p>
    <w:p w14:paraId="4C2F056C" w14:textId="77777777" w:rsidR="00875636" w:rsidRPr="008D3B9D" w:rsidRDefault="00875636" w:rsidP="003750D9">
      <w:pPr>
        <w:rPr>
          <w:rFonts w:asciiTheme="minorEastAsia" w:hAnsiTheme="minorEastAsia"/>
          <w:szCs w:val="21"/>
        </w:rPr>
      </w:pPr>
    </w:p>
    <w:p w14:paraId="3DFAADF7" w14:textId="77777777" w:rsidR="00DF3C76" w:rsidRDefault="00DC16DB" w:rsidP="00DF3C76">
      <w:pPr>
        <w:rPr>
          <w:rFonts w:asciiTheme="minorEastAsia" w:hAnsiTheme="minorEastAsia"/>
          <w:szCs w:val="21"/>
        </w:rPr>
      </w:pPr>
      <w:r>
        <w:rPr>
          <w:rFonts w:asciiTheme="minorEastAsia" w:hAnsiTheme="minorEastAsia" w:hint="eastAsia"/>
          <w:szCs w:val="21"/>
        </w:rPr>
        <w:t xml:space="preserve">７　</w:t>
      </w:r>
      <w:r w:rsidR="006F0274">
        <w:rPr>
          <w:rFonts w:asciiTheme="minorEastAsia" w:hAnsiTheme="minorEastAsia" w:hint="eastAsia"/>
          <w:szCs w:val="21"/>
        </w:rPr>
        <w:t>業務報告書等の提出</w:t>
      </w:r>
    </w:p>
    <w:p w14:paraId="5EED999B" w14:textId="51600AED" w:rsidR="00FD186A" w:rsidRDefault="00FD186A" w:rsidP="0044468E">
      <w:pPr>
        <w:ind w:firstLineChars="100" w:firstLine="210"/>
        <w:rPr>
          <w:rFonts w:asciiTheme="minorEastAsia" w:hAnsiTheme="minorEastAsia"/>
          <w:szCs w:val="21"/>
        </w:rPr>
      </w:pPr>
      <w:r>
        <w:rPr>
          <w:rFonts w:asciiTheme="minorEastAsia" w:hAnsiTheme="minorEastAsia" w:hint="eastAsia"/>
          <w:szCs w:val="21"/>
        </w:rPr>
        <w:t>⑴</w:t>
      </w:r>
      <w:r w:rsidR="0044468E">
        <w:rPr>
          <w:rFonts w:asciiTheme="minorEastAsia" w:hAnsiTheme="minorEastAsia" w:hint="eastAsia"/>
          <w:szCs w:val="21"/>
        </w:rPr>
        <w:t xml:space="preserve">　</w:t>
      </w:r>
      <w:r>
        <w:rPr>
          <w:rFonts w:asciiTheme="minorEastAsia" w:hAnsiTheme="minorEastAsia" w:hint="eastAsia"/>
          <w:szCs w:val="21"/>
        </w:rPr>
        <w:t>事業計画書</w:t>
      </w:r>
    </w:p>
    <w:p w14:paraId="16B1592E" w14:textId="6AED30C5" w:rsidR="00FD186A" w:rsidRDefault="00FD186A" w:rsidP="0044468E">
      <w:pPr>
        <w:ind w:firstLineChars="200" w:firstLine="420"/>
        <w:rPr>
          <w:rFonts w:asciiTheme="minorEastAsia" w:hAnsiTheme="minorEastAsia"/>
          <w:szCs w:val="21"/>
        </w:rPr>
      </w:pPr>
      <w:r>
        <w:rPr>
          <w:rFonts w:asciiTheme="minorEastAsia" w:hAnsiTheme="minorEastAsia" w:hint="eastAsia"/>
          <w:szCs w:val="21"/>
        </w:rPr>
        <w:t xml:space="preserve">　契約締結後速やかに、次の内容を記載した事業計画書を作成し、県に提出すること。</w:t>
      </w:r>
    </w:p>
    <w:p w14:paraId="7C4A0A72" w14:textId="5210C113" w:rsidR="00FD186A" w:rsidRDefault="00FD186A"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①業務運営方針</w:t>
      </w:r>
    </w:p>
    <w:p w14:paraId="24657327" w14:textId="2A6CD3A9" w:rsidR="00FD186A" w:rsidRDefault="00FD186A" w:rsidP="0044468E">
      <w:pPr>
        <w:ind w:firstLineChars="100" w:firstLine="210"/>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②業務実施体制</w:t>
      </w:r>
    </w:p>
    <w:p w14:paraId="409EA9C8" w14:textId="2C00B97C" w:rsidR="00FD186A" w:rsidRDefault="00FD186A" w:rsidP="0044468E">
      <w:pPr>
        <w:ind w:firstLineChars="100" w:firstLine="210"/>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③業務内容</w:t>
      </w:r>
    </w:p>
    <w:p w14:paraId="4D38D674" w14:textId="7B509741" w:rsidR="00FD186A" w:rsidRDefault="00FD186A" w:rsidP="0044468E">
      <w:pPr>
        <w:ind w:firstLineChars="200" w:firstLine="420"/>
        <w:rPr>
          <w:rFonts w:asciiTheme="minorEastAsia" w:hAnsiTheme="minorEastAsia"/>
          <w:szCs w:val="21"/>
        </w:rPr>
      </w:pPr>
      <w:r>
        <w:rPr>
          <w:rFonts w:asciiTheme="minorEastAsia" w:hAnsiTheme="minorEastAsia" w:hint="eastAsia"/>
          <w:szCs w:val="21"/>
        </w:rPr>
        <w:t xml:space="preserve">　④業務実施計画</w:t>
      </w:r>
    </w:p>
    <w:p w14:paraId="4A951A66" w14:textId="67CBE4DE" w:rsidR="00FD186A" w:rsidRDefault="00FD186A"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⑤業務収支計画</w:t>
      </w:r>
    </w:p>
    <w:p w14:paraId="58F5DC5A" w14:textId="33508002" w:rsidR="00FD186A" w:rsidRDefault="00FD186A"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⑥その他県が指示する事項</w:t>
      </w:r>
    </w:p>
    <w:p w14:paraId="4F8B693F" w14:textId="77777777" w:rsidR="0044468E" w:rsidRDefault="0044468E" w:rsidP="00DF3C76">
      <w:pPr>
        <w:rPr>
          <w:rFonts w:asciiTheme="minorEastAsia" w:hAnsiTheme="minorEastAsia"/>
          <w:szCs w:val="21"/>
        </w:rPr>
      </w:pPr>
    </w:p>
    <w:p w14:paraId="611C2C0A" w14:textId="7C086862" w:rsidR="00DF3C76" w:rsidRDefault="00FD186A" w:rsidP="0044468E">
      <w:pPr>
        <w:ind w:firstLineChars="100" w:firstLine="210"/>
        <w:rPr>
          <w:rFonts w:asciiTheme="minorEastAsia" w:hAnsiTheme="minorEastAsia"/>
          <w:szCs w:val="21"/>
        </w:rPr>
      </w:pPr>
      <w:r>
        <w:rPr>
          <w:rFonts w:asciiTheme="minorEastAsia" w:hAnsiTheme="minorEastAsia" w:hint="eastAsia"/>
          <w:szCs w:val="21"/>
        </w:rPr>
        <w:t>⑵</w:t>
      </w:r>
      <w:r w:rsidR="0044468E">
        <w:rPr>
          <w:rFonts w:asciiTheme="minorEastAsia" w:hAnsiTheme="minorEastAsia" w:hint="eastAsia"/>
          <w:szCs w:val="21"/>
        </w:rPr>
        <w:t xml:space="preserve">　</w:t>
      </w:r>
      <w:r w:rsidR="00DF3C76">
        <w:rPr>
          <w:rFonts w:asciiTheme="minorEastAsia" w:hAnsiTheme="minorEastAsia" w:hint="eastAsia"/>
          <w:szCs w:val="21"/>
        </w:rPr>
        <w:t>入退所報告書</w:t>
      </w:r>
    </w:p>
    <w:p w14:paraId="6FD6F4EE" w14:textId="229318A2" w:rsidR="00DF3C76" w:rsidRDefault="00DF3C76" w:rsidP="0044468E">
      <w:pPr>
        <w:ind w:leftChars="200" w:left="420" w:firstLineChars="100" w:firstLine="210"/>
        <w:rPr>
          <w:rFonts w:asciiTheme="minorEastAsia" w:hAnsiTheme="minorEastAsia"/>
          <w:szCs w:val="21"/>
        </w:rPr>
      </w:pPr>
      <w:r>
        <w:rPr>
          <w:rFonts w:asciiTheme="minorEastAsia" w:hAnsiTheme="minorEastAsia" w:hint="eastAsia"/>
          <w:szCs w:val="21"/>
        </w:rPr>
        <w:t>受託者は支援対象者の入所支援を開始した場合及び終了した場合、速やかに報告書を作成し、県に提出すること。</w:t>
      </w:r>
    </w:p>
    <w:p w14:paraId="7B5A2BAB" w14:textId="77777777" w:rsidR="0044468E" w:rsidRDefault="0044468E" w:rsidP="0044468E">
      <w:pPr>
        <w:ind w:leftChars="200" w:left="420" w:firstLineChars="100" w:firstLine="210"/>
        <w:rPr>
          <w:rFonts w:asciiTheme="minorEastAsia" w:hAnsiTheme="minorEastAsia"/>
          <w:szCs w:val="21"/>
        </w:rPr>
      </w:pPr>
    </w:p>
    <w:p w14:paraId="42EE2206" w14:textId="3C29331A" w:rsidR="00DF3C76" w:rsidRDefault="00FD186A" w:rsidP="0044468E">
      <w:pPr>
        <w:ind w:firstLineChars="100" w:firstLine="210"/>
        <w:rPr>
          <w:rFonts w:asciiTheme="minorEastAsia" w:hAnsiTheme="minorEastAsia"/>
          <w:szCs w:val="21"/>
        </w:rPr>
      </w:pPr>
      <w:r>
        <w:rPr>
          <w:rFonts w:asciiTheme="minorEastAsia" w:hAnsiTheme="minorEastAsia" w:hint="eastAsia"/>
          <w:szCs w:val="21"/>
        </w:rPr>
        <w:t>⑶</w:t>
      </w:r>
      <w:r w:rsidR="0044468E">
        <w:rPr>
          <w:rFonts w:asciiTheme="minorEastAsia" w:hAnsiTheme="minorEastAsia" w:hint="eastAsia"/>
          <w:szCs w:val="21"/>
        </w:rPr>
        <w:t xml:space="preserve">　</w:t>
      </w:r>
      <w:r w:rsidR="00DF3C76">
        <w:rPr>
          <w:rFonts w:asciiTheme="minorEastAsia" w:hAnsiTheme="minorEastAsia" w:hint="eastAsia"/>
          <w:szCs w:val="21"/>
        </w:rPr>
        <w:t>月次報告書</w:t>
      </w:r>
    </w:p>
    <w:p w14:paraId="0D2C59C1" w14:textId="139A4AB5" w:rsidR="00DF3C76" w:rsidRDefault="00DF3C76" w:rsidP="0044468E">
      <w:pPr>
        <w:ind w:firstLineChars="300" w:firstLine="630"/>
        <w:rPr>
          <w:rFonts w:asciiTheme="minorEastAsia" w:hAnsiTheme="minorEastAsia"/>
          <w:szCs w:val="21"/>
        </w:rPr>
      </w:pPr>
      <w:r>
        <w:rPr>
          <w:rFonts w:asciiTheme="minorEastAsia" w:hAnsiTheme="minorEastAsia" w:hint="eastAsia"/>
          <w:szCs w:val="21"/>
        </w:rPr>
        <w:t>翌月10日までに、次の内容について</w:t>
      </w:r>
      <w:r w:rsidR="001614BC">
        <w:rPr>
          <w:rFonts w:asciiTheme="minorEastAsia" w:hAnsiTheme="minorEastAsia" w:hint="eastAsia"/>
          <w:szCs w:val="21"/>
        </w:rPr>
        <w:t>報告すること。</w:t>
      </w:r>
    </w:p>
    <w:p w14:paraId="63B91B84" w14:textId="7B8C9438" w:rsidR="00DF3C76" w:rsidRDefault="00DF3C76"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①支援対象者の状況</w:t>
      </w:r>
    </w:p>
    <w:p w14:paraId="1F92B1A1" w14:textId="5B1F137D" w:rsidR="00DF3C76" w:rsidRDefault="00DF3C76"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②職員の状況</w:t>
      </w:r>
    </w:p>
    <w:p w14:paraId="5E2AE530" w14:textId="523B9905" w:rsidR="00DF3C76" w:rsidRDefault="00DF3C76"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③入退所</w:t>
      </w:r>
      <w:r w:rsidR="0078497F">
        <w:rPr>
          <w:rFonts w:asciiTheme="minorEastAsia" w:hAnsiTheme="minorEastAsia" w:hint="eastAsia"/>
          <w:szCs w:val="21"/>
        </w:rPr>
        <w:t>の</w:t>
      </w:r>
      <w:r>
        <w:rPr>
          <w:rFonts w:asciiTheme="minorEastAsia" w:hAnsiTheme="minorEastAsia" w:hint="eastAsia"/>
          <w:szCs w:val="21"/>
        </w:rPr>
        <w:t>状況</w:t>
      </w:r>
    </w:p>
    <w:p w14:paraId="62575771" w14:textId="536A4343" w:rsidR="00DF3C76" w:rsidRDefault="00DF3C76"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④対象者への支援活動実績</w:t>
      </w:r>
    </w:p>
    <w:p w14:paraId="410162D4" w14:textId="2EA33124" w:rsidR="00DF3C76" w:rsidRDefault="00DF3C76"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⑤関係機関との協議等の</w:t>
      </w:r>
      <w:r w:rsidR="0078497F">
        <w:rPr>
          <w:rFonts w:asciiTheme="minorEastAsia" w:hAnsiTheme="minorEastAsia" w:hint="eastAsia"/>
          <w:szCs w:val="21"/>
        </w:rPr>
        <w:t>実績</w:t>
      </w:r>
    </w:p>
    <w:p w14:paraId="458FB794" w14:textId="45A0F6B6" w:rsidR="00DF3C76" w:rsidRDefault="00DF3C76"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⑥相談</w:t>
      </w:r>
      <w:r w:rsidR="009E136F">
        <w:rPr>
          <w:rFonts w:asciiTheme="minorEastAsia" w:hAnsiTheme="minorEastAsia" w:hint="eastAsia"/>
          <w:szCs w:val="21"/>
        </w:rPr>
        <w:t>業務実施状況</w:t>
      </w:r>
    </w:p>
    <w:p w14:paraId="03791AD7" w14:textId="1AE01EBF" w:rsidR="00DF3C76" w:rsidRDefault="00DF3C76" w:rsidP="00DF3C76">
      <w:pPr>
        <w:rPr>
          <w:rFonts w:asciiTheme="minorEastAsia" w:hAnsiTheme="minorEastAsia"/>
          <w:szCs w:val="21"/>
        </w:rPr>
      </w:pPr>
      <w:r>
        <w:rPr>
          <w:rFonts w:asciiTheme="minorEastAsia" w:hAnsiTheme="minorEastAsia" w:hint="eastAsia"/>
          <w:szCs w:val="21"/>
        </w:rPr>
        <w:t xml:space="preserve">　</w:t>
      </w:r>
      <w:r w:rsidR="0044468E">
        <w:rPr>
          <w:rFonts w:asciiTheme="minorEastAsia" w:hAnsiTheme="minorEastAsia" w:hint="eastAsia"/>
          <w:szCs w:val="21"/>
        </w:rPr>
        <w:t xml:space="preserve">　　</w:t>
      </w:r>
      <w:r>
        <w:rPr>
          <w:rFonts w:asciiTheme="minorEastAsia" w:hAnsiTheme="minorEastAsia" w:hint="eastAsia"/>
          <w:szCs w:val="21"/>
        </w:rPr>
        <w:t>⑦その他県が指示する事項</w:t>
      </w:r>
    </w:p>
    <w:p w14:paraId="31FF40D6" w14:textId="77777777" w:rsidR="0044468E" w:rsidRDefault="0044468E" w:rsidP="00DF3C76">
      <w:pPr>
        <w:rPr>
          <w:rFonts w:asciiTheme="minorEastAsia" w:hAnsiTheme="minorEastAsia"/>
          <w:szCs w:val="21"/>
        </w:rPr>
      </w:pPr>
    </w:p>
    <w:p w14:paraId="4AB31B4F" w14:textId="4ED79626" w:rsidR="00DF3C76" w:rsidRDefault="0044468E" w:rsidP="0044468E">
      <w:pPr>
        <w:ind w:firstLineChars="100" w:firstLine="210"/>
        <w:rPr>
          <w:rFonts w:asciiTheme="minorEastAsia" w:hAnsiTheme="minorEastAsia"/>
          <w:szCs w:val="21"/>
        </w:rPr>
      </w:pPr>
      <w:r>
        <w:rPr>
          <w:rFonts w:asciiTheme="minorEastAsia" w:hAnsiTheme="minorEastAsia" w:hint="eastAsia"/>
          <w:szCs w:val="21"/>
        </w:rPr>
        <w:t xml:space="preserve">⑷　</w:t>
      </w:r>
      <w:r w:rsidR="00DF3C76">
        <w:rPr>
          <w:rFonts w:asciiTheme="minorEastAsia" w:hAnsiTheme="minorEastAsia" w:hint="eastAsia"/>
          <w:szCs w:val="21"/>
        </w:rPr>
        <w:t>実績報告書</w:t>
      </w:r>
    </w:p>
    <w:p w14:paraId="242D3E48" w14:textId="53631359" w:rsidR="00DF3C76" w:rsidRDefault="00DF3C76" w:rsidP="0044468E">
      <w:pPr>
        <w:ind w:leftChars="200" w:left="420"/>
        <w:rPr>
          <w:rFonts w:asciiTheme="minorEastAsia" w:hAnsiTheme="minorEastAsia"/>
          <w:szCs w:val="21"/>
        </w:rPr>
      </w:pPr>
      <w:r>
        <w:rPr>
          <w:rFonts w:asciiTheme="minorEastAsia" w:hAnsiTheme="minorEastAsia" w:hint="eastAsia"/>
          <w:szCs w:val="21"/>
        </w:rPr>
        <w:lastRenderedPageBreak/>
        <w:t xml:space="preserve">　</w:t>
      </w:r>
      <w:r w:rsidR="001614BC">
        <w:rPr>
          <w:rFonts w:asciiTheme="minorEastAsia" w:hAnsiTheme="minorEastAsia" w:hint="eastAsia"/>
          <w:szCs w:val="21"/>
        </w:rPr>
        <w:t>業務完了後速やかに</w:t>
      </w:r>
      <w:r w:rsidR="0044468E">
        <w:rPr>
          <w:rFonts w:asciiTheme="minorEastAsia" w:hAnsiTheme="minorEastAsia" w:hint="eastAsia"/>
          <w:szCs w:val="21"/>
        </w:rPr>
        <w:t>、</w:t>
      </w:r>
      <w:r>
        <w:rPr>
          <w:rFonts w:asciiTheme="minorEastAsia" w:hAnsiTheme="minorEastAsia" w:hint="eastAsia"/>
          <w:szCs w:val="21"/>
        </w:rPr>
        <w:t>年間の業務実績を記載した実績報告書及び業務収支決算報告書を提出すること。</w:t>
      </w:r>
    </w:p>
    <w:p w14:paraId="0A529300" w14:textId="77777777" w:rsidR="00C763F9" w:rsidRPr="001614BC" w:rsidRDefault="00C763F9" w:rsidP="003750D9">
      <w:pPr>
        <w:rPr>
          <w:rFonts w:asciiTheme="minorEastAsia" w:hAnsiTheme="minorEastAsia"/>
          <w:szCs w:val="21"/>
        </w:rPr>
      </w:pPr>
    </w:p>
    <w:p w14:paraId="7C072F32" w14:textId="4CB4D7A4" w:rsidR="003750D9" w:rsidRPr="008D3B9D" w:rsidRDefault="00DC16DB" w:rsidP="003750D9">
      <w:pPr>
        <w:rPr>
          <w:rFonts w:asciiTheme="minorEastAsia" w:hAnsiTheme="minorEastAsia"/>
          <w:szCs w:val="21"/>
        </w:rPr>
      </w:pPr>
      <w:r>
        <w:rPr>
          <w:rFonts w:asciiTheme="minorEastAsia" w:hAnsiTheme="minorEastAsia" w:hint="eastAsia"/>
          <w:szCs w:val="21"/>
        </w:rPr>
        <w:t>８</w:t>
      </w:r>
      <w:r w:rsidR="003750D9" w:rsidRPr="008D3B9D">
        <w:rPr>
          <w:rFonts w:asciiTheme="minorEastAsia" w:hAnsiTheme="minorEastAsia" w:hint="eastAsia"/>
          <w:szCs w:val="21"/>
        </w:rPr>
        <w:t xml:space="preserve">　その他</w:t>
      </w:r>
    </w:p>
    <w:p w14:paraId="25BE0E99" w14:textId="11291D8B" w:rsidR="00151424" w:rsidRDefault="0044468E" w:rsidP="0044468E">
      <w:pPr>
        <w:ind w:leftChars="100" w:left="630" w:hangingChars="200" w:hanging="420"/>
        <w:rPr>
          <w:rFonts w:asciiTheme="minorEastAsia" w:hAnsiTheme="minorEastAsia"/>
          <w:szCs w:val="21"/>
        </w:rPr>
      </w:pPr>
      <w:r>
        <w:rPr>
          <w:rFonts w:asciiTheme="minorEastAsia" w:hAnsiTheme="minorEastAsia" w:hint="eastAsia"/>
          <w:szCs w:val="21"/>
        </w:rPr>
        <w:t>⑴</w:t>
      </w:r>
      <w:r w:rsidR="00151424" w:rsidRPr="008D3B9D">
        <w:rPr>
          <w:rFonts w:asciiTheme="minorEastAsia" w:hAnsiTheme="minorEastAsia" w:hint="eastAsia"/>
          <w:szCs w:val="21"/>
        </w:rPr>
        <w:t xml:space="preserve">　</w:t>
      </w:r>
      <w:r w:rsidR="008E4785">
        <w:rPr>
          <w:rFonts w:asciiTheme="minorEastAsia" w:hAnsiTheme="minorEastAsia" w:hint="eastAsia"/>
          <w:szCs w:val="21"/>
        </w:rPr>
        <w:t>事業の開始</w:t>
      </w:r>
      <w:r w:rsidR="00151424" w:rsidRPr="008D3B9D">
        <w:rPr>
          <w:rFonts w:asciiTheme="minorEastAsia" w:hAnsiTheme="minorEastAsia" w:hint="eastAsia"/>
          <w:szCs w:val="21"/>
        </w:rPr>
        <w:t>に</w:t>
      </w:r>
      <w:r>
        <w:rPr>
          <w:rFonts w:asciiTheme="minorEastAsia" w:hAnsiTheme="minorEastAsia" w:hint="eastAsia"/>
          <w:szCs w:val="21"/>
        </w:rPr>
        <w:t>当たって</w:t>
      </w:r>
      <w:r w:rsidR="00151424" w:rsidRPr="008D3B9D">
        <w:rPr>
          <w:rFonts w:asciiTheme="minorEastAsia" w:hAnsiTheme="minorEastAsia" w:hint="eastAsia"/>
          <w:szCs w:val="21"/>
        </w:rPr>
        <w:t>は、児童福祉法施行細則（昭和42年広島県規則第49号）第７条第４項第３号に定める届出書及び添付書類一式を県に提出すること。</w:t>
      </w:r>
    </w:p>
    <w:p w14:paraId="2765374F" w14:textId="7BC71304" w:rsidR="00151424" w:rsidRDefault="00151424" w:rsidP="00A40BD1">
      <w:pPr>
        <w:pStyle w:val="a5"/>
        <w:numPr>
          <w:ilvl w:val="0"/>
          <w:numId w:val="3"/>
        </w:numPr>
        <w:ind w:leftChars="0"/>
        <w:rPr>
          <w:rFonts w:asciiTheme="minorEastAsia" w:hAnsiTheme="minorEastAsia"/>
          <w:szCs w:val="21"/>
        </w:rPr>
      </w:pPr>
      <w:r w:rsidRPr="00A40BD1">
        <w:rPr>
          <w:rFonts w:asciiTheme="minorEastAsia" w:hAnsiTheme="minorEastAsia" w:hint="eastAsia"/>
          <w:szCs w:val="21"/>
        </w:rPr>
        <w:t>事業の実施に当たっては、本仕様書のほか、</w:t>
      </w:r>
      <w:r w:rsidR="004D7090" w:rsidRPr="00A40BD1">
        <w:rPr>
          <w:rFonts w:asciiTheme="minorEastAsia" w:hAnsiTheme="minorEastAsia" w:hint="eastAsia"/>
          <w:szCs w:val="21"/>
        </w:rPr>
        <w:t>「妊産婦等生活援助事業の実施について」（令和６年３月29日付けこ支家第</w:t>
      </w:r>
      <w:r w:rsidR="004D7090" w:rsidRPr="00A40BD1">
        <w:rPr>
          <w:rFonts w:asciiTheme="minorEastAsia" w:hAnsiTheme="minorEastAsia"/>
          <w:szCs w:val="21"/>
        </w:rPr>
        <w:t>18</w:t>
      </w:r>
      <w:r w:rsidR="004D7090" w:rsidRPr="00A40BD1">
        <w:rPr>
          <w:rFonts w:asciiTheme="minorEastAsia" w:hAnsiTheme="minorEastAsia" w:hint="eastAsia"/>
          <w:szCs w:val="21"/>
        </w:rPr>
        <w:t>4号こども家庭庁支援局長通知）及び</w:t>
      </w:r>
      <w:r w:rsidRPr="00A40BD1">
        <w:rPr>
          <w:rFonts w:asciiTheme="minorEastAsia" w:hAnsiTheme="minorEastAsia" w:hint="eastAsia"/>
          <w:szCs w:val="21"/>
        </w:rPr>
        <w:t>「妊産婦等生活援助事業ガイドライン」（令和６年３月</w:t>
      </w:r>
      <w:r w:rsidRPr="00A40BD1">
        <w:rPr>
          <w:rFonts w:asciiTheme="minorEastAsia" w:hAnsiTheme="minorEastAsia"/>
          <w:szCs w:val="21"/>
        </w:rPr>
        <w:t>29</w:t>
      </w:r>
      <w:r w:rsidRPr="00A40BD1">
        <w:rPr>
          <w:rFonts w:asciiTheme="minorEastAsia" w:hAnsiTheme="minorEastAsia" w:hint="eastAsia"/>
          <w:szCs w:val="21"/>
        </w:rPr>
        <w:t>日付けこ支家第</w:t>
      </w:r>
      <w:r w:rsidRPr="00A40BD1">
        <w:rPr>
          <w:rFonts w:asciiTheme="minorEastAsia" w:hAnsiTheme="minorEastAsia"/>
          <w:szCs w:val="21"/>
        </w:rPr>
        <w:t>187</w:t>
      </w:r>
      <w:r w:rsidRPr="00A40BD1">
        <w:rPr>
          <w:rFonts w:asciiTheme="minorEastAsia" w:hAnsiTheme="minorEastAsia" w:hint="eastAsia"/>
          <w:szCs w:val="21"/>
        </w:rPr>
        <w:t>号こども家庭庁支援局長通知）で示した内容を十分に踏まえて実施すること。</w:t>
      </w:r>
    </w:p>
    <w:p w14:paraId="183BA85A" w14:textId="77777777" w:rsidR="00A40BD1" w:rsidRPr="00F829F1" w:rsidRDefault="00A40BD1" w:rsidP="00A40BD1">
      <w:pPr>
        <w:pStyle w:val="a5"/>
        <w:numPr>
          <w:ilvl w:val="0"/>
          <w:numId w:val="3"/>
        </w:numPr>
        <w:ind w:leftChars="0"/>
        <w:rPr>
          <w:rFonts w:asciiTheme="minorEastAsia" w:hAnsiTheme="minorEastAsia"/>
          <w:szCs w:val="21"/>
        </w:rPr>
      </w:pPr>
      <w:r w:rsidRPr="00F829F1">
        <w:rPr>
          <w:rFonts w:asciiTheme="minorEastAsia" w:hAnsiTheme="minorEastAsia" w:hint="eastAsia"/>
          <w:szCs w:val="21"/>
        </w:rPr>
        <w:t>受託者は、職員を各種研修会、セミナー等に積極的に参加させる等、職員の資質の向上に努めること。</w:t>
      </w:r>
    </w:p>
    <w:p w14:paraId="3218C840" w14:textId="221FB5D1" w:rsidR="00A40BD1" w:rsidRDefault="003750D9" w:rsidP="00A40BD1">
      <w:pPr>
        <w:pStyle w:val="a5"/>
        <w:numPr>
          <w:ilvl w:val="0"/>
          <w:numId w:val="3"/>
        </w:numPr>
        <w:ind w:leftChars="0"/>
        <w:rPr>
          <w:rFonts w:asciiTheme="minorEastAsia" w:hAnsiTheme="minorEastAsia"/>
          <w:szCs w:val="21"/>
        </w:rPr>
      </w:pPr>
      <w:r w:rsidRPr="00A40BD1">
        <w:rPr>
          <w:rFonts w:asciiTheme="minorEastAsia" w:hAnsiTheme="minorEastAsia" w:hint="eastAsia"/>
          <w:szCs w:val="21"/>
        </w:rPr>
        <w:t>受託者は</w:t>
      </w:r>
      <w:r w:rsidR="007855CB" w:rsidRPr="00A40BD1">
        <w:rPr>
          <w:rFonts w:asciiTheme="minorEastAsia" w:hAnsiTheme="minorEastAsia" w:hint="eastAsia"/>
          <w:szCs w:val="21"/>
        </w:rPr>
        <w:t>、</w:t>
      </w:r>
      <w:r w:rsidRPr="00A40BD1">
        <w:rPr>
          <w:rFonts w:asciiTheme="minorEastAsia" w:hAnsiTheme="minorEastAsia" w:hint="eastAsia"/>
          <w:szCs w:val="21"/>
        </w:rPr>
        <w:t>本業務にて知り</w:t>
      </w:r>
      <w:r w:rsidR="0044468E" w:rsidRPr="00A40BD1">
        <w:rPr>
          <w:rFonts w:asciiTheme="minorEastAsia" w:hAnsiTheme="minorEastAsia" w:hint="eastAsia"/>
          <w:szCs w:val="21"/>
        </w:rPr>
        <w:t>得た</w:t>
      </w:r>
      <w:r w:rsidR="00F829F1" w:rsidRPr="00F829F1">
        <w:rPr>
          <w:rFonts w:asciiTheme="minorEastAsia" w:hAnsiTheme="minorEastAsia" w:hint="eastAsia"/>
          <w:color w:val="FF0000"/>
          <w:szCs w:val="21"/>
        </w:rPr>
        <w:t>機密</w:t>
      </w:r>
      <w:r w:rsidR="00F829F1">
        <w:rPr>
          <w:rFonts w:asciiTheme="minorEastAsia" w:hAnsiTheme="minorEastAsia" w:hint="eastAsia"/>
          <w:szCs w:val="21"/>
        </w:rPr>
        <w:t>情報</w:t>
      </w:r>
      <w:r w:rsidRPr="00A40BD1">
        <w:rPr>
          <w:rFonts w:asciiTheme="minorEastAsia" w:hAnsiTheme="minorEastAsia" w:hint="eastAsia"/>
          <w:szCs w:val="21"/>
        </w:rPr>
        <w:t>等について他に漏洩することなく適切に処理すること。</w:t>
      </w:r>
      <w:r w:rsidR="002E6FCD" w:rsidRPr="00A40BD1">
        <w:rPr>
          <w:rFonts w:asciiTheme="minorEastAsia" w:hAnsiTheme="minorEastAsia" w:hint="eastAsia"/>
          <w:szCs w:val="21"/>
        </w:rPr>
        <w:t>また</w:t>
      </w:r>
      <w:r w:rsidR="007855CB" w:rsidRPr="00A40BD1">
        <w:rPr>
          <w:rFonts w:asciiTheme="minorEastAsia" w:hAnsiTheme="minorEastAsia" w:hint="eastAsia"/>
          <w:szCs w:val="21"/>
        </w:rPr>
        <w:t>、</w:t>
      </w:r>
      <w:r w:rsidR="002E6FCD" w:rsidRPr="00A40BD1">
        <w:rPr>
          <w:rFonts w:asciiTheme="minorEastAsia" w:hAnsiTheme="minorEastAsia" w:hint="eastAsia"/>
          <w:szCs w:val="21"/>
        </w:rPr>
        <w:t>本業務に従事する者に対し</w:t>
      </w:r>
      <w:r w:rsidR="007855CB" w:rsidRPr="00A40BD1">
        <w:rPr>
          <w:rFonts w:asciiTheme="minorEastAsia" w:hAnsiTheme="minorEastAsia" w:hint="eastAsia"/>
          <w:szCs w:val="21"/>
        </w:rPr>
        <w:t>、</w:t>
      </w:r>
      <w:r w:rsidR="002E6FCD" w:rsidRPr="00A40BD1">
        <w:rPr>
          <w:rFonts w:asciiTheme="minorEastAsia" w:hAnsiTheme="minorEastAsia" w:hint="eastAsia"/>
          <w:szCs w:val="21"/>
        </w:rPr>
        <w:t>在職中及び退職後において</w:t>
      </w:r>
      <w:r w:rsidR="007855CB" w:rsidRPr="00A40BD1">
        <w:rPr>
          <w:rFonts w:asciiTheme="minorEastAsia" w:hAnsiTheme="minorEastAsia" w:hint="eastAsia"/>
          <w:szCs w:val="21"/>
        </w:rPr>
        <w:t>、</w:t>
      </w:r>
      <w:r w:rsidR="002E6FCD" w:rsidRPr="00A40BD1">
        <w:rPr>
          <w:rFonts w:asciiTheme="minorEastAsia" w:hAnsiTheme="minorEastAsia" w:hint="eastAsia"/>
          <w:szCs w:val="21"/>
        </w:rPr>
        <w:t>業務に関して知り得た</w:t>
      </w:r>
      <w:r w:rsidR="00F829F1" w:rsidRPr="00F829F1">
        <w:rPr>
          <w:rFonts w:asciiTheme="minorEastAsia" w:hAnsiTheme="minorEastAsia" w:hint="eastAsia"/>
          <w:color w:val="FF0000"/>
          <w:szCs w:val="21"/>
        </w:rPr>
        <w:t>機密</w:t>
      </w:r>
      <w:r w:rsidR="00F829F1">
        <w:rPr>
          <w:rFonts w:asciiTheme="minorEastAsia" w:hAnsiTheme="minorEastAsia" w:hint="eastAsia"/>
          <w:szCs w:val="21"/>
        </w:rPr>
        <w:t>情報</w:t>
      </w:r>
      <w:r w:rsidR="002E6FCD" w:rsidRPr="00A40BD1">
        <w:rPr>
          <w:rFonts w:asciiTheme="minorEastAsia" w:hAnsiTheme="minorEastAsia" w:hint="eastAsia"/>
          <w:szCs w:val="21"/>
        </w:rPr>
        <w:t>の内容をみだりに他人に知らせ</w:t>
      </w:r>
      <w:r w:rsidR="007855CB" w:rsidRPr="00A40BD1">
        <w:rPr>
          <w:rFonts w:asciiTheme="minorEastAsia" w:hAnsiTheme="minorEastAsia" w:hint="eastAsia"/>
          <w:szCs w:val="21"/>
        </w:rPr>
        <w:t>、</w:t>
      </w:r>
      <w:r w:rsidR="002E6FCD" w:rsidRPr="00A40BD1">
        <w:rPr>
          <w:rFonts w:asciiTheme="minorEastAsia" w:hAnsiTheme="minorEastAsia" w:hint="eastAsia"/>
          <w:szCs w:val="21"/>
        </w:rPr>
        <w:t>又は不当な目的に使用しないことを誓約させ</w:t>
      </w:r>
      <w:r w:rsidR="007855CB" w:rsidRPr="00A40BD1">
        <w:rPr>
          <w:rFonts w:asciiTheme="minorEastAsia" w:hAnsiTheme="minorEastAsia" w:hint="eastAsia"/>
          <w:szCs w:val="21"/>
        </w:rPr>
        <w:t>、</w:t>
      </w:r>
      <w:r w:rsidR="002E6FCD" w:rsidRPr="00A40BD1">
        <w:rPr>
          <w:rFonts w:asciiTheme="minorEastAsia" w:hAnsiTheme="minorEastAsia" w:hint="eastAsia"/>
          <w:szCs w:val="21"/>
        </w:rPr>
        <w:t>業務を処理するために取り扱う</w:t>
      </w:r>
      <w:r w:rsidR="00F829F1" w:rsidRPr="00F829F1">
        <w:rPr>
          <w:rFonts w:asciiTheme="minorEastAsia" w:hAnsiTheme="minorEastAsia" w:hint="eastAsia"/>
          <w:color w:val="FF0000"/>
          <w:szCs w:val="21"/>
        </w:rPr>
        <w:t>機密</w:t>
      </w:r>
      <w:r w:rsidR="00F829F1">
        <w:rPr>
          <w:rFonts w:asciiTheme="minorEastAsia" w:hAnsiTheme="minorEastAsia" w:hint="eastAsia"/>
          <w:szCs w:val="21"/>
        </w:rPr>
        <w:t>情報</w:t>
      </w:r>
      <w:r w:rsidR="002E6FCD" w:rsidRPr="00A40BD1">
        <w:rPr>
          <w:rFonts w:asciiTheme="minorEastAsia" w:hAnsiTheme="minorEastAsia" w:hint="eastAsia"/>
          <w:szCs w:val="21"/>
        </w:rPr>
        <w:t>の安全管理を図ること。</w:t>
      </w:r>
    </w:p>
    <w:p w14:paraId="18250E92" w14:textId="491B29A0" w:rsidR="00151424" w:rsidRPr="00A40BD1" w:rsidRDefault="00151424" w:rsidP="00A40BD1">
      <w:pPr>
        <w:pStyle w:val="a5"/>
        <w:numPr>
          <w:ilvl w:val="0"/>
          <w:numId w:val="3"/>
        </w:numPr>
        <w:ind w:leftChars="0"/>
        <w:rPr>
          <w:rFonts w:asciiTheme="minorEastAsia" w:hAnsiTheme="minorEastAsia"/>
          <w:szCs w:val="21"/>
        </w:rPr>
      </w:pPr>
      <w:r w:rsidRPr="00A40BD1">
        <w:rPr>
          <w:rFonts w:asciiTheme="minorEastAsia" w:hAnsiTheme="minorEastAsia" w:hint="eastAsia"/>
          <w:szCs w:val="21"/>
        </w:rPr>
        <w:t>本業務を実施するに当たり、本仕様書に定めのない事項又は不明な点が生じたときは、その都度、広島県に協議の上、業務を遂行すること。協議が必要となった際の迅速な対応を可能とする体制を整え、本業務の実施に当たること。</w:t>
      </w:r>
    </w:p>
    <w:p w14:paraId="3BB83B5D" w14:textId="5C80331C" w:rsidR="00B47FC1" w:rsidRPr="00151424" w:rsidRDefault="00B47FC1" w:rsidP="003750D9">
      <w:pPr>
        <w:ind w:left="630" w:hangingChars="300" w:hanging="630"/>
        <w:rPr>
          <w:rFonts w:asciiTheme="minorEastAsia" w:hAnsiTheme="minorEastAsia"/>
          <w:szCs w:val="21"/>
        </w:rPr>
      </w:pPr>
    </w:p>
    <w:sectPr w:rsidR="00B47FC1" w:rsidRPr="001514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0C2E" w14:textId="77777777" w:rsidR="00BD5A5C" w:rsidRDefault="00BD5A5C" w:rsidP="00BD5A5C">
      <w:r>
        <w:separator/>
      </w:r>
    </w:p>
  </w:endnote>
  <w:endnote w:type="continuationSeparator" w:id="0">
    <w:p w14:paraId="777D638F" w14:textId="77777777" w:rsidR="00BD5A5C" w:rsidRDefault="00BD5A5C" w:rsidP="00BD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8E74" w14:textId="77777777" w:rsidR="00BD5A5C" w:rsidRDefault="00BD5A5C" w:rsidP="00BD5A5C">
      <w:r>
        <w:separator/>
      </w:r>
    </w:p>
  </w:footnote>
  <w:footnote w:type="continuationSeparator" w:id="0">
    <w:p w14:paraId="1F44C6B0" w14:textId="77777777" w:rsidR="00BD5A5C" w:rsidRDefault="00BD5A5C" w:rsidP="00BD5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2804"/>
    <w:multiLevelType w:val="hybridMultilevel"/>
    <w:tmpl w:val="1B88A6E0"/>
    <w:lvl w:ilvl="0" w:tplc="E1484C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E7604C"/>
    <w:multiLevelType w:val="hybridMultilevel"/>
    <w:tmpl w:val="1B946C28"/>
    <w:lvl w:ilvl="0" w:tplc="37C4B054">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98541D"/>
    <w:multiLevelType w:val="hybridMultilevel"/>
    <w:tmpl w:val="CCF4638C"/>
    <w:lvl w:ilvl="0" w:tplc="2470320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79582597">
    <w:abstractNumId w:val="0"/>
  </w:num>
  <w:num w:numId="2" w16cid:durableId="2061240964">
    <w:abstractNumId w:val="1"/>
  </w:num>
  <w:num w:numId="3" w16cid:durableId="282275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C6"/>
    <w:rsid w:val="00014A50"/>
    <w:rsid w:val="000461FF"/>
    <w:rsid w:val="000610DF"/>
    <w:rsid w:val="0007092E"/>
    <w:rsid w:val="00075BC8"/>
    <w:rsid w:val="00085DA6"/>
    <w:rsid w:val="000B201B"/>
    <w:rsid w:val="000B243D"/>
    <w:rsid w:val="000C055D"/>
    <w:rsid w:val="000C68C1"/>
    <w:rsid w:val="00122F04"/>
    <w:rsid w:val="001412BB"/>
    <w:rsid w:val="00151424"/>
    <w:rsid w:val="001614BC"/>
    <w:rsid w:val="00197F1B"/>
    <w:rsid w:val="001A1A3A"/>
    <w:rsid w:val="001A46C8"/>
    <w:rsid w:val="001C13C1"/>
    <w:rsid w:val="001D6A0F"/>
    <w:rsid w:val="001E3667"/>
    <w:rsid w:val="001F555C"/>
    <w:rsid w:val="002063EC"/>
    <w:rsid w:val="002149FF"/>
    <w:rsid w:val="00291565"/>
    <w:rsid w:val="002A640F"/>
    <w:rsid w:val="002B5BC0"/>
    <w:rsid w:val="002E0EAA"/>
    <w:rsid w:val="002E6FCD"/>
    <w:rsid w:val="0030321C"/>
    <w:rsid w:val="003125BE"/>
    <w:rsid w:val="003215A8"/>
    <w:rsid w:val="003254EC"/>
    <w:rsid w:val="003750D9"/>
    <w:rsid w:val="00385C74"/>
    <w:rsid w:val="003A6D18"/>
    <w:rsid w:val="003B3680"/>
    <w:rsid w:val="003E341F"/>
    <w:rsid w:val="003E5B2B"/>
    <w:rsid w:val="003F0AAA"/>
    <w:rsid w:val="003F6878"/>
    <w:rsid w:val="00403CC0"/>
    <w:rsid w:val="00415629"/>
    <w:rsid w:val="00436C9C"/>
    <w:rsid w:val="0044468E"/>
    <w:rsid w:val="004600C7"/>
    <w:rsid w:val="004A5C95"/>
    <w:rsid w:val="004B4695"/>
    <w:rsid w:val="004B7A96"/>
    <w:rsid w:val="004C782A"/>
    <w:rsid w:val="004D7090"/>
    <w:rsid w:val="0051039A"/>
    <w:rsid w:val="00510B81"/>
    <w:rsid w:val="00531062"/>
    <w:rsid w:val="00542CE9"/>
    <w:rsid w:val="0056239F"/>
    <w:rsid w:val="0058370A"/>
    <w:rsid w:val="00592524"/>
    <w:rsid w:val="005B15B6"/>
    <w:rsid w:val="005C6294"/>
    <w:rsid w:val="005D615C"/>
    <w:rsid w:val="005E0E86"/>
    <w:rsid w:val="005F786C"/>
    <w:rsid w:val="006007AB"/>
    <w:rsid w:val="00610B38"/>
    <w:rsid w:val="0062755E"/>
    <w:rsid w:val="00663EF1"/>
    <w:rsid w:val="00675B14"/>
    <w:rsid w:val="00676D65"/>
    <w:rsid w:val="006879AC"/>
    <w:rsid w:val="0069649D"/>
    <w:rsid w:val="006A04D1"/>
    <w:rsid w:val="006A6B89"/>
    <w:rsid w:val="006B30EF"/>
    <w:rsid w:val="006C3470"/>
    <w:rsid w:val="006C4E5D"/>
    <w:rsid w:val="006C57A9"/>
    <w:rsid w:val="006D75D3"/>
    <w:rsid w:val="006F0274"/>
    <w:rsid w:val="00714B2B"/>
    <w:rsid w:val="0072374C"/>
    <w:rsid w:val="00726272"/>
    <w:rsid w:val="00726533"/>
    <w:rsid w:val="007424FF"/>
    <w:rsid w:val="007639CE"/>
    <w:rsid w:val="0078497F"/>
    <w:rsid w:val="007855CB"/>
    <w:rsid w:val="00792DD1"/>
    <w:rsid w:val="007B5250"/>
    <w:rsid w:val="007C1D3B"/>
    <w:rsid w:val="007E1E1F"/>
    <w:rsid w:val="008002CC"/>
    <w:rsid w:val="00804548"/>
    <w:rsid w:val="00826421"/>
    <w:rsid w:val="008313C9"/>
    <w:rsid w:val="008320CD"/>
    <w:rsid w:val="00855194"/>
    <w:rsid w:val="00861BD2"/>
    <w:rsid w:val="0086431C"/>
    <w:rsid w:val="00871C9E"/>
    <w:rsid w:val="00875636"/>
    <w:rsid w:val="008A02B2"/>
    <w:rsid w:val="008C50B5"/>
    <w:rsid w:val="008D3B9D"/>
    <w:rsid w:val="008D6CD7"/>
    <w:rsid w:val="008E4785"/>
    <w:rsid w:val="00902F6F"/>
    <w:rsid w:val="009251A7"/>
    <w:rsid w:val="00947FC1"/>
    <w:rsid w:val="00964832"/>
    <w:rsid w:val="009A5930"/>
    <w:rsid w:val="009E136F"/>
    <w:rsid w:val="009F1017"/>
    <w:rsid w:val="00A01AA1"/>
    <w:rsid w:val="00A11BC1"/>
    <w:rsid w:val="00A2236B"/>
    <w:rsid w:val="00A24FAE"/>
    <w:rsid w:val="00A35304"/>
    <w:rsid w:val="00A40BD1"/>
    <w:rsid w:val="00A524E2"/>
    <w:rsid w:val="00AA20AF"/>
    <w:rsid w:val="00AD3C01"/>
    <w:rsid w:val="00B47FC1"/>
    <w:rsid w:val="00B674E2"/>
    <w:rsid w:val="00B76E19"/>
    <w:rsid w:val="00B87897"/>
    <w:rsid w:val="00BC66D3"/>
    <w:rsid w:val="00BC74F2"/>
    <w:rsid w:val="00BD2091"/>
    <w:rsid w:val="00BD5A5C"/>
    <w:rsid w:val="00BF35A5"/>
    <w:rsid w:val="00C134B8"/>
    <w:rsid w:val="00C20735"/>
    <w:rsid w:val="00C276A1"/>
    <w:rsid w:val="00C745E9"/>
    <w:rsid w:val="00C763F9"/>
    <w:rsid w:val="00C80A7D"/>
    <w:rsid w:val="00C843C7"/>
    <w:rsid w:val="00CC0C9B"/>
    <w:rsid w:val="00D74AC6"/>
    <w:rsid w:val="00D81CE5"/>
    <w:rsid w:val="00DB557A"/>
    <w:rsid w:val="00DC16DB"/>
    <w:rsid w:val="00DF3C76"/>
    <w:rsid w:val="00E27F73"/>
    <w:rsid w:val="00E33BC1"/>
    <w:rsid w:val="00E456B3"/>
    <w:rsid w:val="00E7252D"/>
    <w:rsid w:val="00E96A77"/>
    <w:rsid w:val="00EA28D5"/>
    <w:rsid w:val="00EC21F3"/>
    <w:rsid w:val="00ED0DE8"/>
    <w:rsid w:val="00EE248F"/>
    <w:rsid w:val="00F044EF"/>
    <w:rsid w:val="00F06932"/>
    <w:rsid w:val="00F123F2"/>
    <w:rsid w:val="00F452A9"/>
    <w:rsid w:val="00F62562"/>
    <w:rsid w:val="00F829F1"/>
    <w:rsid w:val="00F83177"/>
    <w:rsid w:val="00FA05D2"/>
    <w:rsid w:val="00FC6B1A"/>
    <w:rsid w:val="00FD186A"/>
    <w:rsid w:val="00FD43A6"/>
    <w:rsid w:val="00FD54B2"/>
    <w:rsid w:val="00FD6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87A287"/>
  <w15:docId w15:val="{3D6C9EBC-A684-4B6E-9E7E-D4249568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6A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6A0F"/>
    <w:rPr>
      <w:rFonts w:asciiTheme="majorHAnsi" w:eastAsiaTheme="majorEastAsia" w:hAnsiTheme="majorHAnsi" w:cstheme="majorBidi"/>
      <w:sz w:val="18"/>
      <w:szCs w:val="18"/>
    </w:rPr>
  </w:style>
  <w:style w:type="paragraph" w:styleId="a5">
    <w:name w:val="List Paragraph"/>
    <w:basedOn w:val="a"/>
    <w:uiPriority w:val="34"/>
    <w:qFormat/>
    <w:rsid w:val="007855CB"/>
    <w:pPr>
      <w:ind w:leftChars="400" w:left="840"/>
    </w:pPr>
  </w:style>
  <w:style w:type="paragraph" w:styleId="a6">
    <w:name w:val="header"/>
    <w:basedOn w:val="a"/>
    <w:link w:val="a7"/>
    <w:uiPriority w:val="99"/>
    <w:unhideWhenUsed/>
    <w:rsid w:val="00BD5A5C"/>
    <w:pPr>
      <w:tabs>
        <w:tab w:val="center" w:pos="4252"/>
        <w:tab w:val="right" w:pos="8504"/>
      </w:tabs>
      <w:snapToGrid w:val="0"/>
    </w:pPr>
  </w:style>
  <w:style w:type="character" w:customStyle="1" w:styleId="a7">
    <w:name w:val="ヘッダー (文字)"/>
    <w:basedOn w:val="a0"/>
    <w:link w:val="a6"/>
    <w:uiPriority w:val="99"/>
    <w:rsid w:val="00BD5A5C"/>
  </w:style>
  <w:style w:type="paragraph" w:styleId="a8">
    <w:name w:val="footer"/>
    <w:basedOn w:val="a"/>
    <w:link w:val="a9"/>
    <w:uiPriority w:val="99"/>
    <w:unhideWhenUsed/>
    <w:rsid w:val="00BD5A5C"/>
    <w:pPr>
      <w:tabs>
        <w:tab w:val="center" w:pos="4252"/>
        <w:tab w:val="right" w:pos="8504"/>
      </w:tabs>
      <w:snapToGrid w:val="0"/>
    </w:pPr>
  </w:style>
  <w:style w:type="character" w:customStyle="1" w:styleId="a9">
    <w:name w:val="フッター (文字)"/>
    <w:basedOn w:val="a0"/>
    <w:link w:val="a8"/>
    <w:uiPriority w:val="99"/>
    <w:rsid w:val="00BD5A5C"/>
  </w:style>
  <w:style w:type="character" w:styleId="aa">
    <w:name w:val="annotation reference"/>
    <w:basedOn w:val="a0"/>
    <w:uiPriority w:val="99"/>
    <w:semiHidden/>
    <w:unhideWhenUsed/>
    <w:rsid w:val="006A04D1"/>
    <w:rPr>
      <w:sz w:val="18"/>
      <w:szCs w:val="18"/>
    </w:rPr>
  </w:style>
  <w:style w:type="paragraph" w:styleId="ab">
    <w:name w:val="annotation text"/>
    <w:basedOn w:val="a"/>
    <w:link w:val="ac"/>
    <w:uiPriority w:val="99"/>
    <w:unhideWhenUsed/>
    <w:rsid w:val="006A04D1"/>
    <w:pPr>
      <w:jc w:val="left"/>
    </w:pPr>
  </w:style>
  <w:style w:type="character" w:customStyle="1" w:styleId="ac">
    <w:name w:val="コメント文字列 (文字)"/>
    <w:basedOn w:val="a0"/>
    <w:link w:val="ab"/>
    <w:uiPriority w:val="99"/>
    <w:rsid w:val="006A04D1"/>
  </w:style>
  <w:style w:type="paragraph" w:styleId="ad">
    <w:name w:val="annotation subject"/>
    <w:basedOn w:val="ab"/>
    <w:next w:val="ab"/>
    <w:link w:val="ae"/>
    <w:uiPriority w:val="99"/>
    <w:semiHidden/>
    <w:unhideWhenUsed/>
    <w:rsid w:val="006A04D1"/>
    <w:rPr>
      <w:b/>
      <w:bCs/>
    </w:rPr>
  </w:style>
  <w:style w:type="character" w:customStyle="1" w:styleId="ae">
    <w:name w:val="コメント内容 (文字)"/>
    <w:basedOn w:val="ac"/>
    <w:link w:val="ad"/>
    <w:uiPriority w:val="99"/>
    <w:semiHidden/>
    <w:rsid w:val="006A04D1"/>
    <w:rPr>
      <w:b/>
      <w:bCs/>
    </w:rPr>
  </w:style>
  <w:style w:type="paragraph" w:styleId="af">
    <w:name w:val="Revision"/>
    <w:hidden/>
    <w:uiPriority w:val="99"/>
    <w:semiHidden/>
    <w:rsid w:val="006A04D1"/>
  </w:style>
  <w:style w:type="paragraph" w:customStyle="1" w:styleId="Default">
    <w:name w:val="Default"/>
    <w:rsid w:val="00C763F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061D2-419A-4F1B-BA7C-B02184D6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560</Words>
  <Characters>3194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増田 由依</cp:lastModifiedBy>
  <cp:revision>3</cp:revision>
  <cp:lastPrinted>2021-03-12T09:56:00Z</cp:lastPrinted>
  <dcterms:created xsi:type="dcterms:W3CDTF">2026-02-26T00:48:00Z</dcterms:created>
  <dcterms:modified xsi:type="dcterms:W3CDTF">2026-03-03T00:25:00Z</dcterms:modified>
</cp:coreProperties>
</file>