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（別記様式５）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広島県インターンシップ等交通費・宿泊費補助金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中止（廃止）申請書</w:t>
      </w:r>
    </w:p>
    <w:p>
      <w:pPr>
        <w:pStyle w:val="0"/>
        <w:ind w:right="210"/>
        <w:jc w:val="right"/>
        <w:rPr>
          <w:rFonts w:hint="default"/>
        </w:rPr>
      </w:pP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right="-2"/>
        <w:jc w:val="right"/>
        <w:rPr>
          <w:rFonts w:hint="default"/>
        </w:rPr>
      </w:pPr>
    </w:p>
    <w:p>
      <w:pPr>
        <w:pStyle w:val="0"/>
        <w:ind w:right="210" w:firstLine="202" w:firstLineChars="100"/>
        <w:jc w:val="left"/>
        <w:rPr>
          <w:rFonts w:hint="default"/>
        </w:rPr>
      </w:pPr>
      <w:r>
        <w:rPr>
          <w:rFonts w:hint="eastAsia"/>
        </w:rPr>
        <w:t>広島県知事　様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left="3128" w:right="210" w:firstLine="1112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（所在地）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（補助事業者名）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（代表者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職・氏名）　　　　　　　　　　　　　</w:t>
      </w:r>
    </w:p>
    <w:p>
      <w:pPr>
        <w:pStyle w:val="0"/>
        <w:ind w:left="3128" w:leftChars="1552" w:right="210" w:firstLine="1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right="210" w:firstLine="605" w:firstLineChars="300"/>
        <w:jc w:val="left"/>
        <w:rPr>
          <w:rFonts w:hint="default"/>
        </w:rPr>
      </w:pPr>
      <w:r>
        <w:rPr>
          <w:rFonts w:hint="eastAsia"/>
        </w:rPr>
        <w:t>　年　月　日付けで交付決定を受けたことについて、次の理由により、中止（廃止）したいので、申請します。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</w:p>
    <w:tbl>
      <w:tblPr>
        <w:tblStyle w:val="11"/>
        <w:tblW w:w="0" w:type="auto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704"/>
        <w:gridCol w:w="6378"/>
      </w:tblGrid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中止（廃止）の理由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b w:val="1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　　　　　　　</w:t>
            </w:r>
          </w:p>
        </w:tc>
      </w:tr>
    </w:tbl>
    <w:p>
      <w:pPr>
        <w:pStyle w:val="0"/>
        <w:ind w:right="210"/>
        <w:jc w:val="left"/>
        <w:rPr>
          <w:rFonts w:hint="default"/>
          <w:color w:val="auto"/>
          <w:sz w:val="21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125</Characters>
  <Application>JUST Note</Application>
  <Lines>19</Lines>
  <Paragraphs>12</Paragraphs>
  <Company>広島県庁</Company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坂根 広晴</cp:lastModifiedBy>
  <cp:lastPrinted>2026-03-05T08:09:00Z</cp:lastPrinted>
  <dcterms:created xsi:type="dcterms:W3CDTF">2026-03-10T04:54:00Z</dcterms:created>
  <dcterms:modified xsi:type="dcterms:W3CDTF">2026-03-12T01:17:19Z</dcterms:modified>
  <cp:revision>2</cp:revision>
</cp:coreProperties>
</file>